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szCs w:val="24"/>
        </w:rPr>
      </w:pPr>
      <w:r>
        <w:rPr>
          <w:b/>
          <w:sz w:val="24"/>
          <w:szCs w:val="24"/>
        </w:rPr>
      </w:r>
    </w:p>
    <w:p>
      <w:pPr>
        <w:pStyle w:val="Normal"/>
        <w:rPr>
          <w:b/>
          <w:sz w:val="24"/>
          <w:szCs w:val="24"/>
        </w:rPr>
      </w:pPr>
      <w:r>
        <w:rPr>
          <w:b/>
          <w:sz w:val="24"/>
          <w:szCs w:val="24"/>
        </w:rPr>
        <w:t xml:space="preserve">Activitat </w:t>
      </w:r>
    </w:p>
    <w:p>
      <w:pPr>
        <w:pStyle w:val="Normal"/>
        <w:rPr/>
      </w:pPr>
      <w:r>
        <w:rPr/>
        <w:tab/>
        <w:t xml:space="preserve">Luvatz tots los vèrbes deu tèxte conjugats a un temps compausat e ensajatz de compréner com s'acòrda lo participi passat. </w:t>
      </w:r>
    </w:p>
    <w:p>
      <w:pPr>
        <w:pStyle w:val="Normal"/>
        <w:rPr>
          <w:b/>
          <w:sz w:val="24"/>
          <w:szCs w:val="24"/>
        </w:rPr>
      </w:pPr>
      <w:r>
        <w:rPr>
          <w:b/>
          <w:sz w:val="24"/>
          <w:szCs w:val="24"/>
        </w:rPr>
        <w:t xml:space="preserve">Prononciacion </w:t>
      </w:r>
    </w:p>
    <w:p>
      <w:pPr>
        <w:pStyle w:val="Normal"/>
        <w:rPr/>
      </w:pPr>
      <w:r>
        <w:rPr/>
        <w:t xml:space="preserve">—  </w:t>
      </w:r>
      <w:r>
        <w:rPr/>
        <w:t>Hètz cas a la prononciacion de :  títol ['</w:t>
      </w:r>
      <w:r>
        <w:rPr/>
        <w:t>ti</w:t>
      </w:r>
      <w:r>
        <w:rPr/>
        <w:t xml:space="preserve">tu]. </w:t>
      </w:r>
    </w:p>
    <w:p>
      <w:pPr>
        <w:pStyle w:val="Normal"/>
        <w:rPr/>
      </w:pPr>
      <w:r>
        <w:rPr/>
        <w:t xml:space="preserve">—  </w:t>
      </w:r>
      <w:r>
        <w:rPr/>
        <w:t>Hètz cas a la prononciacion de :  atemptat [at</w:t>
      </w:r>
      <w:r>
        <w:rPr/>
        <w:t>œ</w:t>
      </w:r>
      <w:r>
        <w:rPr/>
        <w:t xml:space="preserve">n'tat], comptes [kun'təs]. </w:t>
      </w:r>
    </w:p>
    <w:p>
      <w:pPr>
        <w:pStyle w:val="Normal"/>
        <w:rPr/>
      </w:pPr>
      <w:r>
        <w:rPr/>
        <w:t xml:space="preserve">—  </w:t>
      </w:r>
      <w:r>
        <w:rPr/>
        <w:t xml:space="preserve">Hètz cas a la prononciacion de :  revólver [reβɔlβɛr]. </w:t>
      </w:r>
    </w:p>
    <w:p>
      <w:pPr>
        <w:pStyle w:val="Normal"/>
        <w:rPr/>
      </w:pPr>
      <w:r>
        <w:rPr/>
        <w:t xml:space="preserve">—  </w:t>
      </w:r>
      <w:r>
        <w:rPr/>
        <w:t>Hètz cas a la prononciacion de :  e</w:t>
      </w:r>
      <w:r>
        <w:rPr/>
        <w:t>n·</w:t>
      </w:r>
      <w:r>
        <w:rPr/>
        <w:t>hicada  [</w:t>
      </w:r>
      <w:r>
        <w:rPr/>
        <w:t>œ</w:t>
      </w:r>
      <w:r>
        <w:rPr/>
        <w:t xml:space="preserve">n’hikadə]. </w:t>
      </w:r>
    </w:p>
    <w:p>
      <w:pPr>
        <w:pStyle w:val="Normal"/>
        <w:rPr/>
      </w:pPr>
      <w:r>
        <w:rPr/>
      </w:r>
    </w:p>
    <w:p>
      <w:pPr>
        <w:pStyle w:val="Normal"/>
        <w:rPr/>
      </w:pPr>
      <w:r>
        <w:rPr/>
        <w:t xml:space="preserve">Com díder  : « Il est ouvrier à l'usine » ?  ---&gt; Que hèi l'obrèr a l'usina. </w:t>
      </w:r>
    </w:p>
    <w:p>
      <w:pPr>
        <w:pStyle w:val="Normal"/>
        <w:rPr/>
      </w:pPr>
      <w:r>
        <w:rPr/>
      </w:r>
    </w:p>
    <w:p>
      <w:pPr>
        <w:pStyle w:val="Normal"/>
        <w:rPr/>
      </w:pPr>
      <w:r>
        <w:rPr>
          <w:b/>
        </w:rPr>
        <w:t>Lexic</w:t>
      </w:r>
      <w:r>
        <w:rPr/>
        <w:t xml:space="preserve">                    </w:t>
        <w:tab/>
        <w:tab/>
        <w:tab/>
        <w:t xml:space="preserve">              Mèrra  : pura, naturau. </w:t>
      </w:r>
    </w:p>
    <w:p>
      <w:pPr>
        <w:pStyle w:val="Normal"/>
        <w:rPr/>
      </w:pPr>
      <w:r>
        <w:rPr/>
        <w:t xml:space="preserve">ETA : organizacion separatista basca </w:t>
        <w:tab/>
        <w:t xml:space="preserve">              Tant i a : toujours est-il. </w:t>
      </w:r>
    </w:p>
    <w:p>
      <w:pPr>
        <w:pStyle w:val="Normal"/>
        <w:rPr/>
      </w:pPr>
      <w:r>
        <w:rPr/>
        <w:tab/>
        <w:tab/>
        <w:t xml:space="preserve">                                </w:t>
        <w:tab/>
        <w:tab/>
        <w:t>Vededer  : qui's ve</w:t>
      </w:r>
      <w:r>
        <w:rPr/>
        <w:t>i</w:t>
      </w:r>
      <w:r>
        <w:rPr/>
        <w:t xml:space="preserve">d. </w:t>
      </w:r>
    </w:p>
    <w:p>
      <w:pPr>
        <w:pStyle w:val="Normal"/>
        <w:rPr/>
      </w:pPr>
      <w:r>
        <w:rPr/>
      </w:r>
    </w:p>
    <w:p>
      <w:pPr>
        <w:pStyle w:val="Normal"/>
        <w:jc w:val="center"/>
        <w:rPr/>
      </w:pPr>
      <w:r>
        <w:rPr>
          <w:b/>
          <w:sz w:val="28"/>
          <w:szCs w:val="28"/>
        </w:rPr>
        <w:t xml:space="preserve">Tèxte </w:t>
      </w:r>
      <w:r>
        <w:rPr/>
        <w:t xml:space="preserve">                                  DOS POLICÍAS ASESINADOS EN VITORIA - passat en negue</w:t>
      </w:r>
    </w:p>
    <w:p>
      <w:pPr>
        <w:pStyle w:val="Normal"/>
        <w:rPr/>
      </w:pPr>
      <w:r>
        <w:rPr/>
        <w:t xml:space="preserve">                                 </w:t>
      </w:r>
      <w:r>
        <w:rPr/>
        <w:t>Lo 14 de març qu'èra lo títol en perm</w:t>
      </w:r>
      <w:r>
        <w:rPr/>
        <w:t>è</w:t>
      </w:r>
      <w:r>
        <w:rPr/>
        <w:t xml:space="preserve">ra pagina deu Correo. Dijà                               qu'amuishèva lo títol </w:t>
      </w:r>
      <w:r>
        <w:rPr>
          <w:i/>
        </w:rPr>
        <w:t xml:space="preserve">ETA asesina a dos policías en Vitoria e Egin </w:t>
      </w:r>
      <w:r>
        <w:rPr/>
        <w:t>que di</w:t>
      </w:r>
      <w:r>
        <w:rPr/>
        <w:t>s</w:t>
      </w:r>
      <w:r>
        <w:rPr/>
        <w:t>è</w:t>
      </w:r>
      <w:r>
        <w:rPr>
          <w:i/>
        </w:rPr>
        <w:t xml:space="preserve"> Dos policías mueren en un atentado  en Gasteiz</w:t>
      </w:r>
      <w:r>
        <w:rPr/>
        <w:t>. Com a l'acostumada, que crompèri los tres jornaus e que tornèri ent</w:t>
      </w:r>
      <w:r>
        <w:rPr/>
        <w:t>à</w:t>
      </w:r>
      <w:r>
        <w:rPr/>
        <w:t xml:space="preserve"> casa quasi a l</w:t>
      </w:r>
      <w:r>
        <w:rPr/>
        <w:t>a</w:t>
      </w:r>
      <w:r>
        <w:rPr/>
        <w:t xml:space="preserve"> corruda. Que'us le</w:t>
      </w:r>
      <w:r>
        <w:rPr/>
        <w:t>g</w:t>
      </w:r>
      <w:r>
        <w:rPr/>
        <w:t xml:space="preserve">iri. Com los títols </w:t>
      </w:r>
      <w:r>
        <w:rPr/>
        <w:t>i</w:t>
      </w:r>
      <w:r>
        <w:rPr/>
        <w:t>c dishèvan prevéder, los tres que's contentèvan d'u</w:t>
      </w:r>
      <w:r>
        <w:rPr/>
        <w:t>a</w:t>
      </w:r>
      <w:r>
        <w:rPr/>
        <w:t xml:space="preserve"> mèrra relacion deus hèits, dab u</w:t>
      </w:r>
      <w:r>
        <w:rPr/>
        <w:t>a</w:t>
      </w:r>
      <w:r>
        <w:rPr/>
        <w:t xml:space="preserve"> dif</w:t>
      </w:r>
      <w:r>
        <w:rPr/>
        <w:t>e</w:t>
      </w:r>
      <w:r>
        <w:rPr/>
        <w:t xml:space="preserve">réncia : </w:t>
      </w:r>
      <w:r>
        <w:rPr>
          <w:i/>
        </w:rPr>
        <w:t>El Correo e Deia</w:t>
      </w:r>
      <w:r>
        <w:rPr/>
        <w:t xml:space="preserve"> qu'atribuivan l'atemptat a ETA, </w:t>
      </w:r>
      <w:r>
        <w:rPr>
          <w:i/>
        </w:rPr>
        <w:t>Egin</w:t>
      </w:r>
      <w:r>
        <w:rPr/>
        <w:t xml:space="preserve"> qu'èra silenciós sus aqueth subjècte ; qu'èra vededer qu'atendè que l'atemptat estossi reivindicat oficiaument. Quauquas setmanas avant, a Pampalona, un patron qu'avè recebut un paquet-bomba e qu'èra mòrt ; mès l'atemptat aqueth </w:t>
      </w:r>
      <w:r>
        <w:rPr/>
        <w:t>digun</w:t>
      </w:r>
      <w:r>
        <w:rPr/>
        <w:t xml:space="preserve"> ne l'avèn reivindicat... Hòrt d'annadas après, qu'èi sabut pr'un amic de Baiona qu'èra estat un reglament de comptes mafiós. </w:t>
      </w:r>
    </w:p>
    <w:p>
      <w:pPr>
        <w:pStyle w:val="Normal"/>
        <w:rPr/>
      </w:pPr>
      <w:r>
        <w:rPr/>
        <w:t>Tant i a... L'atemptat qu'avè avut lòc l</w:t>
      </w:r>
      <w:r>
        <w:rPr/>
        <w:t>a</w:t>
      </w:r>
      <w:r>
        <w:rPr/>
        <w:t xml:space="preserve"> velha a </w:t>
      </w:r>
      <w:r>
        <w:rPr>
          <w:i/>
        </w:rPr>
        <w:t>la calle Heraclio Fournier</w:t>
      </w:r>
      <w:r>
        <w:rPr/>
        <w:t>. Com dus policièrs en mòto e  controlèvan un grop de joens n'un indret coneishut per estar un lòc de venta de dròga, dus òmis a cara descobèrta qu'èran sortits d'un bar e que'us avèn tuats a còp de revòlver davant de desaparéisher, l'un de l'un costat, l'aut de l'aut. U</w:t>
      </w:r>
      <w:r>
        <w:rPr/>
        <w:t>a</w:t>
      </w:r>
      <w:r>
        <w:rPr/>
        <w:t xml:space="preserve"> bala perduda que s'èra en</w:t>
      </w:r>
      <w:r>
        <w:rPr/>
        <w:t>·h</w:t>
      </w:r>
      <w:r>
        <w:rPr/>
        <w:t xml:space="preserve">icada en lo braç d'un joen. </w:t>
      </w:r>
    </w:p>
    <w:p>
      <w:pPr>
        <w:pStyle w:val="Normal"/>
        <w:rPr/>
      </w:pPr>
      <w:r>
        <w:rPr/>
        <w:t xml:space="preserve">                                                   </w:t>
      </w:r>
      <w:r>
        <w:rPr/>
        <w:t>Eric GONZALES, Arantxa, Puèglaurenç,  IEO, 1999</w:t>
      </w:r>
    </w:p>
    <w:p>
      <w:pPr>
        <w:pStyle w:val="Normal"/>
        <w:rPr/>
      </w:pPr>
      <w:r>
        <w:rPr/>
        <w:t xml:space="preserve"> </w:t>
      </w:r>
    </w:p>
    <w:p>
      <w:pPr>
        <w:pStyle w:val="Normal"/>
        <w:rPr/>
      </w:pPr>
      <w:r>
        <w:rPr>
          <w:b/>
        </w:rPr>
        <w:t xml:space="preserve">Arreproèr </w:t>
      </w:r>
      <w:r>
        <w:rPr/>
        <w:t xml:space="preserve"> : Gran parlador, gran trompador. </w:t>
      </w:r>
    </w:p>
    <w:p>
      <w:pPr>
        <w:pStyle w:val="Normal"/>
        <w:rPr>
          <w:b/>
        </w:rPr>
      </w:pPr>
      <w:r>
        <w:rPr>
          <w:b/>
        </w:rPr>
        <w:t>Gramatica e lexic</w:t>
      </w:r>
    </w:p>
    <w:p>
      <w:pPr>
        <w:pStyle w:val="Normal"/>
        <w:rPr/>
      </w:pPr>
      <w:r>
        <w:rPr/>
        <w:t xml:space="preserve">L'acòrd deu participi passat </w:t>
      </w:r>
    </w:p>
    <w:p>
      <w:pPr>
        <w:pStyle w:val="Normal"/>
        <w:rPr/>
      </w:pPr>
      <w:r>
        <w:rPr/>
        <w:t xml:space="preserve">— </w:t>
      </w:r>
      <w:r>
        <w:rPr/>
        <w:t xml:space="preserve">Le participe passé s'accorde de la manière suivante : </w:t>
      </w:r>
    </w:p>
    <w:p>
      <w:pPr>
        <w:pStyle w:val="Normal"/>
        <w:rPr/>
      </w:pPr>
      <w:r>
        <w:rPr/>
        <w:tab/>
        <w:t xml:space="preserve">• Lorsqu'on utilise l'auxiliaire estar, il s'accorde avec le sujet. </w:t>
      </w:r>
    </w:p>
    <w:p>
      <w:pPr>
        <w:pStyle w:val="Normal"/>
        <w:rPr/>
      </w:pPr>
      <w:r>
        <w:rPr>
          <w:b/>
        </w:rPr>
        <w:t>Ex.</w:t>
      </w:r>
      <w:r>
        <w:rPr/>
        <w:t xml:space="preserve"> : l</w:t>
      </w:r>
      <w:r>
        <w:rPr/>
        <w:t>a</w:t>
      </w:r>
      <w:r>
        <w:rPr/>
        <w:t xml:space="preserve"> hemna qu'es arribada (la femme est arrivée) ; dus òmis qu'èran sortits d'un bar (deux hommes étaient sortis d'un bar) ; ua bala perduda que s'èra en</w:t>
      </w:r>
      <w:r>
        <w:rPr/>
        <w:t>·h</w:t>
      </w:r>
      <w:r>
        <w:rPr/>
        <w:t xml:space="preserve">icada en lo braç d'un joen (une balle perdue s'était logée dans le bras d'un jeune). </w:t>
      </w:r>
    </w:p>
    <w:p>
      <w:pPr>
        <w:pStyle w:val="Normal"/>
        <w:rPr/>
      </w:pPr>
      <w:r>
        <w:rPr/>
        <w:t xml:space="preserve">Estar est son propre auxiliaire. </w:t>
      </w:r>
    </w:p>
    <w:p>
      <w:pPr>
        <w:pStyle w:val="Normal"/>
        <w:rPr/>
      </w:pPr>
      <w:r>
        <w:rPr>
          <w:b/>
        </w:rPr>
        <w:t>Ex.</w:t>
      </w:r>
      <w:r>
        <w:rPr/>
        <w:t xml:space="preserve"> : qu'èra estat un reglament de comptes mafiós (ça avait été un règlement de comptes mafieux). </w:t>
      </w:r>
    </w:p>
    <w:p>
      <w:pPr>
        <w:pStyle w:val="ListParagraph"/>
        <w:numPr>
          <w:ilvl w:val="0"/>
          <w:numId w:val="2"/>
        </w:numPr>
        <w:rPr/>
      </w:pPr>
      <w:r>
        <w:rPr/>
        <w:t xml:space="preserve">Lorsqu'on emploie l'auxiliaire aver, le participe passé reste en principe invariable. </w:t>
      </w:r>
    </w:p>
    <w:p>
      <w:pPr>
        <w:pStyle w:val="Normal"/>
        <w:rPr/>
      </w:pPr>
      <w:r>
        <w:rPr>
          <w:b/>
        </w:rPr>
        <w:t>Ex.</w:t>
      </w:r>
      <w:r>
        <w:rPr/>
        <w:t xml:space="preserve"> : qu'èi vist aquera hemna aqueste matin (j'ai vu cette femme ce matin). </w:t>
      </w:r>
    </w:p>
    <w:p>
      <w:pPr>
        <w:pStyle w:val="ListParagraph"/>
        <w:numPr>
          <w:ilvl w:val="0"/>
          <w:numId w:val="2"/>
        </w:numPr>
        <w:rPr/>
      </w:pPr>
      <w:r>
        <w:rPr/>
        <w:t>Cependant, lorsqu'on emploie l'auxiliaire aver, le participe passé s'accorde avec le complément d'objet direct si celui-ci est placé avant le verbe, à condition que ce complément d'objet soit variable en genre ou en nombre (par exemple un nom, ou un pronom comme lo, l</w:t>
      </w:r>
      <w:r>
        <w:rPr/>
        <w:t>a</w:t>
      </w:r>
      <w:r>
        <w:rPr/>
        <w:t>, los, l</w:t>
      </w:r>
      <w:r>
        <w:rPr/>
        <w:t>a</w:t>
      </w:r>
      <w:r>
        <w:rPr/>
        <w:t xml:space="preserve">s, l', 'us, quin, quina, quins, quinas, quau, quaus...). </w:t>
      </w:r>
    </w:p>
    <w:p>
      <w:pPr>
        <w:pStyle w:val="Normal"/>
        <w:rPr/>
      </w:pPr>
      <w:r>
        <w:rPr>
          <w:b/>
        </w:rPr>
        <w:t>Ex.</w:t>
      </w:r>
      <w:r>
        <w:rPr/>
        <w:t xml:space="preserve"> : aquera  hemna, que l'èi vista aqueste matin (cette femme, je l'ai vue ce matin) ; l</w:t>
      </w:r>
      <w:r>
        <w:rPr/>
        <w:t>a</w:t>
      </w:r>
      <w:r>
        <w:rPr/>
        <w:t xml:space="preserve">s quaus a vistas aqueste matin ? (lesquelles a-t-il vues  ce matin  ?) ; quaus òmis a vists aqueste matin? (lesquels de ces hommes a-t-il vus ce matin?) ; que'us avèn tuats (ils les avaient tués). </w:t>
      </w:r>
    </w:p>
    <w:p>
      <w:pPr>
        <w:pStyle w:val="ListParagraph"/>
        <w:numPr>
          <w:ilvl w:val="0"/>
          <w:numId w:val="2"/>
        </w:numPr>
        <w:rPr/>
      </w:pPr>
      <w:r>
        <w:rPr/>
        <w:t xml:space="preserve">L'accord ne se fait pas si le complément d'objet placé avant est invariable. C'est le cas notamment avec les pronoms qui, que, dont, ne. </w:t>
      </w:r>
    </w:p>
    <w:p>
      <w:pPr>
        <w:pStyle w:val="Normal"/>
        <w:rPr/>
      </w:pPr>
      <w:r>
        <w:rPr>
          <w:b/>
        </w:rPr>
        <w:t>Ex.</w:t>
      </w:r>
      <w:r>
        <w:rPr/>
        <w:t xml:space="preserve"> : l</w:t>
      </w:r>
      <w:r>
        <w:rPr/>
        <w:t>a</w:t>
      </w:r>
      <w:r>
        <w:rPr/>
        <w:t xml:space="preserve"> hemna qu'èi vist uei (la femme que j'ai vue aujourd'hui) ; que son los documents que t'aví balhat (ce sont les documents que je t'avais donnés) ; ahragas, que n'èi dijà minjat (des fraises, j'en ai déjà mangé). </w:t>
      </w:r>
    </w:p>
    <w:p>
      <w:pPr>
        <w:pStyle w:val="ListParagraph"/>
        <w:numPr>
          <w:ilvl w:val="0"/>
          <w:numId w:val="1"/>
        </w:numPr>
        <w:rPr/>
      </w:pPr>
      <w:r>
        <w:rPr/>
        <w:t xml:space="preserve">Il se fait cependant si l'élément invariable est précédé d'un pronom variable (par exemple   lo que, le que, los que, les que). </w:t>
      </w:r>
    </w:p>
    <w:p>
      <w:pPr>
        <w:pStyle w:val="Normal"/>
        <w:rPr/>
      </w:pPr>
      <w:r>
        <w:rPr>
          <w:b/>
        </w:rPr>
        <w:t>Ex.</w:t>
      </w:r>
      <w:r>
        <w:rPr/>
        <w:t xml:space="preserve"> : aquera hemna, qu'es le qu'èi vista (cette femme, c'est celle que j'ai vue). </w:t>
      </w:r>
    </w:p>
    <w:p>
      <w:pPr>
        <w:pStyle w:val="Normal"/>
        <w:rPr/>
      </w:pPr>
      <w:r>
        <w:rPr/>
        <w:t xml:space="preserve">   — </w:t>
      </w:r>
      <w:r>
        <w:rPr/>
        <w:t xml:space="preserve">Accord particulier </w:t>
      </w:r>
    </w:p>
    <w:p>
      <w:pPr>
        <w:pStyle w:val="Normal"/>
        <w:rPr/>
      </w:pPr>
      <w:r>
        <w:rPr/>
        <w:t xml:space="preserve">   </w:t>
      </w:r>
      <w:r>
        <w:rPr/>
        <w:t>On peut trouver des cas o</w:t>
      </w:r>
      <w:r>
        <w:rPr/>
        <w:t>ù</w:t>
      </w:r>
      <w:r>
        <w:rPr/>
        <w:t xml:space="preserve"> le participe passé conjugué avec l'auxiliaire aver, est accordé avec le complément d'objet direct, même si ce dernier est placé après le verbe. </w:t>
      </w:r>
    </w:p>
    <w:p>
      <w:pPr>
        <w:pStyle w:val="Normal"/>
        <w:rPr/>
      </w:pPr>
      <w:r>
        <w:rPr>
          <w:b/>
        </w:rPr>
        <w:t>Ex.</w:t>
      </w:r>
      <w:r>
        <w:rPr/>
        <w:t xml:space="preserve"> : qu'èi barrada l</w:t>
      </w:r>
      <w:r>
        <w:rPr/>
        <w:t>a</w:t>
      </w:r>
      <w:r>
        <w:rPr/>
        <w:t xml:space="preserve"> pòrta (j'ai fermé la porte). </w:t>
      </w:r>
    </w:p>
    <w:p>
      <w:pPr>
        <w:pStyle w:val="Normal"/>
        <w:rPr/>
      </w:pPr>
      <w:r>
        <w:rPr/>
        <w:tab/>
        <w:t xml:space="preserve">L'accord n'est en principe possible que si le complément d'objet est un nom seul, sans modificateurs (adjectif, complément du nom, proposition relative). Cet accord particulier s'explique par le fait que le participe passé est alors senti comme un adjectif et a donc une certaine autonomie   par rapport au verbe. </w:t>
      </w:r>
    </w:p>
    <w:p>
      <w:pPr>
        <w:pStyle w:val="Normal"/>
        <w:rPr/>
      </w:pPr>
      <w:r>
        <w:rPr>
          <w:b/>
        </w:rPr>
        <w:t>Ex.</w:t>
      </w:r>
      <w:r>
        <w:rPr/>
        <w:t>:  qu'èi barrada l</w:t>
      </w:r>
      <w:r>
        <w:rPr/>
        <w:t>a</w:t>
      </w:r>
      <w:r>
        <w:rPr/>
        <w:t xml:space="preserve"> pòrta = qu'èi l</w:t>
      </w:r>
      <w:r>
        <w:rPr/>
        <w:t>a</w:t>
      </w:r>
      <w:r>
        <w:rPr/>
        <w:t xml:space="preserve"> pòrta barrada. </w:t>
      </w:r>
    </w:p>
    <w:p>
      <w:pPr>
        <w:pStyle w:val="Normal"/>
        <w:rPr/>
      </w:pPr>
      <w:r>
        <w:rPr/>
        <w:t xml:space="preserve">   </w:t>
      </w:r>
      <w:r>
        <w:rPr/>
        <w:t xml:space="preserve">Digun </w:t>
      </w:r>
      <w:r>
        <w:rPr/>
        <w:t xml:space="preserve"> e </w:t>
      </w:r>
      <w:r>
        <w:rPr/>
        <w:t>n</w:t>
      </w:r>
      <w:r>
        <w:rPr/>
        <w:t xml:space="preserve">at </w:t>
      </w:r>
    </w:p>
    <w:p>
      <w:pPr>
        <w:pStyle w:val="Normal"/>
        <w:rPr/>
      </w:pPr>
      <w:r>
        <w:rPr/>
        <w:t xml:space="preserve">   </w:t>
      </w:r>
      <w:r>
        <w:rPr/>
        <w:t xml:space="preserve">Quand </w:t>
      </w:r>
      <w:r>
        <w:rPr/>
        <w:t>digun</w:t>
      </w:r>
      <w:r>
        <w:rPr/>
        <w:t xml:space="preserve"> est sujet, on met souvent le verbe au pluriel et on omet le second élément de la négation, pas. </w:t>
      </w:r>
    </w:p>
    <w:p>
      <w:pPr>
        <w:pStyle w:val="Normal"/>
        <w:rPr/>
      </w:pPr>
      <w:r>
        <w:rPr>
          <w:b/>
        </w:rPr>
        <w:t>Ex.</w:t>
      </w:r>
      <w:r>
        <w:rPr/>
        <w:t xml:space="preserve"> : </w:t>
      </w:r>
      <w:r>
        <w:rPr/>
        <w:t>digun</w:t>
      </w:r>
      <w:r>
        <w:rPr/>
        <w:t xml:space="preserve"> ne l'avèn reivindicat (personne ne l'avait revendiqué). </w:t>
      </w:r>
    </w:p>
    <w:p>
      <w:pPr>
        <w:pStyle w:val="Normal"/>
        <w:rPr/>
      </w:pPr>
      <w:r>
        <w:rPr/>
        <w:t xml:space="preserve">   </w:t>
      </w:r>
      <w:r>
        <w:rPr/>
        <w:t xml:space="preserve">Nat peut se comporter comme </w:t>
      </w:r>
      <w:r>
        <w:rPr/>
        <w:t>digun</w:t>
      </w:r>
      <w:r>
        <w:rPr/>
        <w:t xml:space="preserve">. </w:t>
      </w:r>
    </w:p>
    <w:p>
      <w:pPr>
        <w:pStyle w:val="Normal"/>
        <w:rPr/>
      </w:pPr>
      <w:r>
        <w:rPr>
          <w:b/>
        </w:rPr>
        <w:t>Ex.</w:t>
      </w:r>
      <w:r>
        <w:rPr/>
        <w:t xml:space="preserve"> : nat ne son vinuts aqueste matin (aucun n'est venu ce matin). </w:t>
      </w:r>
    </w:p>
    <w:p>
      <w:pPr>
        <w:pStyle w:val="Normal"/>
        <w:rPr/>
      </w:pPr>
      <w:r>
        <w:rPr/>
      </w:r>
    </w:p>
    <w:p>
      <w:pPr>
        <w:pStyle w:val="Normal"/>
        <w:rPr/>
      </w:pPr>
      <w:r>
        <w:rPr>
          <w:b/>
        </w:rPr>
        <w:t>l</w:t>
      </w:r>
      <w:r>
        <w:rPr>
          <w:b/>
        </w:rPr>
        <w:t>a</w:t>
      </w:r>
      <w:r>
        <w:rPr>
          <w:b/>
        </w:rPr>
        <w:t xml:space="preserve"> politica  (la politique)</w:t>
      </w:r>
      <w:r>
        <w:rPr/>
        <w:tab/>
        <w:tab/>
        <w:tab/>
        <w:t xml:space="preserve">lo candidat (le candidat) </w:t>
      </w:r>
    </w:p>
    <w:p>
      <w:pPr>
        <w:pStyle w:val="Normal"/>
        <w:rPr/>
      </w:pPr>
      <w:r>
        <w:rPr/>
        <w:t xml:space="preserve">l'assemblada nacionau </w:t>
        <w:tab/>
        <w:tab/>
        <w:tab/>
        <w:tab/>
        <w:t xml:space="preserve">lo conselh  (le conseil) </w:t>
      </w:r>
    </w:p>
    <w:p>
      <w:pPr>
        <w:pStyle w:val="Normal"/>
        <w:rPr/>
      </w:pPr>
      <w:r>
        <w:rPr/>
        <w:t xml:space="preserve">(l'assemblée nationale) </w:t>
        <w:tab/>
        <w:tab/>
        <w:tab/>
        <w:tab/>
        <w:t xml:space="preserve">lo conselhér (le conseiller) </w:t>
      </w:r>
    </w:p>
    <w:p>
      <w:pPr>
        <w:pStyle w:val="Normal"/>
        <w:rPr/>
      </w:pPr>
      <w:r>
        <w:rPr/>
        <w:t>l'eleit [e’lej] (l'élite)</w:t>
        <w:tab/>
        <w:tab/>
        <w:tab/>
        <w:tab/>
        <w:t xml:space="preserve">lo deputat (le député) </w:t>
      </w:r>
    </w:p>
    <w:p>
      <w:pPr>
        <w:pStyle w:val="Normal"/>
        <w:rPr/>
      </w:pPr>
      <w:r>
        <w:rPr/>
        <w:t>l'elejut (l'élu)</w:t>
        <w:tab/>
        <w:tab/>
        <w:tab/>
        <w:tab/>
        <w:tab/>
        <w:t xml:space="preserve">lo ministre (le ministre) </w:t>
      </w:r>
    </w:p>
    <w:p>
      <w:pPr>
        <w:pStyle w:val="Normal"/>
        <w:rPr/>
      </w:pPr>
      <w:r>
        <w:rPr/>
        <w:t xml:space="preserve">l'entervista (l'interview) </w:t>
        <w:tab/>
        <w:tab/>
        <w:tab/>
        <w:t xml:space="preserve">lo parlament (le parlement) </w:t>
      </w:r>
    </w:p>
    <w:p>
      <w:pPr>
        <w:pStyle w:val="Normal"/>
        <w:rPr/>
      </w:pPr>
      <w:r>
        <w:rPr/>
        <w:t xml:space="preserve">le crampa deus deputats (la chambre  des députés)           </w:t>
      </w:r>
    </w:p>
    <w:p>
      <w:pPr>
        <w:pStyle w:val="Normal"/>
        <w:rPr/>
      </w:pPr>
      <w:r>
        <w:rPr/>
        <w:t xml:space="preserve">lo president   (le président)           </w:t>
        <w:tab/>
        <w:tab/>
        <w:t xml:space="preserve">lo programa (le  programme) </w:t>
      </w:r>
    </w:p>
    <w:p>
      <w:pPr>
        <w:pStyle w:val="Normal"/>
        <w:rPr/>
      </w:pPr>
      <w:r>
        <w:rPr/>
        <w:t>l</w:t>
      </w:r>
      <w:r>
        <w:rPr/>
        <w:t>a</w:t>
      </w:r>
      <w:r>
        <w:rPr/>
        <w:t xml:space="preserve"> premsa (la presse)                    </w:t>
        <w:tab/>
        <w:tab/>
        <w:t xml:space="preserve">lo senat (le sénat) </w:t>
      </w:r>
    </w:p>
    <w:p>
      <w:pPr>
        <w:pStyle w:val="Normal"/>
        <w:rPr/>
      </w:pPr>
      <w:r>
        <w:rPr/>
        <w:t>l</w:t>
      </w:r>
      <w:r>
        <w:rPr/>
        <w:t>a</w:t>
      </w:r>
      <w:r>
        <w:rPr/>
        <w:t xml:space="preserve">s eleccions (les élections)            </w:t>
        <w:tab/>
        <w:tab/>
        <w:t xml:space="preserve">los medias  (les  médias) </w:t>
      </w:r>
    </w:p>
    <w:p>
      <w:pPr>
        <w:pStyle w:val="Normal"/>
        <w:rPr/>
      </w:pPr>
      <w:r>
        <w:rPr/>
        <w:t>l</w:t>
      </w:r>
      <w:r>
        <w:rPr/>
        <w:t>a</w:t>
      </w:r>
      <w:r>
        <w:rPr/>
        <w:t xml:space="preserve">s promessas (les  promesses) </w:t>
      </w:r>
    </w:p>
    <w:p>
      <w:pPr>
        <w:pStyle w:val="Normal"/>
        <w:rPr/>
      </w:pPr>
      <w:r>
        <w:rPr/>
      </w:r>
    </w:p>
    <w:p>
      <w:pPr>
        <w:pStyle w:val="Normal"/>
        <w:rPr/>
      </w:pPr>
      <w:r>
        <w:rPr>
          <w:b/>
        </w:rPr>
        <w:t>l'economia      (l'économie)</w:t>
      </w:r>
      <w:r>
        <w:rPr/>
        <w:t xml:space="preserve">          l</w:t>
      </w:r>
      <w:r>
        <w:rPr/>
        <w:t>a</w:t>
      </w:r>
      <w:r>
        <w:rPr/>
        <w:t xml:space="preserve"> rentabilitat  (la rentabilité) </w:t>
      </w:r>
    </w:p>
    <w:p>
      <w:pPr>
        <w:pStyle w:val="Normal"/>
        <w:rPr/>
      </w:pPr>
      <w:r>
        <w:rPr/>
        <w:t>l'emplegaire   (l'employeur)          l</w:t>
      </w:r>
      <w:r>
        <w:rPr/>
        <w:t>a</w:t>
      </w:r>
      <w:r>
        <w:rPr/>
        <w:t xml:space="preserve"> sotada  (la paye) </w:t>
      </w:r>
    </w:p>
    <w:p>
      <w:pPr>
        <w:pStyle w:val="Normal"/>
        <w:rPr/>
      </w:pPr>
      <w:r>
        <w:rPr/>
        <w:t xml:space="preserve">l'emplegat   (l'employé)                 lo budget   (le budget) </w:t>
      </w:r>
    </w:p>
    <w:p>
      <w:pPr>
        <w:pStyle w:val="Normal"/>
        <w:rPr/>
      </w:pPr>
      <w:r>
        <w:rPr/>
        <w:t>l'enterpresa  (l'entreprise)            lo m</w:t>
      </w:r>
      <w:r>
        <w:rPr/>
        <w:t>a</w:t>
      </w:r>
      <w:r>
        <w:rPr/>
        <w:t xml:space="preserve">rcat   (le marché) </w:t>
      </w:r>
    </w:p>
    <w:p>
      <w:pPr>
        <w:pStyle w:val="Normal"/>
        <w:rPr/>
      </w:pPr>
      <w:r>
        <w:rPr/>
        <w:t>l</w:t>
      </w:r>
      <w:r>
        <w:rPr/>
        <w:t>a</w:t>
      </w:r>
      <w:r>
        <w:rPr/>
        <w:t xml:space="preserve"> banca   (la banque)                     lo m</w:t>
      </w:r>
      <w:r>
        <w:rPr/>
        <w:t>è</w:t>
      </w:r>
      <w:r>
        <w:rPr/>
        <w:t xml:space="preserve">ste   (le patron) </w:t>
      </w:r>
    </w:p>
    <w:p>
      <w:pPr>
        <w:pStyle w:val="Normal"/>
        <w:rPr/>
      </w:pPr>
      <w:r>
        <w:rPr/>
        <w:t>l</w:t>
      </w:r>
      <w:r>
        <w:rPr/>
        <w:t>a</w:t>
      </w:r>
      <w:r>
        <w:rPr/>
        <w:t xml:space="preserve"> competitivitat  (la compétitivité)       </w:t>
        <w:tab/>
        <w:tab/>
        <w:t>lo sala</w:t>
      </w:r>
      <w:r>
        <w:rPr/>
        <w:t>ri</w:t>
      </w:r>
      <w:r>
        <w:rPr/>
        <w:t xml:space="preserve"> (le salaire) </w:t>
      </w:r>
    </w:p>
    <w:p>
      <w:pPr>
        <w:pStyle w:val="Normal"/>
        <w:rPr/>
      </w:pPr>
      <w:r>
        <w:rPr/>
        <w:t>l</w:t>
      </w:r>
      <w:r>
        <w:rPr/>
        <w:t>a</w:t>
      </w:r>
      <w:r>
        <w:rPr/>
        <w:t xml:space="preserve"> paga (la paye)                          </w:t>
        <w:tab/>
        <w:tab/>
        <w:tab/>
        <w:t xml:space="preserve">los beneficis (les bénéfices) </w:t>
      </w:r>
    </w:p>
    <w:p>
      <w:pPr>
        <w:pStyle w:val="Normal"/>
        <w:rPr/>
      </w:pPr>
      <w:r>
        <w:rPr/>
        <w:t>l</w:t>
      </w:r>
      <w:r>
        <w:rPr/>
        <w:t>a</w:t>
      </w:r>
      <w:r>
        <w:rPr/>
        <w:t xml:space="preserve"> societat (la société)             </w:t>
        <w:tab/>
        <w:tab/>
        <w:tab/>
        <w:t xml:space="preserve">lo patron (le patron) </w:t>
      </w:r>
    </w:p>
    <w:p>
      <w:pPr>
        <w:pStyle w:val="Normal"/>
        <w:rPr/>
      </w:pPr>
      <w:r>
        <w:rPr/>
        <w:t>l</w:t>
      </w:r>
      <w:r>
        <w:rPr/>
        <w:t>a</w:t>
      </w:r>
      <w:r>
        <w:rPr/>
        <w:t xml:space="preserve"> cauma (la  gréve)                      </w:t>
        <w:tab/>
        <w:tab/>
        <w:tab/>
        <w:t xml:space="preserve">lo quadre (le cadre) </w:t>
      </w:r>
    </w:p>
    <w:p>
      <w:pPr>
        <w:pStyle w:val="Normal"/>
        <w:rPr/>
      </w:pPr>
      <w:r>
        <w:rPr/>
        <w:t>l</w:t>
      </w:r>
      <w:r>
        <w:rPr/>
        <w:t>a</w:t>
      </w:r>
      <w:r>
        <w:rPr/>
        <w:t xml:space="preserve"> defensa (la défense)                   </w:t>
        <w:tab/>
        <w:tab/>
        <w:t xml:space="preserve">lo salariat (le salarié) </w:t>
      </w:r>
    </w:p>
    <w:p>
      <w:pPr>
        <w:pStyle w:val="Normal"/>
        <w:rPr/>
      </w:pPr>
      <w:r>
        <w:rPr/>
        <w:t>l</w:t>
      </w:r>
      <w:r>
        <w:rPr/>
        <w:t>a</w:t>
      </w:r>
      <w:r>
        <w:rPr/>
        <w:t xml:space="preserve"> luta (la lutte)                          </w:t>
        <w:tab/>
        <w:tab/>
        <w:tab/>
        <w:t xml:space="preserve">lo sindicat (le syndicat) </w:t>
      </w:r>
    </w:p>
    <w:p>
      <w:pPr>
        <w:pStyle w:val="Normal"/>
        <w:rPr/>
      </w:pPr>
      <w:r>
        <w:rPr/>
        <w:t>l</w:t>
      </w:r>
      <w:r>
        <w:rPr/>
        <w:t>a</w:t>
      </w:r>
      <w:r>
        <w:rPr/>
        <w:t xml:space="preserve"> reivindicacion (la revendication)       </w:t>
        <w:tab/>
        <w:tab/>
        <w:t xml:space="preserve">los conflictes sociaus (les conflits </w:t>
      </w:r>
      <w:r>
        <w:rPr/>
        <w:t>sociaux)</w:t>
      </w:r>
      <w:r>
        <w:rPr/>
        <w:t xml:space="preserve"> </w:t>
      </w:r>
    </w:p>
    <w:p>
      <w:pPr>
        <w:pStyle w:val="Normal"/>
        <w:rPr/>
      </w:pPr>
      <w:r>
        <w:rPr/>
        <w:t>l</w:t>
      </w:r>
      <w:r>
        <w:rPr/>
        <w:t>a</w:t>
      </w:r>
      <w:r>
        <w:rPr/>
        <w:t xml:space="preserve">s classas sociaus (les classes sociales)                los drets (les droits) </w:t>
      </w:r>
    </w:p>
    <w:p>
      <w:pPr>
        <w:pStyle w:val="Normal"/>
        <w:rPr/>
      </w:pPr>
      <w:r>
        <w:rPr/>
        <w:t xml:space="preserve">lo mestierau (l'artisan) </w:t>
      </w:r>
    </w:p>
    <w:p>
      <w:pPr>
        <w:pStyle w:val="Normal"/>
        <w:jc w:val="center"/>
        <w:rPr>
          <w:b/>
        </w:rPr>
      </w:pPr>
      <w:r>
        <w:rPr>
          <w:b/>
        </w:rPr>
        <w:t>Suu tema</w:t>
      </w:r>
    </w:p>
    <w:p>
      <w:pPr>
        <w:pStyle w:val="Normal"/>
        <w:rPr/>
      </w:pPr>
      <w:r>
        <w:rPr/>
      </w:r>
    </w:p>
    <w:p>
      <w:pPr>
        <w:pStyle w:val="Normal"/>
        <w:rPr>
          <w:b/>
        </w:rPr>
      </w:pPr>
      <w:r>
        <w:rPr>
          <w:b/>
        </w:rPr>
        <w:t>ETHS CRITS - (Bigordan)</w:t>
      </w:r>
    </w:p>
    <w:p>
      <w:pPr>
        <w:pStyle w:val="Normal"/>
        <w:rPr/>
      </w:pPr>
      <w:r>
        <w:rPr/>
        <w:t xml:space="preserve">Er' arraça d'òc !... Ò Carcassona ! </w:t>
      </w:r>
    </w:p>
    <w:p>
      <w:pPr>
        <w:pStyle w:val="Normal"/>
        <w:rPr/>
      </w:pPr>
      <w:r>
        <w:rPr/>
        <w:t>Partit deth pè d'aquestas tors</w:t>
      </w:r>
    </w:p>
    <w:p>
      <w:pPr>
        <w:pStyle w:val="Normal"/>
        <w:rPr/>
      </w:pPr>
      <w:r>
        <w:rPr/>
        <w:t>Aqueth vielh crit de tant que sona,</w:t>
      </w:r>
    </w:p>
    <w:p>
      <w:pPr>
        <w:pStyle w:val="Normal"/>
        <w:rPr/>
      </w:pPr>
      <w:r>
        <w:rPr/>
        <w:t xml:space="preserve">Sembla voler desvelhar 'ths morts... </w:t>
      </w:r>
    </w:p>
    <w:p>
      <w:pPr>
        <w:pStyle w:val="Normal"/>
        <w:rPr/>
      </w:pPr>
      <w:r>
        <w:rPr/>
        <w:t>E sembla qu'eths morts e's desvelhen</w:t>
      </w:r>
    </w:p>
    <w:p>
      <w:pPr>
        <w:pStyle w:val="Normal"/>
        <w:rPr/>
      </w:pPr>
      <w:r>
        <w:rPr/>
        <w:t xml:space="preserve">E qu'eras hòrdas aparelhen </w:t>
      </w:r>
    </w:p>
    <w:p>
      <w:pPr>
        <w:pStyle w:val="Normal"/>
        <w:rPr/>
      </w:pPr>
      <w:r>
        <w:rPr/>
        <w:t xml:space="preserve">De tot estrem cap a Murèth... </w:t>
      </w:r>
    </w:p>
    <w:p>
      <w:pPr>
        <w:pStyle w:val="Normal"/>
        <w:rPr/>
      </w:pPr>
      <w:r>
        <w:rPr/>
        <w:t xml:space="preserve">Ò Mair de Diu, Verge Maria, </w:t>
      </w:r>
    </w:p>
    <w:p>
      <w:pPr>
        <w:pStyle w:val="Normal"/>
        <w:rPr/>
      </w:pPr>
      <w:r>
        <w:rPr/>
        <w:t xml:space="preserve">Aqueste còp, ara Patria </w:t>
      </w:r>
    </w:p>
    <w:p>
      <w:pPr>
        <w:pStyle w:val="Normal"/>
        <w:rPr/>
      </w:pPr>
      <w:r>
        <w:rPr/>
        <w:t xml:space="preserve">Qu'avem espèr que haratz dret ! </w:t>
      </w:r>
    </w:p>
    <w:p>
      <w:pPr>
        <w:pStyle w:val="Normal"/>
        <w:rPr/>
      </w:pPr>
      <w:r>
        <w:rPr/>
        <w:t xml:space="preserve">Lengadòc ! Gasconha ! Provenca  ! </w:t>
      </w:r>
    </w:p>
    <w:p>
      <w:pPr>
        <w:pStyle w:val="Normal"/>
        <w:rPr/>
      </w:pPr>
      <w:r>
        <w:rPr/>
        <w:t xml:space="preserve">Cau pas que's pósquia díser mes </w:t>
      </w:r>
    </w:p>
    <w:p>
      <w:pPr>
        <w:pStyle w:val="Normal"/>
        <w:rPr/>
      </w:pPr>
      <w:r>
        <w:rPr/>
        <w:t xml:space="preserve">Qu'òm sia estat de connivéncia </w:t>
      </w:r>
    </w:p>
    <w:p>
      <w:pPr>
        <w:pStyle w:val="Normal"/>
        <w:rPr/>
      </w:pPr>
      <w:r>
        <w:rPr/>
        <w:t xml:space="preserve">Dab París n'ara ne jamés ! </w:t>
      </w:r>
    </w:p>
    <w:p>
      <w:pPr>
        <w:pStyle w:val="Normal"/>
        <w:rPr/>
      </w:pPr>
      <w:r>
        <w:rPr/>
        <w:t xml:space="preserve">I a sèt cents ans qu'óm ei en guèrra, </w:t>
      </w:r>
    </w:p>
    <w:p>
      <w:pPr>
        <w:pStyle w:val="Normal"/>
        <w:rPr/>
      </w:pPr>
      <w:r>
        <w:rPr/>
        <w:t xml:space="preserve">Eth còth ligat, eths uelhs en tèrra, </w:t>
      </w:r>
    </w:p>
    <w:p>
      <w:pPr>
        <w:pStyle w:val="Normal"/>
        <w:rPr/>
      </w:pPr>
      <w:r>
        <w:rPr/>
        <w:t xml:space="preserve">Sempre trasits, sempre trompats ! </w:t>
      </w:r>
    </w:p>
    <w:p>
      <w:pPr>
        <w:pStyle w:val="Normal"/>
        <w:rPr/>
      </w:pPr>
      <w:r>
        <w:rPr/>
        <w:t xml:space="preserve">Non, non! París, que Diu l'assiste, </w:t>
      </w:r>
    </w:p>
    <w:p>
      <w:pPr>
        <w:pStyle w:val="Normal"/>
        <w:rPr/>
      </w:pPr>
      <w:r>
        <w:rPr/>
        <w:t xml:space="preserve">Mes tant qu'era lenga en patisca, </w:t>
      </w:r>
    </w:p>
    <w:p>
      <w:pPr>
        <w:pStyle w:val="Normal"/>
        <w:rPr/>
      </w:pPr>
      <w:r>
        <w:rPr/>
        <w:t xml:space="preserve">Cau pas que siá parlat de patz ! </w:t>
      </w:r>
    </w:p>
    <w:p>
      <w:pPr>
        <w:pStyle w:val="Normal"/>
        <w:rPr>
          <w:i/>
          <w:i/>
        </w:rPr>
      </w:pPr>
      <w:r>
        <w:rPr/>
        <w:t>Philadelphe  de GERDE,  [</w:t>
      </w:r>
      <w:r>
        <w:rPr>
          <w:i/>
        </w:rPr>
        <w:t>Eds crids, 1931</w:t>
      </w:r>
      <w:r>
        <w:rPr/>
        <w:t xml:space="preserve">] in Michel GROSCLAUDE, </w:t>
      </w:r>
      <w:r>
        <w:rPr>
          <w:i/>
        </w:rPr>
        <w:t xml:space="preserve">La Gascogne, témoignages sur deux mille ans d'Histoire, Ortès, Per Noste, 2006                                                </w:t>
      </w:r>
    </w:p>
    <w:p>
      <w:pPr>
        <w:pStyle w:val="Normal"/>
        <w:rPr/>
      </w:pPr>
      <w:r>
        <w:rPr/>
      </w:r>
    </w:p>
    <w:p>
      <w:pPr>
        <w:pStyle w:val="Normal"/>
        <w:rPr/>
      </w:pPr>
      <w:r>
        <w:rPr>
          <w:b/>
        </w:rPr>
        <w:t xml:space="preserve">Lexic </w:t>
      </w:r>
      <w:r>
        <w:rPr/>
        <w:t xml:space="preserve">                             </w:t>
        <w:tab/>
        <w:tab/>
        <w:t xml:space="preserve">Mes : mei. </w:t>
      </w:r>
    </w:p>
    <w:p>
      <w:pPr>
        <w:pStyle w:val="Normal"/>
        <w:rPr/>
      </w:pPr>
      <w:r>
        <w:rPr/>
        <w:t xml:space="preserve">Ara : a la                       </w:t>
        <w:tab/>
        <w:tab/>
        <w:t xml:space="preserve">N'ara : ni adara. </w:t>
      </w:r>
    </w:p>
    <w:p>
      <w:pPr>
        <w:pStyle w:val="Normal"/>
        <w:rPr>
          <w:lang w:val="en-US"/>
        </w:rPr>
      </w:pPr>
      <w:r>
        <w:rPr>
          <w:lang w:val="en-US"/>
        </w:rPr>
        <w:t xml:space="preserve">Deth : deu                    </w:t>
        <w:tab/>
        <w:tab/>
        <w:t xml:space="preserve">Òm : fòrma impersonau arcaica, on. </w:t>
      </w:r>
    </w:p>
    <w:p>
      <w:pPr>
        <w:pStyle w:val="Normal"/>
        <w:rPr/>
      </w:pPr>
      <w:r>
        <w:rPr/>
        <w:t>Er'arraça : l</w:t>
      </w:r>
      <w:r>
        <w:rPr/>
        <w:t>a</w:t>
      </w:r>
      <w:r>
        <w:rPr/>
        <w:t xml:space="preserve"> raça          </w:t>
        <w:tab/>
        <w:tab/>
        <w:t xml:space="preserve">Pósquia : pusqui. </w:t>
      </w:r>
    </w:p>
    <w:p>
      <w:pPr>
        <w:pStyle w:val="Normal"/>
        <w:rPr/>
      </w:pPr>
      <w:r>
        <w:rPr/>
        <w:t xml:space="preserve">Estrem : costat            </w:t>
        <w:tab/>
        <w:tab/>
        <w:t xml:space="preserve">Sempre : tostemps. </w:t>
      </w:r>
    </w:p>
    <w:p>
      <w:pPr>
        <w:pStyle w:val="Normal"/>
        <w:rPr/>
      </w:pPr>
      <w:r>
        <w:rPr/>
        <w:t xml:space="preserve">Eths  : los                       </w:t>
        <w:tab/>
        <w:tab/>
        <w:t xml:space="preserve">Trasits : tradits. </w:t>
      </w:r>
    </w:p>
    <w:p>
      <w:pPr>
        <w:pStyle w:val="Normal"/>
        <w:rPr/>
      </w:pPr>
      <w:r>
        <w:rPr/>
      </w:r>
    </w:p>
    <w:p>
      <w:pPr>
        <w:pStyle w:val="Normal"/>
        <w:rPr>
          <w:b/>
          <w:sz w:val="28"/>
          <w:szCs w:val="28"/>
        </w:rPr>
      </w:pPr>
      <w:r>
        <w:rPr/>
        <w:t xml:space="preserve">                                                                       </w:t>
      </w:r>
      <w:r>
        <w:rPr>
          <w:b/>
          <w:sz w:val="28"/>
          <w:szCs w:val="28"/>
        </w:rPr>
        <w:t xml:space="preserve">Exercicis </w:t>
      </w:r>
    </w:p>
    <w:p>
      <w:pPr>
        <w:pStyle w:val="Normal"/>
        <w:rPr>
          <w:b/>
        </w:rPr>
      </w:pPr>
      <w:r>
        <w:rPr/>
        <w:t xml:space="preserve">                                                                      </w:t>
      </w:r>
      <w:r>
        <w:rPr>
          <w:b/>
        </w:rPr>
        <w:t xml:space="preserve">Exercicis  oraus </w:t>
      </w:r>
    </w:p>
    <w:p>
      <w:pPr>
        <w:pStyle w:val="Normal"/>
        <w:rPr/>
      </w:pPr>
      <w:r>
        <w:rPr>
          <w:b/>
        </w:rPr>
        <w:t>1.</w:t>
      </w:r>
      <w:r>
        <w:rPr/>
        <w:t xml:space="preserve"> Escotar e tornar dí</w:t>
      </w:r>
      <w:r>
        <w:rPr/>
        <w:t>s</w:t>
      </w:r>
      <w:r>
        <w:rPr/>
        <w:t xml:space="preserve">er : </w:t>
      </w:r>
    </w:p>
    <w:p>
      <w:pPr>
        <w:pStyle w:val="Normal"/>
        <w:rPr/>
      </w:pPr>
      <w:r>
        <w:rPr/>
        <w:t xml:space="preserve">            —  </w:t>
      </w:r>
      <w:r>
        <w:rPr/>
        <w:t xml:space="preserve">Atemptat —  comptes — espatla — setmana — cobde  — amètla — dobte. </w:t>
      </w:r>
    </w:p>
    <w:p>
      <w:pPr>
        <w:pStyle w:val="Normal"/>
        <w:rPr/>
      </w:pPr>
      <w:r>
        <w:rPr/>
        <w:t xml:space="preserve">            —  </w:t>
      </w:r>
      <w:r>
        <w:rPr/>
        <w:t>En</w:t>
      </w:r>
      <w:r>
        <w:rPr/>
        <w:t>·h</w:t>
      </w:r>
      <w:r>
        <w:rPr/>
        <w:t>icada  — in</w:t>
      </w:r>
      <w:r>
        <w:rPr/>
        <w:t>·</w:t>
      </w:r>
      <w:r>
        <w:rPr/>
        <w:t>hèrn — e</w:t>
      </w:r>
      <w:r>
        <w:rPr/>
        <w:t>n·</w:t>
      </w:r>
      <w:r>
        <w:rPr/>
        <w:t>hangat — e</w:t>
      </w:r>
      <w:r>
        <w:rPr/>
        <w:t>n·</w:t>
      </w:r>
      <w:r>
        <w:rPr/>
        <w:t>holiat — en</w:t>
      </w:r>
      <w:r>
        <w:rPr/>
        <w:t>·h</w:t>
      </w:r>
      <w:r>
        <w:rPr/>
        <w:t xml:space="preserve">artar. </w:t>
      </w:r>
    </w:p>
    <w:p>
      <w:pPr>
        <w:pStyle w:val="Normal"/>
        <w:rPr/>
      </w:pPr>
      <w:r>
        <w:rPr/>
        <w:t xml:space="preserve">            —  </w:t>
      </w:r>
      <w:r>
        <w:rPr/>
        <w:t>Des</w:t>
      </w:r>
      <w:r>
        <w:rPr/>
        <w:t>·</w:t>
      </w:r>
      <w:r>
        <w:rPr/>
        <w:t>har — des</w:t>
      </w:r>
      <w:r>
        <w:rPr/>
        <w:t>·</w:t>
      </w:r>
      <w:r>
        <w:rPr/>
        <w:t>hèita — es</w:t>
      </w:r>
      <w:r>
        <w:rPr/>
        <w:t>·h</w:t>
      </w:r>
      <w:r>
        <w:rPr/>
        <w:t>ulhar — satis</w:t>
      </w:r>
      <w:r>
        <w:rPr/>
        <w:t>·</w:t>
      </w:r>
      <w:r>
        <w:rPr/>
        <w:t xml:space="preserve">har. </w:t>
      </w:r>
    </w:p>
    <w:p>
      <w:pPr>
        <w:pStyle w:val="Normal"/>
        <w:rPr/>
      </w:pPr>
      <w:r>
        <w:rPr>
          <w:b/>
        </w:rPr>
        <w:t>2.</w:t>
      </w:r>
      <w:r>
        <w:rPr/>
        <w:t xml:space="preserve"> Questions suu tèxte (respóner dab u</w:t>
      </w:r>
      <w:r>
        <w:rPr/>
        <w:t xml:space="preserve">a </w:t>
      </w:r>
      <w:r>
        <w:rPr/>
        <w:t xml:space="preserve">frasa)  : </w:t>
      </w:r>
    </w:p>
    <w:p>
      <w:pPr>
        <w:pStyle w:val="Normal"/>
        <w:rPr/>
      </w:pPr>
      <w:r>
        <w:rPr/>
        <w:t xml:space="preserve">            — </w:t>
      </w:r>
      <w:r>
        <w:rPr/>
        <w:t>De qué parlan l</w:t>
      </w:r>
      <w:r>
        <w:rPr/>
        <w:t>a</w:t>
      </w:r>
      <w:r>
        <w:rPr/>
        <w:t xml:space="preserve">s permèras paginas deus jornaus </w:t>
      </w:r>
      <w:r>
        <w:rPr>
          <w:i/>
        </w:rPr>
        <w:t>Egin, Deia e El Correo</w:t>
      </w:r>
      <w:r>
        <w:rPr/>
        <w:t xml:space="preserve"> lo 14 de març ? </w:t>
      </w:r>
    </w:p>
    <w:p>
      <w:pPr>
        <w:pStyle w:val="Normal"/>
        <w:rPr/>
      </w:pPr>
      <w:r>
        <w:rPr/>
        <w:t xml:space="preserve">            — </w:t>
      </w:r>
      <w:r>
        <w:rPr/>
        <w:t xml:space="preserve">Que hèi lo narrator? </w:t>
      </w:r>
    </w:p>
    <w:p>
      <w:pPr>
        <w:pStyle w:val="Normal"/>
        <w:rPr/>
      </w:pPr>
      <w:r>
        <w:rPr/>
        <w:t xml:space="preserve">            — </w:t>
      </w:r>
      <w:r>
        <w:rPr/>
        <w:t>Perqué e torna entà casa a l</w:t>
      </w:r>
      <w:r>
        <w:rPr/>
        <w:t>a</w:t>
      </w:r>
      <w:r>
        <w:rPr/>
        <w:t xml:space="preserve"> corruda ? </w:t>
      </w:r>
    </w:p>
    <w:p>
      <w:pPr>
        <w:pStyle w:val="Normal"/>
        <w:rPr/>
      </w:pPr>
      <w:r>
        <w:rPr/>
        <w:t xml:space="preserve">            — </w:t>
      </w:r>
      <w:r>
        <w:rPr/>
        <w:t xml:space="preserve">Apren hòrt de causas mèi sus l'eveniment lo narrator ? A qué </w:t>
      </w:r>
      <w:r>
        <w:rPr/>
        <w:t>i</w:t>
      </w:r>
      <w:r>
        <w:rPr/>
        <w:t xml:space="preserve">c saben? </w:t>
      </w:r>
    </w:p>
    <w:p>
      <w:pPr>
        <w:pStyle w:val="Normal"/>
        <w:rPr/>
      </w:pPr>
      <w:r>
        <w:rPr/>
        <w:t xml:space="preserve">           — </w:t>
      </w:r>
      <w:r>
        <w:rPr/>
        <w:t>Qua</w:t>
      </w:r>
      <w:r>
        <w:rPr/>
        <w:t>u</w:t>
      </w:r>
      <w:r>
        <w:rPr/>
        <w:t xml:space="preserve"> e</w:t>
      </w:r>
      <w:r>
        <w:rPr/>
        <w:t>s</w:t>
      </w:r>
      <w:r>
        <w:rPr/>
        <w:t xml:space="preserve"> la diferéncia de tractament de l'informacion entr</w:t>
      </w:r>
      <w:r>
        <w:rPr/>
        <w:t>e</w:t>
      </w:r>
      <w:r>
        <w:rPr/>
        <w:t xml:space="preserve"> los jornaus ? </w:t>
      </w:r>
    </w:p>
    <w:p>
      <w:pPr>
        <w:pStyle w:val="Normal"/>
        <w:rPr/>
      </w:pPr>
      <w:r>
        <w:rPr/>
        <w:t xml:space="preserve">           — </w:t>
      </w:r>
      <w:r>
        <w:rPr/>
        <w:t>Perqué Egin e s'estima m</w:t>
      </w:r>
      <w:r>
        <w:rPr/>
        <w:t>è</w:t>
      </w:r>
      <w:r>
        <w:rPr/>
        <w:t>i d'aténer que l'atemptat e s</w:t>
      </w:r>
      <w:r>
        <w:rPr/>
        <w:t>i</w:t>
      </w:r>
      <w:r>
        <w:rPr/>
        <w:t xml:space="preserve">i reivindicat ? </w:t>
      </w:r>
    </w:p>
    <w:p>
      <w:pPr>
        <w:pStyle w:val="Normal"/>
        <w:rPr/>
      </w:pPr>
      <w:r>
        <w:rPr/>
        <w:t xml:space="preserve">           — </w:t>
      </w:r>
      <w:r>
        <w:rPr/>
        <w:t>Com</w:t>
      </w:r>
      <w:r>
        <w:rPr/>
        <w:t xml:space="preserve"> explicatz aquera diferéncia ? </w:t>
      </w:r>
    </w:p>
    <w:p>
      <w:pPr>
        <w:pStyle w:val="Normal"/>
        <w:rPr/>
      </w:pPr>
      <w:r>
        <w:rPr/>
        <w:t xml:space="preserve">           — </w:t>
      </w:r>
      <w:r>
        <w:rPr/>
        <w:t>Perqué lo narrator e conta en seguint</w:t>
      </w:r>
      <w:r>
        <w:rPr/>
        <w:t>s</w:t>
      </w:r>
      <w:r>
        <w:rPr/>
        <w:t xml:space="preserve"> l'ahar deu patron qui avè recebut un paquet-bomba  ? </w:t>
      </w:r>
    </w:p>
    <w:p>
      <w:pPr>
        <w:pStyle w:val="Normal"/>
        <w:rPr/>
      </w:pPr>
      <w:r>
        <w:rPr/>
        <w:t xml:space="preserve">           — </w:t>
      </w:r>
      <w:r>
        <w:rPr/>
        <w:t xml:space="preserve">A quau indret s'èra passat l'atemptat ? </w:t>
      </w:r>
    </w:p>
    <w:p>
      <w:pPr>
        <w:pStyle w:val="Normal"/>
        <w:rPr/>
      </w:pPr>
      <w:r>
        <w:rPr/>
        <w:t xml:space="preserve">           —  </w:t>
      </w:r>
      <w:r>
        <w:rPr/>
        <w:t xml:space="preserve">Qui estot tuat en aqueth atemptat ? </w:t>
      </w:r>
    </w:p>
    <w:p>
      <w:pPr>
        <w:pStyle w:val="Normal"/>
        <w:rPr/>
      </w:pPr>
      <w:r>
        <w:rPr/>
        <w:t xml:space="preserve">           — </w:t>
      </w:r>
      <w:r>
        <w:rPr/>
        <w:t xml:space="preserve">Que hadèn los policièrs ? </w:t>
      </w:r>
    </w:p>
    <w:p>
      <w:pPr>
        <w:pStyle w:val="Normal"/>
        <w:rPr/>
      </w:pPr>
      <w:r>
        <w:rPr/>
        <w:t xml:space="preserve">           — </w:t>
      </w:r>
      <w:r>
        <w:rPr/>
        <w:t xml:space="preserve">Com procedín los murtrèrs ? </w:t>
      </w:r>
    </w:p>
    <w:p>
      <w:pPr>
        <w:pStyle w:val="Normal"/>
        <w:rPr/>
      </w:pPr>
      <w:r>
        <w:rPr>
          <w:b/>
        </w:rPr>
        <w:t>3.</w:t>
      </w:r>
      <w:r>
        <w:rPr/>
        <w:t xml:space="preserve"> Acordar lo vèrbe dab un subjècte feminin suu modèle seguent  : </w:t>
      </w:r>
    </w:p>
    <w:p>
      <w:pPr>
        <w:pStyle w:val="Normal"/>
        <w:rPr/>
      </w:pPr>
      <w:r>
        <w:rPr/>
        <w:t xml:space="preserve">              — </w:t>
      </w:r>
      <w:r>
        <w:rPr/>
        <w:t xml:space="preserve">Qu'es sortit de d'òra. Qu'es sortida de d'òra. </w:t>
      </w:r>
    </w:p>
    <w:p>
      <w:pPr>
        <w:pStyle w:val="Normal"/>
        <w:rPr/>
      </w:pPr>
      <w:r>
        <w:rPr/>
        <w:t xml:space="preserve">              — </w:t>
      </w:r>
      <w:r>
        <w:rPr/>
        <w:t>Qu'èm p</w:t>
      </w:r>
      <w:r>
        <w:rPr/>
        <w:t>u</w:t>
      </w:r>
      <w:r>
        <w:rPr/>
        <w:t xml:space="preserve">jats au som. </w:t>
      </w:r>
    </w:p>
    <w:p>
      <w:pPr>
        <w:pStyle w:val="Normal"/>
        <w:rPr/>
      </w:pPr>
      <w:r>
        <w:rPr/>
        <w:t xml:space="preserve">              — </w:t>
      </w:r>
      <w:r>
        <w:rPr/>
        <w:t xml:space="preserve">Qu'ès partit permèr. </w:t>
      </w:r>
    </w:p>
    <w:p>
      <w:pPr>
        <w:pStyle w:val="Normal"/>
        <w:rPr/>
      </w:pPr>
      <w:r>
        <w:rPr/>
        <w:t xml:space="preserve">              — </w:t>
      </w:r>
      <w:r>
        <w:rPr/>
        <w:t xml:space="preserve">Que son anats entau marcat. </w:t>
      </w:r>
    </w:p>
    <w:p>
      <w:pPr>
        <w:pStyle w:val="Normal"/>
        <w:rPr/>
      </w:pPr>
      <w:r>
        <w:rPr/>
        <w:t xml:space="preserve">              — </w:t>
      </w:r>
      <w:r>
        <w:rPr/>
        <w:t xml:space="preserve">Qu'es cadut de cuu. </w:t>
      </w:r>
    </w:p>
    <w:p>
      <w:pPr>
        <w:pStyle w:val="Normal"/>
        <w:rPr/>
      </w:pPr>
      <w:r>
        <w:rPr/>
        <w:t xml:space="preserve">              — </w:t>
      </w:r>
      <w:r>
        <w:rPr/>
        <w:t xml:space="preserve">Qu'ètz estats susprés. </w:t>
      </w:r>
    </w:p>
    <w:p>
      <w:pPr>
        <w:pStyle w:val="Normal"/>
        <w:rPr/>
      </w:pPr>
      <w:r>
        <w:rPr/>
        <w:t xml:space="preserve">              — </w:t>
      </w:r>
      <w:r>
        <w:rPr/>
        <w:t xml:space="preserve">Que sui arribat davant eth. </w:t>
      </w:r>
    </w:p>
    <w:p>
      <w:pPr>
        <w:pStyle w:val="Normal"/>
        <w:rPr/>
      </w:pPr>
      <w:r>
        <w:rPr>
          <w:b/>
        </w:rPr>
        <w:t>4.</w:t>
      </w:r>
      <w:r>
        <w:rPr/>
        <w:t xml:space="preserve"> Acordar lo v</w:t>
      </w:r>
      <w:r>
        <w:rPr/>
        <w:t>è</w:t>
      </w:r>
      <w:r>
        <w:rPr/>
        <w:t>rbe dab un subj</w:t>
      </w:r>
      <w:r>
        <w:rPr/>
        <w:t>è</w:t>
      </w:r>
      <w:r>
        <w:rPr/>
        <w:t>cte masculin suu mod</w:t>
      </w:r>
      <w:r>
        <w:rPr/>
        <w:t>è</w:t>
      </w:r>
      <w:r>
        <w:rPr/>
        <w:t xml:space="preserve">le seguent  : </w:t>
      </w:r>
    </w:p>
    <w:p>
      <w:pPr>
        <w:pStyle w:val="Normal"/>
        <w:rPr/>
      </w:pPr>
      <w:r>
        <w:rPr/>
        <w:t xml:space="preserve">              — </w:t>
      </w:r>
      <w:r>
        <w:rPr/>
        <w:t>Qu'es dravada a l</w:t>
      </w:r>
      <w:r>
        <w:rPr/>
        <w:t>a</w:t>
      </w:r>
      <w:r>
        <w:rPr/>
        <w:t xml:space="preserve"> cava. —&gt; Qu'es dravat a l</w:t>
      </w:r>
      <w:r>
        <w:rPr/>
        <w:t>a</w:t>
      </w:r>
      <w:r>
        <w:rPr/>
        <w:t xml:space="preserve"> cava. </w:t>
      </w:r>
    </w:p>
    <w:p>
      <w:pPr>
        <w:pStyle w:val="Normal"/>
        <w:rPr/>
      </w:pPr>
      <w:r>
        <w:rPr/>
        <w:t xml:space="preserve">              — </w:t>
      </w:r>
      <w:r>
        <w:rPr/>
        <w:t>Qu'ètz tornadas a l'u</w:t>
      </w:r>
      <w:r>
        <w:rPr/>
        <w:t>a</w:t>
      </w:r>
      <w:r>
        <w:rPr/>
        <w:t xml:space="preserve"> òra. </w:t>
      </w:r>
    </w:p>
    <w:p>
      <w:pPr>
        <w:pStyle w:val="Normal"/>
        <w:rPr/>
      </w:pPr>
      <w:r>
        <w:rPr/>
        <w:t xml:space="preserve">              — </w:t>
      </w:r>
      <w:r>
        <w:rPr/>
        <w:t xml:space="preserve">Qu'ès entrada dab era. </w:t>
      </w:r>
    </w:p>
    <w:p>
      <w:pPr>
        <w:pStyle w:val="Normal"/>
        <w:rPr/>
      </w:pPr>
      <w:r>
        <w:rPr/>
        <w:t xml:space="preserve">              — </w:t>
      </w:r>
      <w:r>
        <w:rPr/>
        <w:t xml:space="preserve">Que son penudas au son còth. </w:t>
      </w:r>
    </w:p>
    <w:p>
      <w:pPr>
        <w:pStyle w:val="Normal"/>
        <w:rPr/>
      </w:pPr>
      <w:r>
        <w:rPr/>
        <w:t xml:space="preserve">              — </w:t>
      </w:r>
      <w:r>
        <w:rPr/>
        <w:t xml:space="preserve">Qu'es passada per Pau. </w:t>
      </w:r>
    </w:p>
    <w:p>
      <w:pPr>
        <w:pStyle w:val="Normal"/>
        <w:rPr/>
      </w:pPr>
      <w:r>
        <w:rPr/>
        <w:t xml:space="preserve">              — </w:t>
      </w:r>
      <w:r>
        <w:rPr/>
        <w:t xml:space="preserve">Qu'èm mòrtas de paur. </w:t>
      </w:r>
    </w:p>
    <w:p>
      <w:pPr>
        <w:pStyle w:val="Normal"/>
        <w:rPr/>
      </w:pPr>
      <w:r>
        <w:rPr/>
        <w:t xml:space="preserve">              — </w:t>
      </w:r>
      <w:r>
        <w:rPr/>
        <w:t xml:space="preserve">Que sui estada malauda. </w:t>
      </w:r>
    </w:p>
    <w:p>
      <w:pPr>
        <w:pStyle w:val="Normal"/>
        <w:rPr/>
      </w:pPr>
      <w:r>
        <w:rPr>
          <w:b/>
        </w:rPr>
        <w:t>5.</w:t>
      </w:r>
      <w:r>
        <w:rPr/>
        <w:t xml:space="preserve"> Hicar lo vèrbe au singular o au plurau s</w:t>
      </w:r>
      <w:r>
        <w:rPr/>
        <w:t>i</w:t>
      </w:r>
      <w:r>
        <w:rPr/>
        <w:t xml:space="preserve">gon lo cas suu modèle seguent : </w:t>
      </w:r>
    </w:p>
    <w:p>
      <w:pPr>
        <w:pStyle w:val="Normal"/>
        <w:rPr/>
      </w:pPr>
      <w:r>
        <w:rPr/>
        <w:tab/>
        <w:t xml:space="preserve">— Que sui partit de tira. --&gt; Qu'èm partits de tira. </w:t>
      </w:r>
    </w:p>
    <w:p>
      <w:pPr>
        <w:pStyle w:val="Normal"/>
        <w:rPr/>
      </w:pPr>
      <w:r>
        <w:rPr/>
        <w:tab/>
        <w:t xml:space="preserve">— Qu'es estat empresonat. </w:t>
      </w:r>
    </w:p>
    <w:p>
      <w:pPr>
        <w:pStyle w:val="Normal"/>
        <w:rPr/>
      </w:pPr>
      <w:r>
        <w:rPr/>
        <w:tab/>
        <w:t xml:space="preserve">— Que'm sui luvat a l'auba. </w:t>
      </w:r>
    </w:p>
    <w:p>
      <w:pPr>
        <w:pStyle w:val="Normal"/>
        <w:rPr/>
      </w:pPr>
      <w:r>
        <w:rPr/>
        <w:tab/>
        <w:t xml:space="preserve">— Que t'ès ajacat après disnar. </w:t>
      </w:r>
    </w:p>
    <w:p>
      <w:pPr>
        <w:pStyle w:val="Normal"/>
        <w:rPr/>
      </w:pPr>
      <w:r>
        <w:rPr/>
        <w:tab/>
        <w:t xml:space="preserve">— Que ns'èm perduts dens lo bòsc. </w:t>
      </w:r>
    </w:p>
    <w:p>
      <w:pPr>
        <w:pStyle w:val="Normal"/>
        <w:rPr/>
      </w:pPr>
      <w:r>
        <w:rPr/>
        <w:tab/>
        <w:t xml:space="preserve">— Que v'ètz mascats entà Carnaval </w:t>
      </w:r>
    </w:p>
    <w:p>
      <w:pPr>
        <w:pStyle w:val="Normal"/>
        <w:rPr/>
      </w:pPr>
      <w:r>
        <w:rPr/>
        <w:tab/>
        <w:t xml:space="preserve">— Que's son pelejats dab Miquèu. </w:t>
      </w:r>
    </w:p>
    <w:p>
      <w:pPr>
        <w:pStyle w:val="Normal"/>
        <w:rPr/>
      </w:pPr>
      <w:r>
        <w:rPr>
          <w:b/>
        </w:rPr>
        <w:t>6.</w:t>
      </w:r>
      <w:r>
        <w:rPr/>
        <w:t xml:space="preserve"> Acordar lo participi en hicants un antecedent feminin singular suu modèle seguent : </w:t>
      </w:r>
    </w:p>
    <w:p>
      <w:pPr>
        <w:pStyle w:val="Normal"/>
        <w:rPr/>
      </w:pPr>
      <w:r>
        <w:rPr/>
        <w:tab/>
        <w:t>— Qu'èi vist l</w:t>
      </w:r>
      <w:r>
        <w:rPr/>
        <w:t>a</w:t>
      </w:r>
      <w:r>
        <w:rPr/>
        <w:t xml:space="preserve"> hemna. -› Que l'èi vista. </w:t>
      </w:r>
    </w:p>
    <w:p>
      <w:pPr>
        <w:pStyle w:val="Normal"/>
        <w:rPr/>
      </w:pPr>
      <w:r>
        <w:rPr/>
        <w:tab/>
        <w:t>— Qu'an fenit l</w:t>
      </w:r>
      <w:r>
        <w:rPr/>
        <w:t>a</w:t>
      </w:r>
      <w:r>
        <w:rPr/>
        <w:t xml:space="preserve"> partida. </w:t>
      </w:r>
    </w:p>
    <w:p>
      <w:pPr>
        <w:pStyle w:val="Normal"/>
        <w:rPr/>
      </w:pPr>
      <w:r>
        <w:rPr/>
        <w:tab/>
        <w:t>— Qu'èi minjat l</w:t>
      </w:r>
      <w:r>
        <w:rPr/>
        <w:t>a</w:t>
      </w:r>
      <w:r>
        <w:rPr/>
        <w:t xml:space="preserve"> poma. </w:t>
      </w:r>
    </w:p>
    <w:p>
      <w:pPr>
        <w:pStyle w:val="Normal"/>
        <w:rPr/>
      </w:pPr>
      <w:r>
        <w:rPr/>
        <w:tab/>
        <w:t>— Qu'am pres l</w:t>
      </w:r>
      <w:r>
        <w:rPr/>
        <w:t>a</w:t>
      </w:r>
      <w:r>
        <w:rPr/>
        <w:t xml:space="preserve"> chèira. </w:t>
      </w:r>
    </w:p>
    <w:p>
      <w:pPr>
        <w:pStyle w:val="Normal"/>
        <w:rPr/>
      </w:pPr>
      <w:r>
        <w:rPr/>
        <w:tab/>
        <w:t>— Qu'a portat l</w:t>
      </w:r>
      <w:r>
        <w:rPr/>
        <w:t>a</w:t>
      </w:r>
      <w:r>
        <w:rPr/>
        <w:t xml:space="preserve"> taula. </w:t>
      </w:r>
    </w:p>
    <w:p>
      <w:pPr>
        <w:pStyle w:val="Normal"/>
        <w:rPr/>
      </w:pPr>
      <w:r>
        <w:rPr/>
        <w:tab/>
        <w:t>— Qu'atz servit l</w:t>
      </w:r>
      <w:r>
        <w:rPr/>
        <w:t>a</w:t>
      </w:r>
      <w:r>
        <w:rPr/>
        <w:t xml:space="preserve"> sopa. </w:t>
      </w:r>
    </w:p>
    <w:p>
      <w:pPr>
        <w:pStyle w:val="Normal"/>
        <w:rPr/>
      </w:pPr>
      <w:r>
        <w:rPr/>
        <w:tab/>
        <w:t>— Qu'as buvut l</w:t>
      </w:r>
      <w:r>
        <w:rPr/>
        <w:t>a</w:t>
      </w:r>
      <w:r>
        <w:rPr/>
        <w:t xml:space="preserve"> tisana. </w:t>
      </w:r>
    </w:p>
    <w:p>
      <w:pPr>
        <w:pStyle w:val="Normal"/>
        <w:rPr/>
      </w:pPr>
      <w:r>
        <w:rPr>
          <w:b/>
        </w:rPr>
        <w:t>7.</w:t>
      </w:r>
      <w:r>
        <w:rPr/>
        <w:t xml:space="preserve"> Acordar lo participi en hicants un antecedent masculin plurau suu modèle seguent : </w:t>
      </w:r>
    </w:p>
    <w:p>
      <w:pPr>
        <w:pStyle w:val="Normal"/>
        <w:rPr/>
      </w:pPr>
      <w:r>
        <w:rPr/>
        <w:tab/>
        <w:t xml:space="preserve">— Qu'èi vist los òmis. -› Que'us èi vists. </w:t>
      </w:r>
    </w:p>
    <w:p>
      <w:pPr>
        <w:pStyle w:val="Normal"/>
        <w:rPr/>
      </w:pPr>
      <w:r>
        <w:rPr/>
        <w:tab/>
        <w:t xml:space="preserve">— Qu'an fenit los plats. </w:t>
      </w:r>
    </w:p>
    <w:p>
      <w:pPr>
        <w:pStyle w:val="Normal"/>
        <w:rPr/>
      </w:pPr>
      <w:r>
        <w:rPr/>
        <w:tab/>
        <w:t xml:space="preserve">— Qu'èi minjat los coquets. </w:t>
      </w:r>
    </w:p>
    <w:p>
      <w:pPr>
        <w:pStyle w:val="Normal"/>
        <w:rPr/>
      </w:pPr>
      <w:r>
        <w:rPr/>
        <w:tab/>
        <w:t xml:space="preserve">— Qu'am pres los sòus. </w:t>
      </w:r>
    </w:p>
    <w:p>
      <w:pPr>
        <w:pStyle w:val="Normal"/>
        <w:rPr/>
      </w:pPr>
      <w:r>
        <w:rPr/>
        <w:tab/>
        <w:t xml:space="preserve">— Qu'a portat los peiròus. </w:t>
      </w:r>
    </w:p>
    <w:p>
      <w:pPr>
        <w:pStyle w:val="Normal"/>
        <w:rPr/>
      </w:pPr>
      <w:r>
        <w:rPr/>
        <w:tab/>
        <w:t xml:space="preserve">— Qu'atz servit los convidats. </w:t>
      </w:r>
    </w:p>
    <w:p>
      <w:pPr>
        <w:pStyle w:val="Normal"/>
        <w:rPr/>
      </w:pPr>
      <w:r>
        <w:rPr/>
        <w:tab/>
        <w:t xml:space="preserve">— Qu'as buvut los shucs de hruita. </w:t>
      </w:r>
    </w:p>
    <w:p>
      <w:pPr>
        <w:pStyle w:val="Normal"/>
        <w:rPr/>
      </w:pPr>
      <w:r>
        <w:rPr>
          <w:b/>
        </w:rPr>
        <w:t>8.</w:t>
      </w:r>
      <w:r>
        <w:rPr/>
        <w:t xml:space="preserve"> Acordar lo participi en hicants un antecedent feminin plurau suu modèle seguent : </w:t>
      </w:r>
    </w:p>
    <w:p>
      <w:pPr>
        <w:pStyle w:val="Normal"/>
        <w:rPr/>
      </w:pPr>
      <w:r>
        <w:rPr/>
        <w:tab/>
        <w:t>— Qu'èi vist l</w:t>
      </w:r>
      <w:r>
        <w:rPr/>
        <w:t>a</w:t>
      </w:r>
      <w:r>
        <w:rPr/>
        <w:t>s hemnas. - Que l</w:t>
      </w:r>
      <w:r>
        <w:rPr/>
        <w:t>a</w:t>
      </w:r>
      <w:r>
        <w:rPr/>
        <w:t xml:space="preserve">s èi vistas. </w:t>
      </w:r>
    </w:p>
    <w:p>
      <w:pPr>
        <w:pStyle w:val="Normal"/>
        <w:rPr/>
      </w:pPr>
      <w:r>
        <w:rPr/>
        <w:tab/>
        <w:t>— Qu'an fenit l</w:t>
      </w:r>
      <w:r>
        <w:rPr/>
        <w:t>a</w:t>
      </w:r>
      <w:r>
        <w:rPr/>
        <w:t xml:space="preserve">s partidas. </w:t>
      </w:r>
    </w:p>
    <w:p>
      <w:pPr>
        <w:pStyle w:val="Normal"/>
        <w:rPr/>
      </w:pPr>
      <w:r>
        <w:rPr/>
        <w:tab/>
        <w:t>— Qu'èi minjat l</w:t>
      </w:r>
      <w:r>
        <w:rPr/>
        <w:t>a</w:t>
      </w:r>
      <w:r>
        <w:rPr/>
        <w:t xml:space="preserve">s pomas. </w:t>
      </w:r>
    </w:p>
    <w:p>
      <w:pPr>
        <w:pStyle w:val="Normal"/>
        <w:rPr/>
      </w:pPr>
      <w:r>
        <w:rPr/>
        <w:tab/>
        <w:t>— Qu'am pres l</w:t>
      </w:r>
      <w:r>
        <w:rPr/>
        <w:t>a</w:t>
      </w:r>
      <w:r>
        <w:rPr/>
        <w:t xml:space="preserve">s chèiras. </w:t>
      </w:r>
    </w:p>
    <w:p>
      <w:pPr>
        <w:pStyle w:val="Normal"/>
        <w:rPr/>
      </w:pPr>
      <w:r>
        <w:rPr/>
        <w:tab/>
        <w:t>— Qu'a portat l</w:t>
      </w:r>
      <w:r>
        <w:rPr/>
        <w:t>a</w:t>
      </w:r>
      <w:r>
        <w:rPr/>
        <w:t xml:space="preserve">s taulas. </w:t>
      </w:r>
    </w:p>
    <w:p>
      <w:pPr>
        <w:pStyle w:val="Normal"/>
        <w:rPr/>
      </w:pPr>
      <w:r>
        <w:rPr/>
        <w:tab/>
        <w:t>— Qu'atz servit l</w:t>
      </w:r>
      <w:r>
        <w:rPr/>
        <w:t>a</w:t>
      </w:r>
      <w:r>
        <w:rPr/>
        <w:t xml:space="preserve">s entradas. </w:t>
      </w:r>
    </w:p>
    <w:p>
      <w:pPr>
        <w:pStyle w:val="Normal"/>
        <w:rPr/>
      </w:pPr>
      <w:r>
        <w:rPr/>
        <w:tab/>
        <w:t>— Qu'as buvut l</w:t>
      </w:r>
      <w:r>
        <w:rPr/>
        <w:t>a</w:t>
      </w:r>
      <w:r>
        <w:rPr/>
        <w:t xml:space="preserve">s limonadas. </w:t>
      </w:r>
    </w:p>
    <w:p>
      <w:pPr>
        <w:pStyle w:val="Normal"/>
        <w:jc w:val="center"/>
        <w:rPr>
          <w:b/>
        </w:rPr>
      </w:pPr>
      <w:r>
        <w:rPr>
          <w:b/>
        </w:rPr>
        <w:t>Exercicis escriuts</w:t>
      </w:r>
    </w:p>
    <w:p>
      <w:pPr>
        <w:pStyle w:val="Normal"/>
        <w:rPr/>
      </w:pPr>
      <w:r>
        <w:rPr>
          <w:b/>
        </w:rPr>
        <w:t>1.</w:t>
      </w:r>
      <w:r>
        <w:rPr/>
        <w:t xml:space="preserve"> Completar en conjuga</w:t>
      </w:r>
      <w:r>
        <w:rPr/>
        <w:t>nts</w:t>
      </w:r>
      <w:r>
        <w:rPr/>
        <w:t xml:space="preserve"> los vèrbes au passat compausat   : </w:t>
      </w:r>
    </w:p>
    <w:p>
      <w:pPr>
        <w:pStyle w:val="Normal"/>
        <w:rPr/>
      </w:pPr>
      <w:r>
        <w:rPr/>
        <w:tab/>
        <w:t xml:space="preserve">— E v'............................. (AGRADAR) aqueste filme? </w:t>
      </w:r>
    </w:p>
    <w:p>
      <w:pPr>
        <w:pStyle w:val="Normal"/>
        <w:rPr/>
      </w:pPr>
      <w:r>
        <w:rPr/>
        <w:tab/>
        <w:t xml:space="preserve">— Nosauts, qu' .............. (PARTIR) en vacancas. </w:t>
      </w:r>
    </w:p>
    <w:p>
      <w:pPr>
        <w:pStyle w:val="Normal"/>
        <w:rPr/>
      </w:pPr>
      <w:r>
        <w:rPr/>
        <w:tab/>
        <w:t xml:space="preserve">— ....................................(VÉDER, 2) lo navèth director? </w:t>
      </w:r>
    </w:p>
    <w:p>
      <w:pPr>
        <w:pStyle w:val="Normal"/>
        <w:rPr/>
      </w:pPr>
      <w:r>
        <w:rPr/>
        <w:tab/>
        <w:t xml:space="preserve">— Que  v'......................... (SERVIR, 5) lo disnar. </w:t>
      </w:r>
    </w:p>
    <w:p>
      <w:pPr>
        <w:pStyle w:val="Normal"/>
        <w:rPr/>
      </w:pPr>
      <w:r>
        <w:rPr/>
        <w:tab/>
        <w:t>— Que ns'........................ (DÍSER, 6) l</w:t>
      </w:r>
      <w:r>
        <w:rPr/>
        <w:t>a</w:t>
      </w:r>
      <w:r>
        <w:rPr/>
        <w:t xml:space="preserve"> vertat. </w:t>
      </w:r>
    </w:p>
    <w:p>
      <w:pPr>
        <w:pStyle w:val="Normal"/>
        <w:rPr/>
      </w:pPr>
      <w:r>
        <w:rPr/>
        <w:t xml:space="preserve"> </w:t>
      </w:r>
      <w:r>
        <w:rPr/>
        <w:tab/>
        <w:t>— .....................................(PRÉNER, 1) lo trin dab l</w:t>
      </w:r>
      <w:r>
        <w:rPr/>
        <w:t>a</w:t>
      </w:r>
      <w:r>
        <w:rPr/>
        <w:t xml:space="preserve"> toa sòr. </w:t>
      </w:r>
    </w:p>
    <w:p>
      <w:pPr>
        <w:pStyle w:val="Normal"/>
        <w:rPr/>
      </w:pPr>
      <w:r>
        <w:rPr/>
        <w:tab/>
        <w:t>— N'..................................pas (HAR, 6) l</w:t>
      </w:r>
      <w:r>
        <w:rPr/>
        <w:t>a</w:t>
      </w:r>
      <w:r>
        <w:rPr/>
        <w:t xml:space="preserve"> bugada. </w:t>
      </w:r>
    </w:p>
    <w:p>
      <w:pPr>
        <w:pStyle w:val="Normal"/>
        <w:rPr/>
      </w:pPr>
      <w:r>
        <w:rPr>
          <w:b/>
        </w:rPr>
        <w:t>2.</w:t>
      </w:r>
      <w:r>
        <w:rPr/>
        <w:t xml:space="preserve"> Completar en conjugants los vèrbes au passat compausat   : </w:t>
      </w:r>
    </w:p>
    <w:p>
      <w:pPr>
        <w:pStyle w:val="Normal"/>
        <w:rPr/>
      </w:pPr>
      <w:r>
        <w:rPr/>
        <w:tab/>
        <w:t xml:space="preserve">— .....................................(ESTAR,  4) urós de l'encontrar. </w:t>
      </w:r>
    </w:p>
    <w:p>
      <w:pPr>
        <w:pStyle w:val="Normal"/>
        <w:rPr/>
      </w:pPr>
      <w:r>
        <w:rPr/>
        <w:tab/>
        <w:t>— .....................................(AVER, 5) l</w:t>
      </w:r>
      <w:r>
        <w:rPr/>
        <w:t>a</w:t>
      </w:r>
      <w:r>
        <w:rPr/>
        <w:t xml:space="preserve"> visita de Pèir ? </w:t>
      </w:r>
    </w:p>
    <w:p>
      <w:pPr>
        <w:pStyle w:val="Normal"/>
        <w:rPr/>
      </w:pPr>
      <w:r>
        <w:rPr/>
        <w:tab/>
        <w:t>— Lo n</w:t>
      </w:r>
      <w:r>
        <w:rPr/>
        <w:t>ò</w:t>
      </w:r>
      <w:r>
        <w:rPr/>
        <w:t xml:space="preserve">ste invitat.............(arribar) ! </w:t>
      </w:r>
    </w:p>
    <w:p>
      <w:pPr>
        <w:pStyle w:val="Normal"/>
        <w:rPr/>
      </w:pPr>
      <w:r>
        <w:rPr/>
        <w:tab/>
        <w:t xml:space="preserve">— ......................................(SEGUIR, 1) lo ton conselh. </w:t>
      </w:r>
    </w:p>
    <w:p>
      <w:pPr>
        <w:pStyle w:val="Normal"/>
        <w:rPr/>
      </w:pPr>
      <w:r>
        <w:rPr/>
        <w:tab/>
        <w:t>— ......................................(HAR, 2)l</w:t>
      </w:r>
      <w:r>
        <w:rPr/>
        <w:t>a</w:t>
      </w:r>
      <w:r>
        <w:rPr/>
        <w:t xml:space="preserve">s crompas ? </w:t>
      </w:r>
    </w:p>
    <w:p>
      <w:pPr>
        <w:pStyle w:val="Normal"/>
        <w:rPr/>
      </w:pPr>
      <w:r>
        <w:rPr/>
        <w:tab/>
        <w:t>— ......................................(SABER, 6) l</w:t>
      </w:r>
      <w:r>
        <w:rPr/>
        <w:t>a</w:t>
      </w:r>
      <w:r>
        <w:rPr/>
        <w:t xml:space="preserve"> novèla. </w:t>
      </w:r>
    </w:p>
    <w:p>
      <w:pPr>
        <w:pStyle w:val="Normal"/>
        <w:rPr/>
      </w:pPr>
      <w:r>
        <w:rPr>
          <w:b/>
        </w:rPr>
        <w:t xml:space="preserve">3. </w:t>
      </w:r>
      <w:r>
        <w:rPr/>
        <w:t xml:space="preserve">Completar en acordants corrèctament los participis passats : </w:t>
      </w:r>
    </w:p>
    <w:p>
      <w:pPr>
        <w:pStyle w:val="Normal"/>
        <w:rPr/>
      </w:pPr>
      <w:r>
        <w:rPr/>
        <w:tab/>
        <w:t xml:space="preserve">— Aquera canta, que l'èi........................(ENTENER) geir ser. </w:t>
      </w:r>
    </w:p>
    <w:p>
      <w:pPr>
        <w:pStyle w:val="Normal"/>
        <w:rPr/>
      </w:pPr>
      <w:r>
        <w:rPr/>
        <w:tab/>
        <w:t>— Qua</w:t>
      </w:r>
      <w:r>
        <w:rPr/>
        <w:t>u</w:t>
      </w:r>
      <w:r>
        <w:rPr/>
        <w:t xml:space="preserve">s caucaduras a.......................….(CROMPAR) a Baiona ? </w:t>
      </w:r>
    </w:p>
    <w:p>
      <w:pPr>
        <w:pStyle w:val="Normal"/>
        <w:rPr/>
      </w:pPr>
      <w:r>
        <w:rPr/>
        <w:tab/>
        <w:t xml:space="preserve">— Quaus presents as .............................(PORTAR) a Maria? </w:t>
      </w:r>
    </w:p>
    <w:p>
      <w:pPr>
        <w:pStyle w:val="Normal"/>
        <w:rPr/>
      </w:pPr>
      <w:r>
        <w:rPr/>
        <w:tab/>
        <w:t>— Aqu</w:t>
      </w:r>
      <w:r>
        <w:rPr/>
        <w:t>i</w:t>
      </w:r>
      <w:r>
        <w:rPr/>
        <w:t xml:space="preserve">ths mòbles, que'us  an ................(FABRICAR) lo mes passat. </w:t>
      </w:r>
    </w:p>
    <w:p>
      <w:pPr>
        <w:pStyle w:val="Normal"/>
        <w:rPr/>
      </w:pPr>
      <w:r>
        <w:rPr/>
        <w:tab/>
        <w:t>— Qu'atz a</w:t>
      </w:r>
      <w:r>
        <w:rPr/>
        <w:t>c</w:t>
      </w:r>
      <w:r>
        <w:rPr/>
        <w:t xml:space="preserve">í la persona qu'atz........……….(ENCONTRAR) aqueste matin. </w:t>
      </w:r>
    </w:p>
    <w:p>
      <w:pPr>
        <w:pStyle w:val="Normal"/>
        <w:rPr/>
      </w:pPr>
      <w:r>
        <w:rPr/>
        <w:tab/>
        <w:t>— Que son los lib</w:t>
      </w:r>
      <w:r>
        <w:rPr/>
        <w:t>r</w:t>
      </w:r>
      <w:r>
        <w:rPr/>
        <w:t xml:space="preserve">es que t'am .................(PRESTAR). </w:t>
      </w:r>
    </w:p>
    <w:p>
      <w:pPr>
        <w:pStyle w:val="Normal"/>
        <w:rPr/>
      </w:pPr>
      <w:r>
        <w:rPr>
          <w:b/>
        </w:rPr>
        <w:t>4.</w:t>
      </w:r>
      <w:r>
        <w:rPr/>
        <w:t xml:space="preserve"> Completar en acordants corrèctament los participis passats  : </w:t>
      </w:r>
    </w:p>
    <w:p>
      <w:pPr>
        <w:pStyle w:val="Normal"/>
        <w:rPr/>
      </w:pPr>
      <w:r>
        <w:rPr/>
        <w:tab/>
        <w:t xml:space="preserve">— Castanhas, que n'èi dijà ....................(MINJAR) augan. </w:t>
      </w:r>
    </w:p>
    <w:p>
      <w:pPr>
        <w:pStyle w:val="Normal"/>
        <w:rPr/>
      </w:pPr>
      <w:r>
        <w:rPr/>
        <w:tab/>
        <w:t>— Quau istòria an.................................(ENTÉNER) a l</w:t>
      </w:r>
      <w:r>
        <w:rPr/>
        <w:t>a</w:t>
      </w:r>
      <w:r>
        <w:rPr/>
        <w:t xml:space="preserve"> hèsta ? </w:t>
      </w:r>
    </w:p>
    <w:p>
      <w:pPr>
        <w:pStyle w:val="Normal"/>
        <w:rPr/>
      </w:pPr>
      <w:r>
        <w:rPr/>
        <w:tab/>
        <w:t>— L</w:t>
      </w:r>
      <w:r>
        <w:rPr/>
        <w:t>a</w:t>
      </w:r>
      <w:r>
        <w:rPr/>
        <w:t xml:space="preserve"> sòr es l</w:t>
      </w:r>
      <w:r>
        <w:rPr/>
        <w:t>a</w:t>
      </w:r>
      <w:r>
        <w:rPr/>
        <w:t xml:space="preserve"> qui ns'a mèi ...................(AJUDAR). </w:t>
      </w:r>
    </w:p>
    <w:p>
      <w:pPr>
        <w:pStyle w:val="Normal"/>
        <w:rPr/>
      </w:pPr>
      <w:r>
        <w:rPr/>
        <w:tab/>
        <w:t>— Qu'es l'istòria qu'atz ........................(ENTÉNER) a l</w:t>
      </w:r>
      <w:r>
        <w:rPr/>
        <w:t>a</w:t>
      </w:r>
      <w:r>
        <w:rPr/>
        <w:t xml:space="preserve"> hèsta. </w:t>
      </w:r>
    </w:p>
    <w:p>
      <w:pPr>
        <w:pStyle w:val="Normal"/>
        <w:rPr/>
      </w:pPr>
      <w:r>
        <w:rPr/>
        <w:t xml:space="preserve">  </w:t>
      </w:r>
      <w:r>
        <w:rPr/>
        <w:tab/>
        <w:t xml:space="preserve">—Tisana, que n'as ................................(BÚVER) a soa casi. </w:t>
      </w:r>
    </w:p>
    <w:p>
      <w:pPr>
        <w:pStyle w:val="Normal"/>
        <w:rPr/>
      </w:pPr>
      <w:r>
        <w:rPr/>
        <w:tab/>
        <w:t>— Aquera istòria es l</w:t>
      </w:r>
      <w:r>
        <w:rPr/>
        <w:t>a</w:t>
      </w:r>
      <w:r>
        <w:rPr/>
        <w:t xml:space="preserve"> qu'am................(ENTÉNER) a l</w:t>
      </w:r>
      <w:r>
        <w:rPr/>
        <w:t>a</w:t>
      </w:r>
      <w:r>
        <w:rPr/>
        <w:t xml:space="preserve"> hèsta. </w:t>
      </w:r>
    </w:p>
    <w:p>
      <w:pPr>
        <w:pStyle w:val="Normal"/>
        <w:rPr/>
      </w:pPr>
      <w:r>
        <w:rPr>
          <w:b/>
        </w:rPr>
        <w:t>5.</w:t>
      </w:r>
      <w:r>
        <w:rPr/>
        <w:t xml:space="preserve"> Revirar en gascon  : </w:t>
      </w:r>
    </w:p>
    <w:p>
      <w:pPr>
        <w:pStyle w:val="Normal"/>
        <w:rPr/>
      </w:pPr>
      <w:r>
        <w:rPr/>
        <w:tab/>
        <w:t xml:space="preserve">— Dans la vie, j'en ai vécu des aventures ! </w:t>
      </w:r>
    </w:p>
    <w:p>
      <w:pPr>
        <w:pStyle w:val="Normal"/>
        <w:rPr/>
      </w:pPr>
      <w:r>
        <w:rPr/>
        <w:tab/>
        <w:t xml:space="preserve">— Ce sont les aventures que j'ai vécues. </w:t>
      </w:r>
    </w:p>
    <w:p>
      <w:pPr>
        <w:pStyle w:val="Normal"/>
        <w:rPr>
          <w:b/>
        </w:rPr>
      </w:pPr>
      <w:r>
        <w:rPr>
          <w:b/>
        </w:rPr>
        <w:tab/>
      </w:r>
      <w:r>
        <w:rPr/>
        <w:t xml:space="preserve">— Cette aventure, je l'ai vécue en Afrique. </w:t>
      </w:r>
    </w:p>
    <w:p>
      <w:pPr>
        <w:pStyle w:val="Normal"/>
        <w:rPr/>
      </w:pPr>
      <w:r>
        <w:rPr/>
        <w:tab/>
        <w:t xml:space="preserve">— Cette photo, c'est celle que j'ai prise en Grèce. </w:t>
      </w:r>
    </w:p>
    <w:p>
      <w:pPr>
        <w:pStyle w:val="Normal"/>
        <w:rPr/>
      </w:pPr>
      <w:r>
        <w:rPr/>
        <w:tab/>
        <w:t xml:space="preserve">— Personne ne se souvient de cette histoire. </w:t>
      </w:r>
    </w:p>
    <w:p>
      <w:pPr>
        <w:pStyle w:val="Normal"/>
        <w:rPr/>
      </w:pPr>
      <w:r>
        <w:rPr/>
        <w:tab/>
        <w:t xml:space="preserve">— Elle l'a cherché, c'est bien fait pour elle. </w:t>
      </w:r>
    </w:p>
    <w:p>
      <w:pPr>
        <w:pStyle w:val="Normal"/>
        <w:rPr/>
      </w:pPr>
      <w:r>
        <w:rPr/>
      </w:r>
    </w:p>
    <w:p>
      <w:pPr>
        <w:pStyle w:val="Normal"/>
        <w:jc w:val="center"/>
        <w:rPr>
          <w:b/>
        </w:rPr>
      </w:pPr>
      <w:r>
        <w:rPr>
          <w:b/>
        </w:rPr>
        <w:t>Traduccions e corregits</w:t>
      </w:r>
    </w:p>
    <w:p>
      <w:pPr>
        <w:pStyle w:val="Normal"/>
        <w:rPr/>
      </w:pPr>
      <w:r>
        <w:rPr/>
      </w:r>
    </w:p>
    <w:p>
      <w:pPr>
        <w:pStyle w:val="Normal"/>
        <w:rPr/>
      </w:pPr>
      <w:r>
        <w:rPr/>
        <w:t xml:space="preserve">  </w:t>
      </w:r>
      <w:r>
        <w:rPr/>
        <w:t xml:space="preserve">DEUX POLICIERS ASSASSINÉS A VITORIA </w:t>
      </w:r>
    </w:p>
    <w:p>
      <w:pPr>
        <w:pStyle w:val="Normal"/>
        <w:rPr/>
      </w:pPr>
      <w:r>
        <w:rPr/>
        <w:t xml:space="preserve">   </w:t>
      </w:r>
      <w:r>
        <w:rPr/>
        <w:t xml:space="preserve">Le 14  mars  c'était le titre en première page du Correo. Déjà montrait comme  titre </w:t>
      </w:r>
      <w:r>
        <w:rPr>
          <w:i/>
        </w:rPr>
        <w:t>ETA assassine deux policiers á Vitoria et Egin</w:t>
      </w:r>
      <w:r>
        <w:rPr/>
        <w:t xml:space="preserve"> disait </w:t>
      </w:r>
      <w:r>
        <w:rPr>
          <w:i/>
        </w:rPr>
        <w:t>Deux policiers meurent dans un attentat à Vitoria Gasteiz.</w:t>
      </w:r>
      <w:r>
        <w:rPr/>
        <w:t xml:space="preserve"> Comme d'habitude, j'achetai les trois journaux et je rentrai à la maison quasiment au pas de course. Je les lus. Comme les titres le laissaient prévoir, les trois se contentaient d'une pure relation des faits, avec une différence : </w:t>
      </w:r>
      <w:r>
        <w:rPr>
          <w:i/>
        </w:rPr>
        <w:t>El Correo et Deia</w:t>
      </w:r>
      <w:r>
        <w:rPr/>
        <w:t xml:space="preserve"> attribuaient l'attentat à ETA, </w:t>
      </w:r>
      <w:r>
        <w:rPr>
          <w:i/>
        </w:rPr>
        <w:t>Egin</w:t>
      </w:r>
      <w:r>
        <w:rPr/>
        <w:t xml:space="preserve"> était silencieux sur ce sujet ; il attendait visiblement que l'attentat fut revendiqué officiellement. Quelques  semaines auparavant,   á Pampelune, un   patron avait reçu un colis piégé et était mort ; mais cet attentat-là, personne  ne l'avait revendiqué... De nombreuses années après, j'ai su par un ami de Bayonne que ca avait été un règlement de comptes mafieux. Toujours est-il... L'attentat avait eu lieu la veille </w:t>
      </w:r>
      <w:r>
        <w:rPr>
          <w:i/>
        </w:rPr>
        <w:t>rue Heraclio Fournier.</w:t>
      </w:r>
      <w:r>
        <w:rPr/>
        <w:t xml:space="preserve"> Comme deux policiers en moto contrôlaient un groupe de jeunes dans un  endroit connu  pour être un lieu de vente de drogue, deux hommes   á visage découvert étaient sortis d'un bar et les avaient tués à coup de revolver avant de disparaitre, l'un d'un côté, l'autre de l'autre. Une balle perdue était allée se loger dans le bras d'un jeune. </w:t>
      </w:r>
    </w:p>
    <w:p>
      <w:pPr>
        <w:pStyle w:val="Normal"/>
        <w:rPr/>
      </w:pPr>
      <w:r>
        <w:rPr/>
        <w:t xml:space="preserve">                                      </w:t>
      </w:r>
      <w:r>
        <w:rPr/>
        <w:t xml:space="preserve">Eric GONZALES, Arantxa, Puèglaurenç, IEO, 1999 </w:t>
      </w:r>
    </w:p>
    <w:p>
      <w:pPr>
        <w:pStyle w:val="Normal"/>
        <w:rPr>
          <w:b/>
        </w:rPr>
      </w:pPr>
      <w:r>
        <w:rPr/>
        <w:t xml:space="preserve">                                                                           </w:t>
      </w:r>
      <w:r>
        <w:rPr>
          <w:b/>
        </w:rPr>
        <w:t xml:space="preserve">Exercicis   oraus </w:t>
      </w:r>
    </w:p>
    <w:p>
      <w:pPr>
        <w:pStyle w:val="Normal"/>
        <w:rPr/>
      </w:pPr>
      <w:r>
        <w:rPr>
          <w:b/>
        </w:rPr>
        <w:t>2.</w:t>
      </w:r>
      <w:r>
        <w:rPr/>
        <w:t xml:space="preserve"> Questions suu tèxte (respóner dab u</w:t>
      </w:r>
      <w:r>
        <w:rPr/>
        <w:t xml:space="preserve">a </w:t>
      </w:r>
      <w:r>
        <w:rPr/>
        <w:t xml:space="preserve">frasa) : </w:t>
      </w:r>
    </w:p>
    <w:p>
      <w:pPr>
        <w:pStyle w:val="Normal"/>
        <w:rPr/>
      </w:pPr>
      <w:r>
        <w:rPr/>
        <w:tab/>
        <w:t>— L</w:t>
      </w:r>
      <w:r>
        <w:rPr/>
        <w:t>a</w:t>
      </w:r>
      <w:r>
        <w:rPr/>
        <w:t xml:space="preserve">s permèras paginas deus jornaus </w:t>
      </w:r>
      <w:r>
        <w:rPr>
          <w:i/>
        </w:rPr>
        <w:t>Egin, Deia e El Correo</w:t>
      </w:r>
      <w:r>
        <w:rPr/>
        <w:t xml:space="preserve"> deu 14 de març que mentaven un atemptat contra dus policièrs aparit a Vitoria Gasteiz. </w:t>
      </w:r>
    </w:p>
    <w:p>
      <w:pPr>
        <w:pStyle w:val="Normal"/>
        <w:rPr/>
      </w:pPr>
      <w:r>
        <w:rPr/>
        <w:tab/>
        <w:t>— Lo narrator que crompa los tres jornaus e que torna entà casa a l</w:t>
      </w:r>
      <w:r>
        <w:rPr/>
        <w:t>a</w:t>
      </w:r>
      <w:r>
        <w:rPr/>
        <w:t xml:space="preserve"> corruda. </w:t>
      </w:r>
    </w:p>
    <w:p>
      <w:pPr>
        <w:pStyle w:val="Normal"/>
        <w:rPr/>
      </w:pPr>
      <w:r>
        <w:rPr/>
        <w:tab/>
        <w:t>— Que torna entà casa a l</w:t>
      </w:r>
      <w:r>
        <w:rPr/>
        <w:t>a</w:t>
      </w:r>
      <w:r>
        <w:rPr/>
        <w:t xml:space="preserve"> corruda entá'us legir. </w:t>
      </w:r>
    </w:p>
    <w:p>
      <w:pPr>
        <w:pStyle w:val="Normal"/>
        <w:rPr/>
      </w:pPr>
      <w:r>
        <w:rPr/>
        <w:tab/>
        <w:t xml:space="preserve">— Lo narrator n'apren pas hòrt de causas mèi sus l'eveniment : que ditz los jornaus que's </w:t>
      </w:r>
    </w:p>
    <w:p>
      <w:pPr>
        <w:pStyle w:val="Normal"/>
        <w:rPr/>
      </w:pPr>
      <w:r>
        <w:rPr/>
        <w:t>contentèvan d'u</w:t>
      </w:r>
      <w:r>
        <w:rPr/>
        <w:t>a</w:t>
      </w:r>
      <w:r>
        <w:rPr/>
        <w:t xml:space="preserve"> mèrra relacion deus hèits. </w:t>
      </w:r>
    </w:p>
    <w:p>
      <w:pPr>
        <w:pStyle w:val="Normal"/>
        <w:rPr/>
      </w:pPr>
      <w:r>
        <w:rPr/>
        <w:tab/>
        <w:t>— L</w:t>
      </w:r>
      <w:r>
        <w:rPr/>
        <w:t>a</w:t>
      </w:r>
      <w:r>
        <w:rPr/>
        <w:t xml:space="preserve"> dif</w:t>
      </w:r>
      <w:r>
        <w:rPr/>
        <w:t>e</w:t>
      </w:r>
      <w:r>
        <w:rPr/>
        <w:t>réncia entr</w:t>
      </w:r>
      <w:r>
        <w:rPr/>
        <w:t>e</w:t>
      </w:r>
      <w:r>
        <w:rPr/>
        <w:t xml:space="preserve"> los jornaus es que </w:t>
      </w:r>
      <w:r>
        <w:rPr>
          <w:i/>
        </w:rPr>
        <w:t>El Correo e Deia</w:t>
      </w:r>
      <w:r>
        <w:rPr/>
        <w:t xml:space="preserve"> atribuivan l'atemptat a ETA qu</w:t>
      </w:r>
      <w:r>
        <w:rPr/>
        <w:t>è</w:t>
      </w:r>
      <w:r>
        <w:rPr/>
        <w:t xml:space="preserve">n </w:t>
      </w:r>
    </w:p>
    <w:p>
      <w:pPr>
        <w:pStyle w:val="Normal"/>
        <w:rPr/>
      </w:pPr>
      <w:r>
        <w:rPr>
          <w:i/>
        </w:rPr>
        <w:t>Egin</w:t>
      </w:r>
      <w:r>
        <w:rPr/>
        <w:t xml:space="preserve"> era silenciós sus aqueth subjècte. </w:t>
      </w:r>
    </w:p>
    <w:p>
      <w:pPr>
        <w:pStyle w:val="Normal"/>
        <w:rPr/>
      </w:pPr>
      <w:r>
        <w:rPr/>
        <w:tab/>
        <w:t xml:space="preserve">— </w:t>
      </w:r>
      <w:r>
        <w:rPr>
          <w:i/>
        </w:rPr>
        <w:t>Egin</w:t>
      </w:r>
      <w:r>
        <w:rPr/>
        <w:t xml:space="preserve"> que s'estima mèi d'aténer que singui reivindicat entá s'estauviar u</w:t>
      </w:r>
      <w:r>
        <w:rPr/>
        <w:t>a</w:t>
      </w:r>
      <w:r>
        <w:rPr/>
        <w:t xml:space="preserve"> error suus autors de l'atemptat. </w:t>
      </w:r>
    </w:p>
    <w:p>
      <w:pPr>
        <w:pStyle w:val="Normal"/>
        <w:rPr/>
      </w:pPr>
      <w:r>
        <w:rPr/>
        <w:tab/>
        <w:t>— L</w:t>
      </w:r>
      <w:r>
        <w:rPr/>
        <w:t>a</w:t>
      </w:r>
      <w:r>
        <w:rPr/>
        <w:t xml:space="preserve"> dif</w:t>
      </w:r>
      <w:r>
        <w:rPr/>
        <w:t>e</w:t>
      </w:r>
      <w:r>
        <w:rPr/>
        <w:t xml:space="preserve">réncia que's pòt explicar pr'amor </w:t>
      </w:r>
      <w:r>
        <w:rPr>
          <w:i/>
        </w:rPr>
        <w:t>Egin</w:t>
      </w:r>
      <w:r>
        <w:rPr/>
        <w:t xml:space="preserve"> qu'es un jornau favorable a l'independen- </w:t>
      </w:r>
    </w:p>
    <w:p>
      <w:pPr>
        <w:pStyle w:val="Normal"/>
        <w:rPr/>
      </w:pPr>
      <w:r>
        <w:rPr/>
        <w:t xml:space="preserve">tisme basco e ne vòu pas que singui cometuda nada error en aquera mestior. </w:t>
      </w:r>
    </w:p>
    <w:p>
      <w:pPr>
        <w:pStyle w:val="Normal"/>
        <w:rPr/>
      </w:pPr>
      <w:r>
        <w:rPr/>
        <w:tab/>
        <w:t xml:space="preserve">— Lo narrator que conta en seguints l'ahar deu patron dont avè recebut un paquet-bomba </w:t>
      </w:r>
    </w:p>
    <w:p>
      <w:pPr>
        <w:pStyle w:val="Normal"/>
        <w:rPr/>
      </w:pPr>
      <w:r>
        <w:rPr/>
        <w:t>entà muishar com es aisit de s'enganar en atribuints tròp viste un atemptat end u</w:t>
      </w:r>
      <w:r>
        <w:rPr/>
        <w:t>a</w:t>
      </w:r>
      <w:r>
        <w:rPr/>
        <w:t xml:space="preserve"> organizacion. </w:t>
      </w:r>
    </w:p>
    <w:p>
      <w:pPr>
        <w:pStyle w:val="Normal"/>
        <w:rPr/>
      </w:pPr>
      <w:r>
        <w:rPr/>
        <w:tab/>
        <w:t xml:space="preserve">— L'atemptat que s'èra passat arrua </w:t>
      </w:r>
      <w:r>
        <w:rPr>
          <w:i/>
        </w:rPr>
        <w:t>Heraclio Fournier a</w:t>
      </w:r>
      <w:r>
        <w:rPr/>
        <w:t xml:space="preserve"> </w:t>
      </w:r>
      <w:r>
        <w:rPr>
          <w:i/>
        </w:rPr>
        <w:t>Vitoria Gasteiz</w:t>
      </w:r>
      <w:r>
        <w:rPr/>
        <w:t xml:space="preserve">. </w:t>
      </w:r>
    </w:p>
    <w:p>
      <w:pPr>
        <w:pStyle w:val="Normal"/>
        <w:rPr/>
      </w:pPr>
      <w:r>
        <w:rPr/>
        <w:tab/>
        <w:t xml:space="preserve">— Dus policièrs qu'estoren tuats en 'queth atemptat. </w:t>
      </w:r>
    </w:p>
    <w:p>
      <w:pPr>
        <w:pStyle w:val="Normal"/>
        <w:rPr/>
      </w:pPr>
      <w:r>
        <w:rPr/>
        <w:tab/>
        <w:t>— Los policièrs que contrarotlèvan un grop de joens en</w:t>
      </w:r>
      <w:r>
        <w:rPr/>
        <w:t>d</w:t>
      </w:r>
      <w:r>
        <w:rPr/>
        <w:t xml:space="preserve"> un indret coneishut per estar un lòc </w:t>
      </w:r>
    </w:p>
    <w:p>
      <w:pPr>
        <w:pStyle w:val="Normal"/>
        <w:rPr/>
      </w:pPr>
      <w:r>
        <w:rPr/>
        <w:t xml:space="preserve">de venta de dròga. </w:t>
      </w:r>
    </w:p>
    <w:p>
      <w:pPr>
        <w:pStyle w:val="Normal"/>
        <w:rPr/>
      </w:pPr>
      <w:r>
        <w:rPr/>
        <w:tab/>
        <w:t xml:space="preserve">— Los murtrèrs qu'èran sortits d'un bar e que'us avèn tuats a còps de revòlver davant de </w:t>
      </w:r>
    </w:p>
    <w:p>
      <w:pPr>
        <w:pStyle w:val="Normal"/>
        <w:rPr/>
      </w:pPr>
      <w:r>
        <w:rPr/>
        <w:t xml:space="preserve">desaparéisher, l'un de l'un costat, l'aut de l'aut. </w:t>
      </w:r>
    </w:p>
    <w:p>
      <w:pPr>
        <w:pStyle w:val="Normal"/>
        <w:rPr>
          <w:b/>
        </w:rPr>
      </w:pPr>
      <w:r>
        <w:rPr>
          <w:b/>
        </w:rPr>
      </w:r>
    </w:p>
    <w:p>
      <w:pPr>
        <w:pStyle w:val="Normal"/>
        <w:rPr/>
      </w:pPr>
      <w:r>
        <w:rPr>
          <w:b/>
        </w:rPr>
        <w:t>3.</w:t>
      </w:r>
      <w:r>
        <w:rPr/>
        <w:t xml:space="preserve"> Acordar lo vèrbe dab un subjècte feminin suu modèle seguent : </w:t>
      </w:r>
    </w:p>
    <w:p>
      <w:pPr>
        <w:pStyle w:val="Normal"/>
        <w:rPr/>
      </w:pPr>
      <w:r>
        <w:rPr/>
        <w:tab/>
        <w:t xml:space="preserve">— Qu'es sortit de d'òra. --&gt; Qu'es sortida de d'òra. </w:t>
      </w:r>
    </w:p>
    <w:p>
      <w:pPr>
        <w:pStyle w:val="Normal"/>
        <w:rPr/>
      </w:pPr>
      <w:r>
        <w:rPr/>
        <w:tab/>
        <w:t xml:space="preserve">— Qu'èm pujadas au som. </w:t>
      </w:r>
    </w:p>
    <w:p>
      <w:pPr>
        <w:pStyle w:val="Normal"/>
        <w:rPr/>
      </w:pPr>
      <w:r>
        <w:rPr/>
        <w:tab/>
        <w:t xml:space="preserve">— Qu'ès partida permèr. </w:t>
      </w:r>
    </w:p>
    <w:p>
      <w:pPr>
        <w:pStyle w:val="Normal"/>
        <w:rPr/>
      </w:pPr>
      <w:r>
        <w:rPr/>
        <w:tab/>
        <w:t xml:space="preserve">— Que son anadas tau marcat. </w:t>
      </w:r>
    </w:p>
    <w:p>
      <w:pPr>
        <w:pStyle w:val="Normal"/>
        <w:rPr/>
      </w:pPr>
      <w:r>
        <w:rPr/>
        <w:tab/>
        <w:t xml:space="preserve">— Qu'es caduda de cuu. </w:t>
      </w:r>
    </w:p>
    <w:p>
      <w:pPr>
        <w:pStyle w:val="Normal"/>
        <w:rPr/>
      </w:pPr>
      <w:r>
        <w:rPr/>
        <w:tab/>
        <w:t xml:space="preserve">— Qu'ètz estadas suspresas. </w:t>
      </w:r>
    </w:p>
    <w:p>
      <w:pPr>
        <w:pStyle w:val="Normal"/>
        <w:rPr/>
      </w:pPr>
      <w:r>
        <w:rPr/>
        <w:t xml:space="preserve">— </w:t>
      </w:r>
      <w:r>
        <w:rPr/>
        <w:t>Que sui arribada davant eth.</w:t>
      </w:r>
    </w:p>
    <w:p>
      <w:pPr>
        <w:pStyle w:val="Normal"/>
        <w:rPr/>
      </w:pPr>
      <w:r>
        <w:rPr/>
      </w:r>
    </w:p>
    <w:p>
      <w:pPr>
        <w:pStyle w:val="Normal"/>
        <w:rPr/>
      </w:pPr>
      <w:r>
        <w:rPr/>
      </w:r>
    </w:p>
    <w:p>
      <w:pPr>
        <w:pStyle w:val="Normal"/>
        <w:rPr/>
      </w:pPr>
      <w:r>
        <w:rPr>
          <w:b/>
        </w:rPr>
        <w:t>4.</w:t>
      </w:r>
      <w:r>
        <w:rPr/>
        <w:t xml:space="preserve"> Acordar lo vèrbe dab un subjècte masculin suu modèle seguent  : </w:t>
      </w:r>
    </w:p>
    <w:p>
      <w:pPr>
        <w:pStyle w:val="Normal"/>
        <w:rPr/>
      </w:pPr>
      <w:r>
        <w:rPr/>
        <w:tab/>
        <w:t>— Qu'es dravada a l</w:t>
      </w:r>
      <w:r>
        <w:rPr/>
        <w:t>a</w:t>
      </w:r>
      <w:r>
        <w:rPr/>
        <w:t xml:space="preserve"> cava. --&gt; Qu'es dravat a l</w:t>
      </w:r>
      <w:r>
        <w:rPr/>
        <w:t>a</w:t>
      </w:r>
      <w:r>
        <w:rPr/>
        <w:t xml:space="preserve"> cava. </w:t>
      </w:r>
    </w:p>
    <w:p>
      <w:pPr>
        <w:pStyle w:val="Normal"/>
        <w:rPr/>
      </w:pPr>
      <w:r>
        <w:rPr/>
        <w:tab/>
        <w:t>— Qu'ètz tornats a l'u</w:t>
      </w:r>
      <w:r>
        <w:rPr/>
        <w:t>a</w:t>
      </w:r>
      <w:r>
        <w:rPr/>
        <w:t xml:space="preserve"> òra. </w:t>
      </w:r>
    </w:p>
    <w:p>
      <w:pPr>
        <w:pStyle w:val="Normal"/>
        <w:rPr/>
      </w:pPr>
      <w:r>
        <w:rPr/>
        <w:tab/>
        <w:t xml:space="preserve">— Qu'ès entrat dab era. </w:t>
      </w:r>
    </w:p>
    <w:p>
      <w:pPr>
        <w:pStyle w:val="Normal"/>
        <w:rPr/>
      </w:pPr>
      <w:r>
        <w:rPr/>
        <w:tab/>
        <w:t xml:space="preserve">— Que son penuts au son còth. </w:t>
      </w:r>
    </w:p>
    <w:p>
      <w:pPr>
        <w:pStyle w:val="Normal"/>
        <w:rPr/>
      </w:pPr>
      <w:r>
        <w:rPr/>
        <w:tab/>
        <w:t xml:space="preserve">— Qu'es passat per Pau. </w:t>
      </w:r>
    </w:p>
    <w:p>
      <w:pPr>
        <w:pStyle w:val="Normal"/>
        <w:rPr/>
      </w:pPr>
      <w:r>
        <w:rPr/>
        <w:tab/>
        <w:t xml:space="preserve">— Qu'èm mòrts de paur. </w:t>
      </w:r>
    </w:p>
    <w:p>
      <w:pPr>
        <w:pStyle w:val="Normal"/>
        <w:rPr/>
      </w:pPr>
      <w:r>
        <w:rPr/>
        <w:tab/>
        <w:t xml:space="preserve">— Que sui estat malaut. </w:t>
      </w:r>
    </w:p>
    <w:p>
      <w:pPr>
        <w:pStyle w:val="Normal"/>
        <w:rPr/>
      </w:pPr>
      <w:r>
        <w:rPr/>
      </w:r>
    </w:p>
    <w:p>
      <w:pPr>
        <w:pStyle w:val="Normal"/>
        <w:rPr/>
      </w:pPr>
      <w:r>
        <w:rPr>
          <w:b/>
        </w:rPr>
        <w:t>5.</w:t>
      </w:r>
      <w:r>
        <w:rPr/>
        <w:t xml:space="preserve"> Hicar lo vèrbe au singular o au plurau segon lo cas suu modèle seguent : </w:t>
      </w:r>
    </w:p>
    <w:p>
      <w:pPr>
        <w:pStyle w:val="Normal"/>
        <w:rPr/>
      </w:pPr>
      <w:r>
        <w:rPr/>
        <w:tab/>
        <w:t xml:space="preserve">— Que sui partit de tira. —› Qu'èm partits de tira. </w:t>
      </w:r>
    </w:p>
    <w:p>
      <w:pPr>
        <w:pStyle w:val="Normal"/>
        <w:rPr/>
      </w:pPr>
      <w:r>
        <w:rPr/>
        <w:tab/>
        <w:t xml:space="preserve">— Que son estats empresonats. </w:t>
      </w:r>
    </w:p>
    <w:p>
      <w:pPr>
        <w:pStyle w:val="Normal"/>
        <w:rPr/>
      </w:pPr>
      <w:r>
        <w:rPr/>
        <w:tab/>
        <w:t xml:space="preserve">— Que ns'èm luvats a l'auba. </w:t>
      </w:r>
    </w:p>
    <w:p>
      <w:pPr>
        <w:pStyle w:val="Normal"/>
        <w:rPr/>
      </w:pPr>
      <w:r>
        <w:rPr/>
        <w:tab/>
        <w:t xml:space="preserve">— Que v'ètz ajacats après disnar. </w:t>
      </w:r>
    </w:p>
    <w:p>
      <w:pPr>
        <w:pStyle w:val="Normal"/>
        <w:rPr/>
      </w:pPr>
      <w:r>
        <w:rPr/>
        <w:tab/>
        <w:t xml:space="preserve">— Que'm sui perdut dens lo bòsc. </w:t>
      </w:r>
    </w:p>
    <w:p>
      <w:pPr>
        <w:pStyle w:val="Normal"/>
        <w:rPr/>
      </w:pPr>
      <w:r>
        <w:rPr/>
        <w:tab/>
        <w:t xml:space="preserve">— Que t'ès mascat entà Carnaval </w:t>
      </w:r>
    </w:p>
    <w:p>
      <w:pPr>
        <w:pStyle w:val="Normal"/>
        <w:rPr/>
      </w:pPr>
      <w:r>
        <w:rPr/>
        <w:tab/>
        <w:t xml:space="preserve">— Que s'es pelejat dab Miquèu. </w:t>
      </w:r>
    </w:p>
    <w:p>
      <w:pPr>
        <w:pStyle w:val="Normal"/>
        <w:rPr/>
      </w:pPr>
      <w:r>
        <w:rPr/>
      </w:r>
    </w:p>
    <w:p>
      <w:pPr>
        <w:pStyle w:val="Normal"/>
        <w:rPr/>
      </w:pPr>
      <w:r>
        <w:rPr>
          <w:b/>
        </w:rPr>
        <w:t>6.</w:t>
      </w:r>
      <w:r>
        <w:rPr/>
        <w:t xml:space="preserve"> Acordar lo participi en hicants un antecedent feminin singular suu modèle seguent : </w:t>
      </w:r>
    </w:p>
    <w:p>
      <w:pPr>
        <w:pStyle w:val="Normal"/>
        <w:rPr/>
      </w:pPr>
      <w:r>
        <w:rPr/>
        <w:tab/>
        <w:t>— Qu'èi vist l</w:t>
      </w:r>
      <w:r>
        <w:rPr/>
        <w:t>a</w:t>
      </w:r>
      <w:r>
        <w:rPr/>
        <w:t xml:space="preserve"> hemna. —&gt; Que l'èi vista. </w:t>
      </w:r>
    </w:p>
    <w:p>
      <w:pPr>
        <w:pStyle w:val="Normal"/>
        <w:rPr/>
      </w:pPr>
      <w:r>
        <w:rPr/>
        <w:tab/>
        <w:t xml:space="preserve">— Que l'an fenida. </w:t>
      </w:r>
    </w:p>
    <w:p>
      <w:pPr>
        <w:pStyle w:val="Normal"/>
        <w:rPr/>
      </w:pPr>
      <w:r>
        <w:rPr/>
        <w:tab/>
        <w:t xml:space="preserve">— Que l'èi minjada. </w:t>
      </w:r>
    </w:p>
    <w:p>
      <w:pPr>
        <w:pStyle w:val="Normal"/>
        <w:rPr/>
      </w:pPr>
      <w:r>
        <w:rPr/>
        <w:tab/>
        <w:t xml:space="preserve">— Que l'am presa. </w:t>
      </w:r>
    </w:p>
    <w:p>
      <w:pPr>
        <w:pStyle w:val="Normal"/>
        <w:rPr/>
      </w:pPr>
      <w:r>
        <w:rPr/>
        <w:tab/>
        <w:t xml:space="preserve">— Que l'a portada. </w:t>
      </w:r>
    </w:p>
    <w:p>
      <w:pPr>
        <w:pStyle w:val="Normal"/>
        <w:rPr/>
      </w:pPr>
      <w:r>
        <w:rPr/>
        <w:tab/>
        <w:t xml:space="preserve">— Que l'atz servida. </w:t>
      </w:r>
    </w:p>
    <w:p>
      <w:pPr>
        <w:pStyle w:val="Normal"/>
        <w:rPr/>
      </w:pPr>
      <w:r>
        <w:rPr/>
        <w:tab/>
        <w:t>— Que l'as b</w:t>
      </w:r>
      <w:r>
        <w:rPr/>
        <w:t>u</w:t>
      </w:r>
      <w:r>
        <w:rPr/>
        <w:t xml:space="preserve">vuda. </w:t>
      </w:r>
    </w:p>
    <w:p>
      <w:pPr>
        <w:pStyle w:val="Normal"/>
        <w:rPr/>
      </w:pPr>
      <w:r>
        <w:rPr/>
      </w:r>
    </w:p>
    <w:p>
      <w:pPr>
        <w:pStyle w:val="Normal"/>
        <w:rPr/>
      </w:pPr>
      <w:r>
        <w:rPr>
          <w:b/>
        </w:rPr>
        <w:t>7.</w:t>
      </w:r>
      <w:r>
        <w:rPr/>
        <w:t xml:space="preserve"> Acordar lo participi en hicar un antecedent masculin plurau suu modèle seguent : </w:t>
      </w:r>
    </w:p>
    <w:p>
      <w:pPr>
        <w:pStyle w:val="Normal"/>
        <w:rPr/>
      </w:pPr>
      <w:r>
        <w:rPr/>
        <w:tab/>
        <w:t xml:space="preserve">— Qu'èi vist los òmis. —› Que'us èi vists. </w:t>
      </w:r>
    </w:p>
    <w:p>
      <w:pPr>
        <w:pStyle w:val="Normal"/>
        <w:rPr/>
      </w:pPr>
      <w:r>
        <w:rPr/>
        <w:tab/>
        <w:t xml:space="preserve">— Que'us an fenits. </w:t>
      </w:r>
    </w:p>
    <w:p>
      <w:pPr>
        <w:pStyle w:val="Normal"/>
        <w:rPr/>
      </w:pPr>
      <w:r>
        <w:rPr/>
        <w:tab/>
        <w:t xml:space="preserve">— Que'us èi minjats. </w:t>
      </w:r>
    </w:p>
    <w:p>
      <w:pPr>
        <w:pStyle w:val="Normal"/>
        <w:rPr/>
      </w:pPr>
      <w:r>
        <w:rPr/>
        <w:tab/>
        <w:t xml:space="preserve">— Que'us am pres. </w:t>
      </w:r>
    </w:p>
    <w:p>
      <w:pPr>
        <w:pStyle w:val="Normal"/>
        <w:rPr/>
      </w:pPr>
      <w:r>
        <w:rPr/>
        <w:tab/>
        <w:t xml:space="preserve">— Que'us a portats. </w:t>
      </w:r>
    </w:p>
    <w:p>
      <w:pPr>
        <w:pStyle w:val="Normal"/>
        <w:rPr/>
      </w:pPr>
      <w:r>
        <w:rPr/>
        <w:tab/>
        <w:t xml:space="preserve">— Que'us atz servits. </w:t>
      </w:r>
    </w:p>
    <w:p>
      <w:pPr>
        <w:pStyle w:val="Normal"/>
        <w:rPr/>
      </w:pPr>
      <w:r>
        <w:rPr/>
        <w:tab/>
        <w:t xml:space="preserve">— Que'us as buvuts. </w:t>
      </w:r>
    </w:p>
    <w:p>
      <w:pPr>
        <w:pStyle w:val="Normal"/>
        <w:rPr/>
      </w:pPr>
      <w:r>
        <w:rPr/>
      </w:r>
    </w:p>
    <w:p>
      <w:pPr>
        <w:pStyle w:val="Normal"/>
        <w:rPr/>
      </w:pPr>
      <w:r>
        <w:rPr>
          <w:b/>
        </w:rPr>
        <w:t>8.</w:t>
      </w:r>
      <w:r>
        <w:rPr/>
        <w:t xml:space="preserve"> Acordar lo participi en hicants un antecedent feminin plurau suu modèle seguent : </w:t>
      </w:r>
    </w:p>
    <w:p>
      <w:pPr>
        <w:pStyle w:val="Normal"/>
        <w:rPr/>
      </w:pPr>
      <w:r>
        <w:rPr/>
        <w:tab/>
        <w:t>— Qu'èi vist l</w:t>
      </w:r>
      <w:r>
        <w:rPr/>
        <w:t>a</w:t>
      </w:r>
      <w:r>
        <w:rPr/>
        <w:t>s hemnas. —&gt; Que l</w:t>
      </w:r>
      <w:r>
        <w:rPr/>
        <w:t>a</w:t>
      </w:r>
      <w:r>
        <w:rPr/>
        <w:t xml:space="preserve">s èi vistas. </w:t>
      </w:r>
    </w:p>
    <w:p>
      <w:pPr>
        <w:pStyle w:val="Normal"/>
        <w:rPr/>
      </w:pPr>
      <w:r>
        <w:rPr/>
        <w:tab/>
        <w:t>—  Que l</w:t>
      </w:r>
      <w:r>
        <w:rPr/>
        <w:t>a</w:t>
      </w:r>
      <w:r>
        <w:rPr/>
        <w:t xml:space="preserve">s an fenidas. </w:t>
      </w:r>
    </w:p>
    <w:p>
      <w:pPr>
        <w:pStyle w:val="Normal"/>
        <w:rPr/>
      </w:pPr>
      <w:r>
        <w:rPr/>
        <w:t xml:space="preserve">               — </w:t>
      </w:r>
      <w:r>
        <w:rPr/>
        <w:t>Que l</w:t>
      </w:r>
      <w:r>
        <w:rPr/>
        <w:t>a</w:t>
      </w:r>
      <w:r>
        <w:rPr/>
        <w:t xml:space="preserve">s èi minjadas. </w:t>
      </w:r>
    </w:p>
    <w:p>
      <w:pPr>
        <w:pStyle w:val="Normal"/>
        <w:rPr/>
      </w:pPr>
      <w:r>
        <w:rPr/>
        <w:t xml:space="preserve">               — </w:t>
      </w:r>
      <w:r>
        <w:rPr/>
        <w:t>Que l</w:t>
      </w:r>
      <w:r>
        <w:rPr/>
        <w:t>a</w:t>
      </w:r>
      <w:r>
        <w:rPr/>
        <w:t xml:space="preserve">s am presas. </w:t>
      </w:r>
    </w:p>
    <w:p>
      <w:pPr>
        <w:pStyle w:val="Normal"/>
        <w:rPr/>
      </w:pPr>
      <w:r>
        <w:rPr/>
        <w:t xml:space="preserve">               — </w:t>
      </w:r>
      <w:r>
        <w:rPr/>
        <w:t>Que l</w:t>
      </w:r>
      <w:r>
        <w:rPr/>
        <w:t>a</w:t>
      </w:r>
      <w:r>
        <w:rPr/>
        <w:t xml:space="preserve">s a portadas. </w:t>
      </w:r>
    </w:p>
    <w:p>
      <w:pPr>
        <w:pStyle w:val="Normal"/>
        <w:rPr/>
      </w:pPr>
      <w:r>
        <w:rPr/>
        <w:t xml:space="preserve">               — </w:t>
      </w:r>
      <w:r>
        <w:rPr/>
        <w:t>Que l</w:t>
      </w:r>
      <w:r>
        <w:rPr/>
        <w:t>a</w:t>
      </w:r>
      <w:r>
        <w:rPr/>
        <w:t xml:space="preserve">s atz servidas. </w:t>
      </w:r>
    </w:p>
    <w:p>
      <w:pPr>
        <w:pStyle w:val="Normal"/>
        <w:rPr/>
      </w:pPr>
      <w:r>
        <w:rPr/>
        <w:t xml:space="preserve">               — </w:t>
      </w:r>
      <w:r>
        <w:rPr/>
        <w:t>Que l</w:t>
      </w:r>
      <w:r>
        <w:rPr/>
        <w:t>a</w:t>
      </w:r>
      <w:r>
        <w:rPr/>
        <w:t>s as b</w:t>
      </w:r>
      <w:r>
        <w:rPr/>
        <w:t>u</w:t>
      </w:r>
      <w:r>
        <w:rPr/>
        <w:t xml:space="preserve">vudas. </w:t>
      </w:r>
    </w:p>
    <w:p>
      <w:pPr>
        <w:pStyle w:val="Normal"/>
        <w:jc w:val="center"/>
        <w:rPr>
          <w:b/>
        </w:rPr>
      </w:pPr>
      <w:r>
        <w:rPr>
          <w:b/>
        </w:rPr>
        <w:t>Exercicis escriuts</w:t>
      </w:r>
    </w:p>
    <w:p>
      <w:pPr>
        <w:pStyle w:val="Normal"/>
        <w:rPr/>
      </w:pPr>
      <w:r>
        <w:rPr/>
      </w:r>
    </w:p>
    <w:p>
      <w:pPr>
        <w:pStyle w:val="Normal"/>
        <w:rPr/>
      </w:pPr>
      <w:r>
        <w:rPr>
          <w:b/>
        </w:rPr>
        <w:t>1.</w:t>
      </w:r>
      <w:r>
        <w:rPr/>
        <w:t xml:space="preserve"> Completar en conjugants los vèrbes au passat compausat   : </w:t>
      </w:r>
    </w:p>
    <w:p>
      <w:pPr>
        <w:pStyle w:val="Normal"/>
        <w:rPr/>
      </w:pPr>
      <w:r>
        <w:rPr/>
        <w:t xml:space="preserve">                             — </w:t>
      </w:r>
      <w:r>
        <w:rPr/>
        <w:t xml:space="preserve">E v'a agradat aqueste filme? </w:t>
      </w:r>
    </w:p>
    <w:p>
      <w:pPr>
        <w:pStyle w:val="Normal"/>
        <w:rPr/>
      </w:pPr>
      <w:r>
        <w:rPr/>
        <w:t xml:space="preserve">                             — </w:t>
      </w:r>
      <w:r>
        <w:rPr/>
        <w:t xml:space="preserve">Nosauts, qu'èm partits en vacanças. </w:t>
      </w:r>
    </w:p>
    <w:p>
      <w:pPr>
        <w:pStyle w:val="Normal"/>
        <w:rPr>
          <w:lang w:val="en-US"/>
        </w:rPr>
      </w:pPr>
      <w:r>
        <w:rPr>
          <w:lang w:val="en-US"/>
        </w:rPr>
        <w:t xml:space="preserve">                             — </w:t>
      </w:r>
      <w:r>
        <w:rPr>
          <w:lang w:val="en-US"/>
        </w:rPr>
        <w:t xml:space="preserve">As vist lo navèth director ? </w:t>
      </w:r>
    </w:p>
    <w:p>
      <w:pPr>
        <w:pStyle w:val="Normal"/>
        <w:rPr/>
      </w:pPr>
      <w:r>
        <w:rPr>
          <w:lang w:val="en-US"/>
        </w:rPr>
        <w:t xml:space="preserve">                             </w:t>
      </w:r>
      <w:r>
        <w:rPr/>
        <w:t xml:space="preserve">— </w:t>
      </w:r>
      <w:r>
        <w:rPr/>
        <w:t xml:space="preserve">Que v'atz servit lo disnar. </w:t>
      </w:r>
    </w:p>
    <w:p>
      <w:pPr>
        <w:pStyle w:val="Normal"/>
        <w:rPr/>
      </w:pPr>
      <w:r>
        <w:rPr/>
        <w:t xml:space="preserve">                             — </w:t>
      </w:r>
      <w:r>
        <w:rPr/>
        <w:t>Que ns'an dit l</w:t>
      </w:r>
      <w:r>
        <w:rPr/>
        <w:t>a</w:t>
      </w:r>
      <w:r>
        <w:rPr/>
        <w:t xml:space="preserve"> vertat. </w:t>
      </w:r>
    </w:p>
    <w:p>
      <w:pPr>
        <w:pStyle w:val="Normal"/>
        <w:rPr/>
      </w:pPr>
      <w:r>
        <w:rPr/>
        <w:t xml:space="preserve">                             — </w:t>
      </w:r>
      <w:r>
        <w:rPr/>
        <w:t>Qu'èi pres lo trin dab l</w:t>
      </w:r>
      <w:r>
        <w:rPr/>
        <w:t>a</w:t>
      </w:r>
      <w:r>
        <w:rPr/>
        <w:t xml:space="preserve"> toa sòr. </w:t>
      </w:r>
    </w:p>
    <w:p>
      <w:pPr>
        <w:pStyle w:val="Normal"/>
        <w:rPr/>
      </w:pPr>
      <w:r>
        <w:rPr/>
        <w:t xml:space="preserve">                             — </w:t>
      </w:r>
      <w:r>
        <w:rPr/>
        <w:t>N'an pas hèit l</w:t>
      </w:r>
      <w:r>
        <w:rPr/>
        <w:t>a</w:t>
      </w:r>
      <w:r>
        <w:rPr/>
        <w:t xml:space="preserve"> bugada. </w:t>
      </w:r>
    </w:p>
    <w:p>
      <w:pPr>
        <w:pStyle w:val="Normal"/>
        <w:rPr/>
      </w:pPr>
      <w:r>
        <w:rPr/>
      </w:r>
    </w:p>
    <w:p>
      <w:pPr>
        <w:pStyle w:val="Normal"/>
        <w:rPr/>
      </w:pPr>
      <w:r>
        <w:rPr>
          <w:b/>
        </w:rPr>
        <w:t>2.</w:t>
      </w:r>
      <w:r>
        <w:rPr/>
        <w:t xml:space="preserve"> Completar en conjugar los vèrbes au passat compausat   : </w:t>
      </w:r>
    </w:p>
    <w:p>
      <w:pPr>
        <w:pStyle w:val="Normal"/>
        <w:rPr/>
      </w:pPr>
      <w:r>
        <w:rPr/>
        <w:t xml:space="preserve">                             — </w:t>
      </w:r>
      <w:r>
        <w:rPr/>
        <w:t xml:space="preserve">Qu'èm estats urós de l'encontrar. </w:t>
      </w:r>
    </w:p>
    <w:p>
      <w:pPr>
        <w:pStyle w:val="Normal"/>
        <w:rPr/>
      </w:pPr>
      <w:r>
        <w:rPr/>
        <w:t xml:space="preserve">                             — </w:t>
      </w:r>
      <w:r>
        <w:rPr/>
        <w:t>Atz avut l</w:t>
      </w:r>
      <w:r>
        <w:rPr/>
        <w:t>a</w:t>
      </w:r>
      <w:r>
        <w:rPr/>
        <w:t xml:space="preserve"> visita de Pèir ? </w:t>
      </w:r>
    </w:p>
    <w:p>
      <w:pPr>
        <w:pStyle w:val="Normal"/>
        <w:rPr/>
      </w:pPr>
      <w:r>
        <w:rPr/>
        <w:t xml:space="preserve">                             — </w:t>
      </w:r>
      <w:r>
        <w:rPr/>
        <w:t xml:space="preserve">Lo nòst invitat qu'es arribat! </w:t>
      </w:r>
    </w:p>
    <w:p>
      <w:pPr>
        <w:pStyle w:val="Normal"/>
        <w:rPr/>
      </w:pPr>
      <w:r>
        <w:rPr/>
        <w:t xml:space="preserve">                             — </w:t>
      </w:r>
      <w:r>
        <w:rPr/>
        <w:t xml:space="preserve">Qu'èi seguit lo ton conselh. </w:t>
      </w:r>
    </w:p>
    <w:p>
      <w:pPr>
        <w:pStyle w:val="Normal"/>
        <w:rPr/>
      </w:pPr>
      <w:r>
        <w:rPr/>
        <w:t xml:space="preserve">                             — </w:t>
      </w:r>
      <w:r>
        <w:rPr/>
        <w:t>As hèit l</w:t>
      </w:r>
      <w:r>
        <w:rPr/>
        <w:t>a</w:t>
      </w:r>
      <w:r>
        <w:rPr/>
        <w:t xml:space="preserve">s crompas ? </w:t>
      </w:r>
    </w:p>
    <w:p>
      <w:pPr>
        <w:pStyle w:val="Normal"/>
        <w:rPr/>
      </w:pPr>
      <w:r>
        <w:rPr/>
        <w:t xml:space="preserve">                             — </w:t>
      </w:r>
      <w:r>
        <w:rPr/>
        <w:t>Qu'an sabut l</w:t>
      </w:r>
      <w:r>
        <w:rPr/>
        <w:t>a</w:t>
      </w:r>
      <w:r>
        <w:rPr/>
        <w:t xml:space="preserve"> novèla. </w:t>
      </w:r>
    </w:p>
    <w:p>
      <w:pPr>
        <w:pStyle w:val="Normal"/>
        <w:rPr/>
      </w:pPr>
      <w:r>
        <w:rPr/>
      </w:r>
    </w:p>
    <w:p>
      <w:pPr>
        <w:pStyle w:val="Normal"/>
        <w:rPr/>
      </w:pPr>
      <w:r>
        <w:rPr>
          <w:b/>
        </w:rPr>
        <w:t>3.</w:t>
      </w:r>
      <w:r>
        <w:rPr/>
        <w:t xml:space="preserve"> Completar en acordants corrèctament los participis passats : </w:t>
      </w:r>
    </w:p>
    <w:p>
      <w:pPr>
        <w:pStyle w:val="Normal"/>
        <w:rPr/>
      </w:pPr>
      <w:r>
        <w:rPr/>
        <w:t xml:space="preserve">                             — </w:t>
      </w:r>
      <w:r>
        <w:rPr/>
        <w:t xml:space="preserve">Aquera canta, que l'èi entenuda geir ser. </w:t>
      </w:r>
    </w:p>
    <w:p>
      <w:pPr>
        <w:pStyle w:val="Normal"/>
        <w:rPr/>
      </w:pPr>
      <w:r>
        <w:rPr/>
        <w:t xml:space="preserve">                             — </w:t>
      </w:r>
      <w:r>
        <w:rPr/>
        <w:t xml:space="preserve">Quaus cauçaduras a crompadas a Baiona ? </w:t>
      </w:r>
    </w:p>
    <w:p>
      <w:pPr>
        <w:pStyle w:val="Normal"/>
        <w:rPr/>
      </w:pPr>
      <w:r>
        <w:rPr/>
        <w:t xml:space="preserve">                             — </w:t>
      </w:r>
      <w:r>
        <w:rPr/>
        <w:t xml:space="preserve">Quaus presents as portats a Maria? </w:t>
      </w:r>
    </w:p>
    <w:p>
      <w:pPr>
        <w:pStyle w:val="Normal"/>
        <w:rPr/>
      </w:pPr>
      <w:r>
        <w:rPr/>
        <w:t xml:space="preserve">                             — </w:t>
      </w:r>
      <w:r>
        <w:rPr/>
        <w:t>Aqu</w:t>
      </w:r>
      <w:r>
        <w:rPr/>
        <w:t>i</w:t>
      </w:r>
      <w:r>
        <w:rPr/>
        <w:t xml:space="preserve">ths múbles, que'us an fabricats lo mes passat. </w:t>
      </w:r>
    </w:p>
    <w:p>
      <w:pPr>
        <w:pStyle w:val="Normal"/>
        <w:rPr/>
      </w:pPr>
      <w:r>
        <w:rPr/>
        <w:t xml:space="preserve">                             — </w:t>
      </w:r>
      <w:r>
        <w:rPr/>
        <w:t>Qu'atz ací l</w:t>
      </w:r>
      <w:r>
        <w:rPr/>
        <w:t>a</w:t>
      </w:r>
      <w:r>
        <w:rPr/>
        <w:t xml:space="preserve"> persona qu'atz encontrat aqueste matin. </w:t>
      </w:r>
    </w:p>
    <w:p>
      <w:pPr>
        <w:pStyle w:val="Normal"/>
        <w:rPr/>
      </w:pPr>
      <w:r>
        <w:rPr/>
        <w:t xml:space="preserve">                             — </w:t>
      </w:r>
      <w:r>
        <w:rPr/>
        <w:t xml:space="preserve">Que son los libres que t'am prestat. </w:t>
      </w:r>
    </w:p>
    <w:p>
      <w:pPr>
        <w:pStyle w:val="Normal"/>
        <w:rPr/>
      </w:pPr>
      <w:r>
        <w:rPr/>
      </w:r>
    </w:p>
    <w:p>
      <w:pPr>
        <w:pStyle w:val="Normal"/>
        <w:rPr/>
      </w:pPr>
      <w:r>
        <w:rPr>
          <w:b/>
        </w:rPr>
        <w:t>4.</w:t>
      </w:r>
      <w:r>
        <w:rPr/>
        <w:t xml:space="preserve"> Completar en acordants corrèctament los participis passats : </w:t>
      </w:r>
    </w:p>
    <w:p>
      <w:pPr>
        <w:pStyle w:val="Normal"/>
        <w:rPr/>
      </w:pPr>
      <w:r>
        <w:rPr/>
        <w:t xml:space="preserve">               — </w:t>
      </w:r>
      <w:r>
        <w:rPr/>
        <w:t xml:space="preserve">Castanhas, que n'èi dijà minjat augan. </w:t>
      </w:r>
    </w:p>
    <w:p>
      <w:pPr>
        <w:pStyle w:val="Normal"/>
        <w:rPr/>
      </w:pPr>
      <w:r>
        <w:rPr/>
        <w:t xml:space="preserve">               — </w:t>
      </w:r>
      <w:r>
        <w:rPr/>
        <w:t>Quau istòria an entenuda a l</w:t>
      </w:r>
      <w:r>
        <w:rPr/>
        <w:t>a</w:t>
      </w:r>
      <w:r>
        <w:rPr/>
        <w:t xml:space="preserve"> hèsta ? </w:t>
      </w:r>
    </w:p>
    <w:p>
      <w:pPr>
        <w:pStyle w:val="Normal"/>
        <w:rPr/>
      </w:pPr>
      <w:r>
        <w:rPr/>
        <w:t xml:space="preserve">               — </w:t>
      </w:r>
      <w:r>
        <w:rPr/>
        <w:t>L</w:t>
      </w:r>
      <w:r>
        <w:rPr/>
        <w:t>a</w:t>
      </w:r>
      <w:r>
        <w:rPr/>
        <w:t xml:space="preserve"> sòr es l</w:t>
      </w:r>
      <w:r>
        <w:rPr/>
        <w:t>a</w:t>
      </w:r>
      <w:r>
        <w:rPr/>
        <w:t xml:space="preserve"> dont ns'a mèi ajudats / ajudadas. </w:t>
      </w:r>
    </w:p>
    <w:p>
      <w:pPr>
        <w:pStyle w:val="Normal"/>
        <w:rPr/>
      </w:pPr>
      <w:r>
        <w:rPr/>
        <w:t xml:space="preserve">               — </w:t>
      </w:r>
      <w:r>
        <w:rPr/>
        <w:t>Qu'es l'istòria qu'atz entenut a l</w:t>
      </w:r>
      <w:r>
        <w:rPr/>
        <w:t>a</w:t>
      </w:r>
      <w:r>
        <w:rPr/>
        <w:t xml:space="preserve"> hèsta. </w:t>
      </w:r>
    </w:p>
    <w:p>
      <w:pPr>
        <w:pStyle w:val="Normal"/>
        <w:rPr/>
      </w:pPr>
      <w:r>
        <w:rPr/>
        <w:t xml:space="preserve">               — </w:t>
      </w:r>
      <w:r>
        <w:rPr/>
        <w:t xml:space="preserve">Tisana, que n'as buvut a soa casi. </w:t>
      </w:r>
    </w:p>
    <w:p>
      <w:pPr>
        <w:pStyle w:val="Normal"/>
        <w:rPr/>
      </w:pPr>
      <w:r>
        <w:rPr/>
        <w:t xml:space="preserve">— </w:t>
      </w:r>
      <w:r>
        <w:rPr/>
        <w:t>Aquera istòria es l</w:t>
      </w:r>
      <w:r>
        <w:rPr/>
        <w:t>a</w:t>
      </w:r>
      <w:r>
        <w:rPr/>
        <w:t xml:space="preserve"> qu'am entenuda a l</w:t>
      </w:r>
      <w:r>
        <w:rPr/>
        <w:t>a</w:t>
      </w:r>
      <w:r>
        <w:rPr/>
        <w:t xml:space="preserve"> hèsta.</w:t>
      </w:r>
    </w:p>
    <w:p>
      <w:pPr>
        <w:pStyle w:val="Normal"/>
        <w:rPr/>
      </w:pPr>
      <w:r>
        <w:rPr/>
      </w:r>
    </w:p>
    <w:p>
      <w:pPr>
        <w:pStyle w:val="Normal"/>
        <w:rPr/>
      </w:pPr>
      <w:r>
        <w:rPr/>
      </w:r>
    </w:p>
    <w:p>
      <w:pPr>
        <w:pStyle w:val="Normal"/>
        <w:rPr/>
      </w:pPr>
      <w:r>
        <w:rPr/>
      </w:r>
    </w:p>
    <w:p>
      <w:pPr>
        <w:pStyle w:val="Normal"/>
        <w:rPr/>
      </w:pPr>
      <w:r>
        <w:rPr>
          <w:b/>
        </w:rPr>
        <w:t>5.</w:t>
      </w:r>
      <w:r>
        <w:rPr/>
        <w:t xml:space="preserve"> Revirar en gascon : </w:t>
      </w:r>
    </w:p>
    <w:p>
      <w:pPr>
        <w:pStyle w:val="Normal"/>
        <w:rPr/>
      </w:pPr>
      <w:r>
        <w:rPr/>
        <w:tab/>
        <w:t>— Dens l</w:t>
      </w:r>
      <w:r>
        <w:rPr/>
        <w:t>a</w:t>
      </w:r>
      <w:r>
        <w:rPr/>
        <w:t xml:space="preserve"> vita, que n'èi vivut / viscut aventuras. </w:t>
      </w:r>
    </w:p>
    <w:p>
      <w:pPr>
        <w:pStyle w:val="Normal"/>
        <w:rPr/>
      </w:pPr>
      <w:r>
        <w:rPr/>
        <w:tab/>
        <w:t>— Que son l</w:t>
      </w:r>
      <w:r>
        <w:rPr/>
        <w:t>a</w:t>
      </w:r>
      <w:r>
        <w:rPr/>
        <w:t>s aventuras qu'</w:t>
      </w:r>
      <w:r>
        <w:rPr/>
        <w:t>è</w:t>
      </w:r>
      <w:r>
        <w:rPr/>
        <w:t xml:space="preserve">i vivut / viscut. </w:t>
      </w:r>
    </w:p>
    <w:p>
      <w:pPr>
        <w:pStyle w:val="Normal"/>
        <w:rPr/>
      </w:pPr>
      <w:r>
        <w:rPr/>
        <w:tab/>
        <w:t xml:space="preserve">— Aquera  aventura, que l'èi vivuda / viscuda en Africa. </w:t>
      </w:r>
    </w:p>
    <w:p>
      <w:pPr>
        <w:pStyle w:val="Normal"/>
        <w:rPr/>
      </w:pPr>
      <w:r>
        <w:rPr/>
        <w:t xml:space="preserve">  </w:t>
      </w:r>
      <w:r>
        <w:rPr/>
        <w:tab/>
        <w:t>— Aquera fòto, qu'es l</w:t>
      </w:r>
      <w:r>
        <w:rPr/>
        <w:t>a</w:t>
      </w:r>
      <w:r>
        <w:rPr/>
        <w:t xml:space="preserve"> qu'èi presa en Grècia. </w:t>
      </w:r>
    </w:p>
    <w:p>
      <w:pPr>
        <w:pStyle w:val="Normal"/>
        <w:rPr/>
      </w:pPr>
      <w:r>
        <w:rPr/>
        <w:t xml:space="preserve">  </w:t>
      </w:r>
      <w:r>
        <w:rPr/>
        <w:tab/>
        <w:t xml:space="preserve">— </w:t>
      </w:r>
      <w:r>
        <w:rPr/>
        <w:t>Digun</w:t>
      </w:r>
      <w:r>
        <w:rPr/>
        <w:t xml:space="preserve"> ne's bremban aquera istòria. </w:t>
      </w:r>
    </w:p>
    <w:p>
      <w:pPr>
        <w:pStyle w:val="Normal"/>
        <w:widowControl/>
        <w:bidi w:val="0"/>
        <w:spacing w:lineRule="auto" w:line="276" w:before="0" w:after="200"/>
        <w:jc w:val="left"/>
        <w:rPr/>
      </w:pPr>
      <w:r>
        <w:rPr/>
        <w:t xml:space="preserve">  </w:t>
      </w:r>
      <w:r>
        <w:rPr/>
        <w:tab/>
        <w:t>— Que s'</w:t>
      </w:r>
      <w:r>
        <w:rPr/>
        <w:t>ic</w:t>
      </w:r>
      <w:r>
        <w:rPr/>
        <w:t xml:space="preserve"> a cercat, que (se) l'està bien.</w:t>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szCs w:val="28"/>
      </w:rPr>
    </w:pPr>
    <w:r>
      <w:rPr>
        <w:sz w:val="28"/>
        <w:szCs w:val="28"/>
      </w:rPr>
      <w:t xml:space="preserve">A hum de calhau libre 2 - </w:t>
    </w:r>
    <w:r>
      <w:rPr>
        <w:b/>
        <w:sz w:val="28"/>
        <w:szCs w:val="28"/>
      </w:rPr>
      <w:t>Unitat 21</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szCs w:val="28"/>
      </w:rPr>
    </w:pPr>
    <w:r>
      <w:rPr>
        <w:sz w:val="28"/>
        <w:szCs w:val="28"/>
      </w:rPr>
      <w:t xml:space="preserve">A hum de calhau libre 2 - </w:t>
    </w:r>
    <w:r>
      <w:rPr>
        <w:b/>
        <w:sz w:val="28"/>
        <w:szCs w:val="28"/>
      </w:rPr>
      <w:t>Unitat 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10" w:hanging="360"/>
      </w:pPr>
      <w:rPr>
        <w:rFonts w:ascii="Symbol" w:hAnsi="Symbol" w:cs="Symbol"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Fonts w:cstheme="minorBidi"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23d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semiHidden/>
    <w:qFormat/>
    <w:rsid w:val="00026179"/>
    <w:rPr/>
  </w:style>
  <w:style w:type="character" w:styleId="PieddepageCar" w:customStyle="1">
    <w:name w:val="Pied de page Car"/>
    <w:basedOn w:val="DefaultParagraphFont"/>
    <w:uiPriority w:val="99"/>
    <w:semiHidden/>
    <w:qFormat/>
    <w:rsid w:val="00026179"/>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semiHidden/>
    <w:unhideWhenUsed/>
    <w:rsid w:val="00026179"/>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026179"/>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04709f"/>
    <w:pPr>
      <w:spacing w:before="0" w:after="200"/>
      <w:ind w:left="720"/>
      <w:contextualSpacing/>
    </w:pPr>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353</TotalTime>
  <Application>LibreOffice/25.2.5.2$Windows_X86_64 LibreOffice_project/03d19516eb2e1dd5d4ccd751a0d6f35f35e08022</Application>
  <AppVersion>15.0000</AppVersion>
  <Pages>14</Pages>
  <Words>2863</Words>
  <Characters>14753</Characters>
  <CharactersWithSpaces>20050</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2023-07-01T14:53:00Z</dcterms:created>
  <dc:creator>JJ</dc:creator>
  <dc:description/>
  <dc:language>fr-FR</dc:language>
  <cp:lastModifiedBy/>
  <dcterms:modified xsi:type="dcterms:W3CDTF">2025-08-12T10:53:37Z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