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4"/>
          <w:szCs w:val="24"/>
        </w:rPr>
        <w:t>A hum de calhau Libre 2 -</w:t>
      </w:r>
      <w:r>
        <w:rPr>
          <w:b/>
        </w:rPr>
        <w:t xml:space="preserve"> </w:t>
      </w:r>
      <w:r>
        <w:rPr>
          <w:b/>
          <w:sz w:val="28"/>
          <w:szCs w:val="28"/>
        </w:rPr>
        <w:t>Unitat 18</w:t>
      </w:r>
    </w:p>
    <w:p>
      <w:pPr>
        <w:pStyle w:val="Normal"/>
        <w:rPr>
          <w:b/>
          <w:sz w:val="24"/>
          <w:szCs w:val="24"/>
        </w:rPr>
      </w:pPr>
      <w:r>
        <w:rPr>
          <w:b/>
          <w:sz w:val="24"/>
          <w:szCs w:val="24"/>
        </w:rPr>
      </w:r>
    </w:p>
    <w:p>
      <w:pPr>
        <w:pStyle w:val="Normal"/>
        <w:rPr>
          <w:b/>
          <w:sz w:val="24"/>
          <w:szCs w:val="24"/>
        </w:rPr>
      </w:pPr>
      <w:r>
        <w:rPr>
          <w:b/>
          <w:sz w:val="24"/>
          <w:szCs w:val="24"/>
        </w:rPr>
        <w:t xml:space="preserve">   </w:t>
      </w:r>
      <w:r>
        <w:rPr>
          <w:b/>
          <w:sz w:val="24"/>
          <w:szCs w:val="24"/>
        </w:rPr>
        <w:t xml:space="preserve">Activitats </w:t>
      </w:r>
    </w:p>
    <w:p>
      <w:pPr>
        <w:pStyle w:val="Normal"/>
        <w:rPr>
          <w:sz w:val="24"/>
          <w:szCs w:val="24"/>
        </w:rPr>
      </w:pPr>
      <w:r>
        <w:rPr>
          <w:sz w:val="24"/>
          <w:szCs w:val="24"/>
        </w:rPr>
        <w:t xml:space="preserve">   </w:t>
      </w:r>
      <w:r>
        <w:rPr>
          <w:sz w:val="24"/>
          <w:szCs w:val="24"/>
        </w:rPr>
        <w:t>Qu'i a n'aqueste tèxte dus exemples de concordança deus temps dab un subjontiu dens l</w:t>
      </w:r>
      <w:r>
        <w:rPr>
          <w:sz w:val="24"/>
          <w:szCs w:val="24"/>
        </w:rPr>
        <w:t>a</w:t>
      </w:r>
      <w:r>
        <w:rPr>
          <w:sz w:val="24"/>
          <w:szCs w:val="24"/>
        </w:rPr>
        <w:t xml:space="preserve"> proposicion subordinada. Ensajatz de'us trobar e de'n dedusir l</w:t>
      </w:r>
      <w:r>
        <w:rPr>
          <w:sz w:val="24"/>
          <w:szCs w:val="24"/>
        </w:rPr>
        <w:t>a</w:t>
      </w:r>
      <w:r>
        <w:rPr>
          <w:sz w:val="24"/>
          <w:szCs w:val="24"/>
        </w:rPr>
        <w:t xml:space="preserve">s règlas de concordança deus temps en gascon. </w:t>
      </w:r>
    </w:p>
    <w:p>
      <w:pPr>
        <w:pStyle w:val="Normal"/>
        <w:rPr>
          <w:sz w:val="24"/>
          <w:szCs w:val="24"/>
        </w:rPr>
      </w:pPr>
      <w:r>
        <w:rPr>
          <w:sz w:val="24"/>
          <w:szCs w:val="24"/>
        </w:rPr>
        <w:t xml:space="preserve">   </w:t>
      </w:r>
      <w:r>
        <w:rPr>
          <w:sz w:val="24"/>
          <w:szCs w:val="24"/>
        </w:rPr>
        <w:t>Lo cas deu subjontiu après qu</w:t>
      </w:r>
      <w:r>
        <w:rPr>
          <w:sz w:val="24"/>
          <w:szCs w:val="24"/>
        </w:rPr>
        <w:t>è</w:t>
      </w:r>
      <w:r>
        <w:rPr>
          <w:sz w:val="24"/>
          <w:szCs w:val="24"/>
        </w:rPr>
        <w:t>n (qu</w:t>
      </w:r>
      <w:r>
        <w:rPr>
          <w:sz w:val="24"/>
          <w:szCs w:val="24"/>
        </w:rPr>
        <w:t>è</w:t>
      </w:r>
      <w:r>
        <w:rPr>
          <w:sz w:val="24"/>
          <w:szCs w:val="24"/>
        </w:rPr>
        <w:t>n singuin fenits) qu'estot dijà estudiat a l'unitat 13 e que tornarà estar estudiat de faiçon mèi apregondida a l'unitat seguenta.</w:t>
      </w:r>
    </w:p>
    <w:p>
      <w:pPr>
        <w:pStyle w:val="Normal"/>
        <w:rPr>
          <w:sz w:val="24"/>
          <w:szCs w:val="24"/>
        </w:rPr>
      </w:pPr>
      <w:r>
        <w:rPr>
          <w:sz w:val="24"/>
          <w:szCs w:val="24"/>
        </w:rPr>
        <w:t xml:space="preserve">   </w:t>
      </w:r>
      <w:r>
        <w:rPr>
          <w:b/>
          <w:sz w:val="24"/>
          <w:szCs w:val="24"/>
        </w:rPr>
        <w:t xml:space="preserve">Prononciacion </w:t>
      </w:r>
    </w:p>
    <w:p>
      <w:pPr>
        <w:pStyle w:val="Normal"/>
        <w:rPr>
          <w:sz w:val="24"/>
          <w:szCs w:val="24"/>
        </w:rPr>
      </w:pPr>
      <w:r>
        <w:rPr>
          <w:sz w:val="24"/>
          <w:szCs w:val="24"/>
        </w:rPr>
        <w:t xml:space="preserve">   —   </w:t>
      </w:r>
      <w:r>
        <w:rPr>
          <w:sz w:val="24"/>
          <w:szCs w:val="24"/>
        </w:rPr>
        <w:t xml:space="preserve">Hètz cas a bien aubrir lo son " e " de : préner ['prœnə] ; leit ['lœjt] ; mercí [mœr'si], parelh [pa'rœj]. </w:t>
      </w:r>
    </w:p>
    <w:p>
      <w:pPr>
        <w:pStyle w:val="Normal"/>
        <w:rPr>
          <w:sz w:val="24"/>
          <w:szCs w:val="24"/>
        </w:rPr>
      </w:pPr>
      <w:r>
        <w:rPr>
          <w:sz w:val="24"/>
          <w:szCs w:val="24"/>
        </w:rPr>
        <w:t xml:space="preserve">   —   </w:t>
      </w:r>
      <w:r>
        <w:rPr>
          <w:sz w:val="24"/>
          <w:szCs w:val="24"/>
        </w:rPr>
        <w:t>Hètz cas a aubrir le vocau finau de : parièr [parjɛ], tè [tɛ], v</w:t>
      </w:r>
      <w:r>
        <w:rPr>
          <w:sz w:val="24"/>
          <w:szCs w:val="24"/>
        </w:rPr>
        <w:t>è</w:t>
      </w:r>
      <w:r>
        <w:rPr>
          <w:sz w:val="24"/>
          <w:szCs w:val="24"/>
        </w:rPr>
        <w:t xml:space="preserve">nen ['bɛnən].  </w:t>
      </w:r>
    </w:p>
    <w:p>
      <w:pPr>
        <w:pStyle w:val="Normal"/>
        <w:rPr>
          <w:sz w:val="24"/>
          <w:szCs w:val="24"/>
        </w:rPr>
      </w:pPr>
      <w:r>
        <w:rPr>
          <w:sz w:val="24"/>
          <w:szCs w:val="24"/>
        </w:rPr>
        <w:t xml:space="preserve">Com díser : « il est doué pour les mathématiques » ? </w:t>
      </w:r>
    </w:p>
    <w:p>
      <w:pPr>
        <w:pStyle w:val="Normal"/>
        <w:rPr>
          <w:sz w:val="24"/>
          <w:szCs w:val="24"/>
        </w:rPr>
      </w:pPr>
      <w:r>
        <w:rPr>
          <w:sz w:val="24"/>
          <w:szCs w:val="24"/>
        </w:rPr>
        <w:t xml:space="preserve">   </w:t>
      </w:r>
      <w:r>
        <w:rPr>
          <w:sz w:val="24"/>
          <w:szCs w:val="24"/>
        </w:rPr>
        <w:t>Qu'es entenut entà l</w:t>
      </w:r>
      <w:r>
        <w:rPr>
          <w:sz w:val="24"/>
          <w:szCs w:val="24"/>
        </w:rPr>
        <w:t>a</w:t>
      </w:r>
      <w:r>
        <w:rPr>
          <w:sz w:val="24"/>
          <w:szCs w:val="24"/>
        </w:rPr>
        <w:t xml:space="preserve">s matematicas. </w:t>
      </w:r>
    </w:p>
    <w:p>
      <w:pPr>
        <w:pStyle w:val="Normal"/>
        <w:rPr>
          <w:sz w:val="24"/>
          <w:szCs w:val="24"/>
        </w:rPr>
      </w:pPr>
      <w:r>
        <w:rPr>
          <w:b/>
          <w:sz w:val="24"/>
          <w:szCs w:val="24"/>
        </w:rPr>
        <w:t xml:space="preserve">Arreproèr </w:t>
      </w:r>
      <w:r>
        <w:rPr>
          <w:sz w:val="24"/>
          <w:szCs w:val="24"/>
        </w:rPr>
        <w:t xml:space="preserve"> :  U</w:t>
      </w:r>
      <w:r>
        <w:rPr>
          <w:sz w:val="24"/>
          <w:szCs w:val="24"/>
        </w:rPr>
        <w:t>a</w:t>
      </w:r>
      <w:r>
        <w:rPr>
          <w:sz w:val="24"/>
          <w:szCs w:val="24"/>
        </w:rPr>
        <w:t xml:space="preserve"> poma cada matin, qu'alunha lo medecin. </w:t>
      </w:r>
    </w:p>
    <w:p>
      <w:pPr>
        <w:pStyle w:val="Normal"/>
        <w:rPr>
          <w:sz w:val="24"/>
          <w:szCs w:val="24"/>
        </w:rPr>
      </w:pPr>
      <w:r>
        <w:rPr>
          <w:sz w:val="24"/>
          <w:szCs w:val="24"/>
        </w:rPr>
      </w:r>
    </w:p>
    <w:p>
      <w:pPr>
        <w:pStyle w:val="Normal"/>
        <w:rPr>
          <w:b/>
          <w:sz w:val="24"/>
          <w:szCs w:val="24"/>
        </w:rPr>
      </w:pPr>
      <w:r>
        <w:rPr>
          <w:b/>
          <w:sz w:val="24"/>
          <w:szCs w:val="24"/>
        </w:rPr>
        <w:t>Lexic</w:t>
      </w:r>
    </w:p>
    <w:p>
      <w:pPr>
        <w:pStyle w:val="Normal"/>
        <w:rPr>
          <w:sz w:val="24"/>
          <w:szCs w:val="24"/>
        </w:rPr>
      </w:pPr>
      <w:r>
        <w:rPr>
          <w:sz w:val="24"/>
          <w:szCs w:val="24"/>
        </w:rPr>
        <w:t xml:space="preserve">   </w:t>
      </w:r>
      <w:r>
        <w:rPr>
          <w:sz w:val="24"/>
          <w:szCs w:val="24"/>
        </w:rPr>
        <w:t xml:space="preserve">Greishós : cascant dab grèish </w:t>
      </w:r>
    </w:p>
    <w:p>
      <w:pPr>
        <w:pStyle w:val="Normal"/>
        <w:rPr>
          <w:sz w:val="24"/>
          <w:szCs w:val="24"/>
        </w:rPr>
      </w:pPr>
      <w:r>
        <w:rPr>
          <w:sz w:val="24"/>
          <w:szCs w:val="24"/>
        </w:rPr>
        <w:t xml:space="preserve">   </w:t>
      </w:r>
      <w:r>
        <w:rPr>
          <w:sz w:val="24"/>
          <w:szCs w:val="24"/>
        </w:rPr>
        <w:t xml:space="preserve">Agolópa : envolópa.                                      Purnaishas : insèctes parasits. </w:t>
      </w:r>
    </w:p>
    <w:p>
      <w:pPr>
        <w:pStyle w:val="Normal"/>
        <w:rPr>
          <w:sz w:val="24"/>
          <w:szCs w:val="24"/>
        </w:rPr>
      </w:pPr>
      <w:r>
        <w:rPr>
          <w:sz w:val="24"/>
          <w:szCs w:val="24"/>
        </w:rPr>
        <w:t xml:space="preserve">   </w:t>
      </w:r>
      <w:r>
        <w:rPr>
          <w:sz w:val="24"/>
          <w:szCs w:val="24"/>
        </w:rPr>
        <w:t xml:space="preserve">Atrevit : qui </w:t>
      </w:r>
      <w:r>
        <w:rPr>
          <w:sz w:val="24"/>
          <w:szCs w:val="24"/>
        </w:rPr>
        <w:t>ic</w:t>
      </w:r>
      <w:r>
        <w:rPr>
          <w:sz w:val="24"/>
          <w:szCs w:val="24"/>
        </w:rPr>
        <w:t xml:space="preserve"> gausa tot.                              Bueitas : gallicisme per &lt;4 caishas ». </w:t>
      </w:r>
    </w:p>
    <w:p>
      <w:pPr>
        <w:pStyle w:val="Normal"/>
        <w:rPr>
          <w:sz w:val="24"/>
          <w:szCs w:val="24"/>
        </w:rPr>
      </w:pPr>
      <w:r>
        <w:rPr>
          <w:sz w:val="24"/>
          <w:szCs w:val="24"/>
        </w:rPr>
        <w:t xml:space="preserve">   </w:t>
      </w:r>
      <w:r>
        <w:rPr>
          <w:sz w:val="24"/>
          <w:szCs w:val="24"/>
        </w:rPr>
        <w:t xml:space="preserve">Botja : gallicisme per « muda ».                 Tossiquèra : tos. </w:t>
      </w:r>
    </w:p>
    <w:p>
      <w:pPr>
        <w:pStyle w:val="Normal"/>
        <w:rPr>
          <w:sz w:val="24"/>
          <w:szCs w:val="24"/>
        </w:rPr>
      </w:pPr>
      <w:r>
        <w:rPr>
          <w:sz w:val="24"/>
          <w:szCs w:val="24"/>
        </w:rPr>
        <w:t xml:space="preserve">   </w:t>
      </w:r>
      <w:r>
        <w:rPr>
          <w:sz w:val="24"/>
          <w:szCs w:val="24"/>
        </w:rPr>
        <w:t xml:space="preserve">S'ajaca : s'esten.                 Manguarneish  : hauça.               Insabedora : com ignoranta. </w:t>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t>Tèxte</w:t>
      </w:r>
    </w:p>
    <w:p>
      <w:pPr>
        <w:pStyle w:val="Normal"/>
        <w:rPr>
          <w:b/>
          <w:sz w:val="24"/>
          <w:szCs w:val="24"/>
        </w:rPr>
      </w:pPr>
      <w:r>
        <w:rPr/>
        <w:t xml:space="preserve">   </w:t>
      </w:r>
      <w:r>
        <w:rPr>
          <w:b/>
          <w:sz w:val="24"/>
          <w:szCs w:val="24"/>
        </w:rPr>
        <w:t>NÉO-CODION (passat au negue)</w:t>
      </w:r>
    </w:p>
    <w:p>
      <w:pPr>
        <w:pStyle w:val="Normal"/>
        <w:rPr>
          <w:sz w:val="24"/>
          <w:szCs w:val="24"/>
        </w:rPr>
      </w:pPr>
      <w:r>
        <w:rPr/>
        <w:t xml:space="preserve">  </w:t>
      </w:r>
      <w:r>
        <w:rPr>
          <w:sz w:val="24"/>
          <w:szCs w:val="24"/>
        </w:rPr>
        <w:t xml:space="preserve">  </w:t>
      </w:r>
      <w:r>
        <w:rPr>
          <w:sz w:val="24"/>
          <w:szCs w:val="24"/>
        </w:rPr>
        <w:t>De har l</w:t>
      </w:r>
      <w:r>
        <w:rPr>
          <w:sz w:val="24"/>
          <w:szCs w:val="24"/>
        </w:rPr>
        <w:t>a</w:t>
      </w:r>
      <w:r>
        <w:rPr>
          <w:sz w:val="24"/>
          <w:szCs w:val="24"/>
        </w:rPr>
        <w:t>s provisions deu jorn, Jovan Jovanovic qu'es entrat dens l</w:t>
      </w:r>
      <w:r>
        <w:rPr>
          <w:sz w:val="24"/>
          <w:szCs w:val="24"/>
        </w:rPr>
        <w:t>a</w:t>
      </w:r>
      <w:r>
        <w:rPr>
          <w:sz w:val="24"/>
          <w:szCs w:val="24"/>
        </w:rPr>
        <w:t xml:space="preserve"> farmacia. N'es pas car, lo Néo-codion, e que fonciona bien, que'u remplaça l'eroïna qui ne's pòt pas mèi pagar, e n'a pas enveja de tornar en caujòla, Jovan Jovanovic; que cau plànher pr'aquò los efèits que singuin chic imprevisibles : un jorn que'u hèi capable e atrevit a tot, mès autanplan l'endoman que l'agolópa en</w:t>
      </w:r>
      <w:r>
        <w:rPr>
          <w:sz w:val="24"/>
          <w:szCs w:val="24"/>
        </w:rPr>
        <w:t>d</w:t>
      </w:r>
      <w:r>
        <w:rPr>
          <w:sz w:val="24"/>
          <w:szCs w:val="24"/>
        </w:rPr>
        <w:t xml:space="preserve"> un estat de langor dont dura benlèu dinc au ser e n'aqu</w:t>
      </w:r>
      <w:r>
        <w:rPr>
          <w:sz w:val="24"/>
          <w:szCs w:val="24"/>
        </w:rPr>
        <w:t>i</w:t>
      </w:r>
      <w:r>
        <w:rPr>
          <w:sz w:val="24"/>
          <w:szCs w:val="24"/>
        </w:rPr>
        <w:t>ths cas ne gausa pas s</w:t>
      </w:r>
      <w:r>
        <w:rPr>
          <w:sz w:val="24"/>
          <w:szCs w:val="24"/>
        </w:rPr>
        <w:t>o</w:t>
      </w:r>
      <w:r>
        <w:rPr>
          <w:sz w:val="24"/>
          <w:szCs w:val="24"/>
        </w:rPr>
        <w:t>l</w:t>
      </w:r>
      <w:r>
        <w:rPr>
          <w:sz w:val="24"/>
          <w:szCs w:val="24"/>
        </w:rPr>
        <w:t>e</w:t>
      </w:r>
      <w:r>
        <w:rPr>
          <w:sz w:val="24"/>
          <w:szCs w:val="24"/>
        </w:rPr>
        <w:t>ment préner lo R.E.R. e anar entà Par</w:t>
      </w:r>
      <w:r>
        <w:rPr>
          <w:sz w:val="24"/>
          <w:szCs w:val="24"/>
        </w:rPr>
        <w:t>í</w:t>
      </w:r>
      <w:r>
        <w:rPr>
          <w:sz w:val="24"/>
          <w:szCs w:val="24"/>
        </w:rPr>
        <w:t>s, Jovan Jovanovic, que se'n torna entau centre-vila a pè, que's seita sus un banc e ne's botja pas, o entà casa e que s'ajaca suu vielh leit greishós, on l'espèran tostemps l</w:t>
      </w:r>
      <w:r>
        <w:rPr>
          <w:sz w:val="24"/>
          <w:szCs w:val="24"/>
        </w:rPr>
        <w:t>a</w:t>
      </w:r>
      <w:r>
        <w:rPr>
          <w:sz w:val="24"/>
          <w:szCs w:val="24"/>
        </w:rPr>
        <w:t xml:space="preserve">s medissas purnaishas. </w:t>
      </w:r>
    </w:p>
    <w:p>
      <w:pPr>
        <w:pStyle w:val="Normal"/>
        <w:rPr>
          <w:sz w:val="24"/>
          <w:szCs w:val="24"/>
        </w:rPr>
      </w:pPr>
      <w:r>
        <w:rPr>
          <w:sz w:val="24"/>
          <w:szCs w:val="24"/>
        </w:rPr>
        <w:t xml:space="preserve">   </w:t>
      </w:r>
      <w:r>
        <w:rPr>
          <w:sz w:val="24"/>
          <w:szCs w:val="24"/>
        </w:rPr>
        <w:t>Duas bueitas de Néo-codion, com tostemps. L</w:t>
      </w:r>
      <w:r>
        <w:rPr>
          <w:sz w:val="24"/>
          <w:szCs w:val="24"/>
        </w:rPr>
        <w:t>a</w:t>
      </w:r>
      <w:r>
        <w:rPr>
          <w:sz w:val="24"/>
          <w:szCs w:val="24"/>
        </w:rPr>
        <w:t xml:space="preserve"> farmaciana que hèi l</w:t>
      </w:r>
      <w:r>
        <w:rPr>
          <w:sz w:val="24"/>
          <w:szCs w:val="24"/>
        </w:rPr>
        <w:t>a</w:t>
      </w:r>
      <w:r>
        <w:rPr>
          <w:sz w:val="24"/>
          <w:szCs w:val="24"/>
        </w:rPr>
        <w:t xml:space="preserve"> qui ne s'apercep pas d'arré. Es l</w:t>
      </w:r>
      <w:r>
        <w:rPr>
          <w:sz w:val="24"/>
          <w:szCs w:val="24"/>
        </w:rPr>
        <w:t>a</w:t>
      </w:r>
      <w:r>
        <w:rPr>
          <w:sz w:val="24"/>
          <w:szCs w:val="24"/>
        </w:rPr>
        <w:t xml:space="preserve"> soa fauta se lo Néo-codion es en venta libra, s'es un deus medicaments qui mèi se v</w:t>
      </w:r>
      <w:r>
        <w:rPr>
          <w:sz w:val="24"/>
          <w:szCs w:val="24"/>
        </w:rPr>
        <w:t>è</w:t>
      </w:r>
      <w:r>
        <w:rPr>
          <w:sz w:val="24"/>
          <w:szCs w:val="24"/>
        </w:rPr>
        <w:t>nen per 'cí  ? Tot parelh un dròlle de dètz ans qui ne n'estossi pas assabentat per de mèi grans, de legir l</w:t>
      </w:r>
      <w:r>
        <w:rPr>
          <w:sz w:val="24"/>
          <w:szCs w:val="24"/>
        </w:rPr>
        <w:t>a</w:t>
      </w:r>
      <w:r>
        <w:rPr>
          <w:sz w:val="24"/>
          <w:szCs w:val="24"/>
        </w:rPr>
        <w:t xml:space="preserve"> notícia que'n p</w:t>
      </w:r>
      <w:r>
        <w:rPr>
          <w:sz w:val="24"/>
          <w:szCs w:val="24"/>
        </w:rPr>
        <w:t>ui</w:t>
      </w:r>
      <w:r>
        <w:rPr>
          <w:sz w:val="24"/>
          <w:szCs w:val="24"/>
        </w:rPr>
        <w:t>ré tirar l'irèia de l'utilizar ent</w:t>
      </w:r>
      <w:r>
        <w:rPr>
          <w:sz w:val="24"/>
          <w:szCs w:val="24"/>
        </w:rPr>
        <w:t>à</w:t>
      </w:r>
      <w:r>
        <w:rPr>
          <w:sz w:val="24"/>
          <w:szCs w:val="24"/>
        </w:rPr>
        <w:t xml:space="preserve"> </w:t>
      </w:r>
      <w:r>
        <w:rPr>
          <w:sz w:val="24"/>
          <w:szCs w:val="24"/>
        </w:rPr>
        <w:t xml:space="preserve">ua </w:t>
      </w:r>
      <w:r>
        <w:rPr>
          <w:sz w:val="24"/>
          <w:szCs w:val="24"/>
        </w:rPr>
        <w:t>auta causa que l</w:t>
      </w:r>
      <w:r>
        <w:rPr>
          <w:sz w:val="24"/>
          <w:szCs w:val="24"/>
        </w:rPr>
        <w:t>a</w:t>
      </w:r>
      <w:r>
        <w:rPr>
          <w:sz w:val="24"/>
          <w:szCs w:val="24"/>
        </w:rPr>
        <w:t xml:space="preserve"> tossiquèra, e que'u dishan en venta libra parelh, que diu avéder amics bien plaçats au Ministèri de l</w:t>
      </w:r>
      <w:r>
        <w:rPr>
          <w:sz w:val="24"/>
          <w:szCs w:val="24"/>
        </w:rPr>
        <w:t>a</w:t>
      </w:r>
      <w:r>
        <w:rPr>
          <w:sz w:val="24"/>
          <w:szCs w:val="24"/>
        </w:rPr>
        <w:t xml:space="preserve"> Santat lo doctor Bouchara. E pui tè, se ne l'</w:t>
      </w:r>
      <w:r>
        <w:rPr>
          <w:sz w:val="24"/>
          <w:szCs w:val="24"/>
        </w:rPr>
        <w:t>ic</w:t>
      </w:r>
      <w:r>
        <w:rPr>
          <w:sz w:val="24"/>
          <w:szCs w:val="24"/>
        </w:rPr>
        <w:t xml:space="preserve"> podèn pas crompar, autanplan que l'</w:t>
      </w:r>
      <w:r>
        <w:rPr>
          <w:sz w:val="24"/>
          <w:szCs w:val="24"/>
        </w:rPr>
        <w:t>ic</w:t>
      </w:r>
      <w:r>
        <w:rPr>
          <w:sz w:val="24"/>
          <w:szCs w:val="24"/>
        </w:rPr>
        <w:t xml:space="preserve"> panarén, Diu mercí lo son magazin n'es pas enqüèra estat cambriolat, que'u hèi un gai immense d'</w:t>
      </w:r>
      <w:r>
        <w:rPr>
          <w:sz w:val="24"/>
          <w:szCs w:val="24"/>
        </w:rPr>
        <w:t>ic</w:t>
      </w:r>
      <w:r>
        <w:rPr>
          <w:sz w:val="24"/>
          <w:szCs w:val="24"/>
        </w:rPr>
        <w:t xml:space="preserve"> constatar tot matin desemp</w:t>
      </w:r>
      <w:r>
        <w:rPr>
          <w:sz w:val="24"/>
          <w:szCs w:val="24"/>
        </w:rPr>
        <w:t>ú</w:t>
      </w:r>
      <w:r>
        <w:rPr>
          <w:sz w:val="24"/>
          <w:szCs w:val="24"/>
        </w:rPr>
        <w:t>s sèt ans e miei, que l</w:t>
      </w:r>
      <w:r>
        <w:rPr>
          <w:sz w:val="24"/>
          <w:szCs w:val="24"/>
        </w:rPr>
        <w:t>a</w:t>
      </w:r>
      <w:r>
        <w:rPr>
          <w:sz w:val="24"/>
          <w:szCs w:val="24"/>
        </w:rPr>
        <w:t xml:space="preserve"> mangarneish pro lo morau entà l</w:t>
      </w:r>
      <w:r>
        <w:rPr>
          <w:sz w:val="24"/>
          <w:szCs w:val="24"/>
        </w:rPr>
        <w:t>a</w:t>
      </w:r>
      <w:r>
        <w:rPr>
          <w:sz w:val="24"/>
          <w:szCs w:val="24"/>
        </w:rPr>
        <w:t xml:space="preserve"> har com insabedora que lo Néo-codion es un derivat de morfina, u</w:t>
      </w:r>
      <w:r>
        <w:rPr>
          <w:sz w:val="24"/>
          <w:szCs w:val="24"/>
        </w:rPr>
        <w:t>a</w:t>
      </w:r>
      <w:r>
        <w:rPr>
          <w:sz w:val="24"/>
          <w:szCs w:val="24"/>
        </w:rPr>
        <w:t xml:space="preserve"> dròga vertadèra ; de que'n vend cada jorn un detzenat de bueitas, en mèi de l</w:t>
      </w:r>
      <w:r>
        <w:rPr>
          <w:sz w:val="24"/>
          <w:szCs w:val="24"/>
        </w:rPr>
        <w:t>a</w:t>
      </w:r>
      <w:r>
        <w:rPr>
          <w:sz w:val="24"/>
          <w:szCs w:val="24"/>
        </w:rPr>
        <w:t>s faussas ordenanças de Valium e de Lysanxia... be cau víver, ta</w:t>
      </w:r>
      <w:r>
        <w:rPr>
          <w:sz w:val="24"/>
          <w:szCs w:val="24"/>
        </w:rPr>
        <w:t>n</w:t>
      </w:r>
      <w:r>
        <w:rPr>
          <w:sz w:val="24"/>
          <w:szCs w:val="24"/>
        </w:rPr>
        <w:t>b</w:t>
      </w:r>
      <w:r>
        <w:rPr>
          <w:sz w:val="24"/>
          <w:szCs w:val="24"/>
        </w:rPr>
        <w:t>en</w:t>
      </w:r>
      <w:r>
        <w:rPr>
          <w:sz w:val="24"/>
          <w:szCs w:val="24"/>
        </w:rPr>
        <w:t xml:space="preserve">. De tota faiçon, a cinc cents mètres deu centre comerciau que s'i vend </w:t>
      </w:r>
      <w:r>
        <w:rPr>
          <w:sz w:val="24"/>
          <w:szCs w:val="24"/>
        </w:rPr>
        <w:t xml:space="preserve">ua </w:t>
      </w:r>
      <w:r>
        <w:rPr>
          <w:sz w:val="24"/>
          <w:szCs w:val="24"/>
        </w:rPr>
        <w:t xml:space="preserve">auta causa, e shetz ordenança ; de qué's sentiré copabla ? </w:t>
      </w:r>
    </w:p>
    <w:p>
      <w:pPr>
        <w:pStyle w:val="Normal"/>
        <w:rPr>
          <w:sz w:val="24"/>
          <w:szCs w:val="24"/>
          <w:lang w:val="en-US"/>
        </w:rPr>
      </w:pPr>
      <w:r>
        <w:rPr>
          <w:sz w:val="24"/>
          <w:szCs w:val="24"/>
        </w:rPr>
        <w:t xml:space="preserve">                      </w:t>
      </w:r>
      <w:r>
        <w:rPr>
          <w:sz w:val="24"/>
          <w:szCs w:val="24"/>
          <w:lang w:val="en-US"/>
        </w:rPr>
        <w:t xml:space="preserve">Eric GONZALES, Dazibao,  Ortès, Per Noste,  2003 </w:t>
      </w:r>
    </w:p>
    <w:p>
      <w:pPr>
        <w:pStyle w:val="Normal"/>
        <w:rPr>
          <w:b/>
          <w:sz w:val="24"/>
          <w:szCs w:val="24"/>
        </w:rPr>
      </w:pPr>
      <w:r>
        <w:rPr>
          <w:b/>
          <w:sz w:val="24"/>
          <w:szCs w:val="24"/>
        </w:rPr>
        <w:t xml:space="preserve">Gramatica e lexic </w:t>
      </w:r>
    </w:p>
    <w:p>
      <w:pPr>
        <w:pStyle w:val="Normal"/>
        <w:rPr>
          <w:sz w:val="24"/>
          <w:szCs w:val="24"/>
        </w:rPr>
      </w:pPr>
      <w:r>
        <w:rPr>
          <w:sz w:val="24"/>
          <w:szCs w:val="24"/>
        </w:rPr>
        <w:t>L</w:t>
      </w:r>
      <w:r>
        <w:rPr>
          <w:sz w:val="24"/>
          <w:szCs w:val="24"/>
        </w:rPr>
        <w:t>a</w:t>
      </w:r>
      <w:r>
        <w:rPr>
          <w:sz w:val="24"/>
          <w:szCs w:val="24"/>
        </w:rPr>
        <w:t xml:space="preserve"> concordança deus temps </w:t>
      </w:r>
    </w:p>
    <w:p>
      <w:pPr>
        <w:pStyle w:val="Normal"/>
        <w:rPr>
          <w:sz w:val="24"/>
          <w:szCs w:val="24"/>
        </w:rPr>
      </w:pPr>
      <w:r>
        <w:rPr>
          <w:sz w:val="24"/>
          <w:szCs w:val="24"/>
        </w:rPr>
        <w:t>En occitan gascon, comme en castillan, l</w:t>
      </w:r>
      <w:r>
        <w:rPr>
          <w:sz w:val="24"/>
          <w:szCs w:val="24"/>
        </w:rPr>
        <w:t>e</w:t>
      </w:r>
      <w:r>
        <w:rPr>
          <w:sz w:val="24"/>
          <w:szCs w:val="24"/>
        </w:rPr>
        <w:t xml:space="preserve"> respect de la concordance des temps est beaucoup plus rigoureux qu'en français moderne. Lorsqu'une construction demande que le verbe de la subordonnée soit au subjonctif, si le verbe de la principale est au présent ou au futur, on a le présent du subjonctif dans la subordonnée. </w:t>
      </w:r>
    </w:p>
    <w:p>
      <w:pPr>
        <w:pStyle w:val="Normal"/>
        <w:rPr>
          <w:sz w:val="24"/>
          <w:szCs w:val="24"/>
        </w:rPr>
      </w:pPr>
      <w:r>
        <w:rPr>
          <w:b/>
          <w:sz w:val="24"/>
          <w:szCs w:val="24"/>
        </w:rPr>
        <w:t>Ex. :</w:t>
      </w:r>
      <w:r>
        <w:rPr>
          <w:sz w:val="24"/>
          <w:szCs w:val="24"/>
        </w:rPr>
        <w:t xml:space="preserve"> que cau que'm vènis véder (il faut que tu viennes me voir) ; que carrà que'm vènis véder (il faudra que tu viennes me voir) ; que cau plànher per ‘quò los efèits que si</w:t>
      </w:r>
      <w:r>
        <w:rPr>
          <w:sz w:val="24"/>
          <w:szCs w:val="24"/>
        </w:rPr>
        <w:t>n</w:t>
      </w:r>
      <w:r>
        <w:rPr>
          <w:sz w:val="24"/>
          <w:szCs w:val="24"/>
        </w:rPr>
        <w:t xml:space="preserve">guin chic imprevisibles (il est regrettable cependant que les effets soient un peu imprévisibles). </w:t>
      </w:r>
    </w:p>
    <w:p>
      <w:pPr>
        <w:pStyle w:val="Normal"/>
        <w:rPr>
          <w:sz w:val="24"/>
          <w:szCs w:val="24"/>
        </w:rPr>
      </w:pPr>
      <w:r>
        <w:rPr>
          <w:sz w:val="24"/>
          <w:szCs w:val="24"/>
        </w:rPr>
        <w:t xml:space="preserve">Si le verbe de la principale est à un temps du passé ou au conditionnel, on a l'imparfait du subjonctif dans la subordonnée. </w:t>
      </w:r>
    </w:p>
    <w:p>
      <w:pPr>
        <w:pStyle w:val="Normal"/>
        <w:rPr>
          <w:sz w:val="24"/>
          <w:szCs w:val="24"/>
        </w:rPr>
      </w:pPr>
      <w:r>
        <w:rPr>
          <w:b/>
          <w:sz w:val="24"/>
          <w:szCs w:val="24"/>
        </w:rPr>
        <w:t>Ex. :</w:t>
      </w:r>
      <w:r>
        <w:rPr>
          <w:sz w:val="24"/>
          <w:szCs w:val="24"/>
        </w:rPr>
        <w:t xml:space="preserve"> que calè que'm v</w:t>
      </w:r>
      <w:r>
        <w:rPr>
          <w:sz w:val="24"/>
          <w:szCs w:val="24"/>
        </w:rPr>
        <w:t>i</w:t>
      </w:r>
      <w:r>
        <w:rPr>
          <w:sz w:val="24"/>
          <w:szCs w:val="24"/>
        </w:rPr>
        <w:t>nossis véder (il fallait que tu viennes me voir) ; qu'a calut que'm v</w:t>
      </w:r>
      <w:r>
        <w:rPr>
          <w:sz w:val="24"/>
          <w:szCs w:val="24"/>
        </w:rPr>
        <w:t>i</w:t>
      </w:r>
      <w:r>
        <w:rPr>
          <w:sz w:val="24"/>
          <w:szCs w:val="24"/>
        </w:rPr>
        <w:t>nossis véder (il a fallu que tu viennes me voir) ; que carré que'm v</w:t>
      </w:r>
      <w:r>
        <w:rPr>
          <w:sz w:val="24"/>
          <w:szCs w:val="24"/>
        </w:rPr>
        <w:t>i</w:t>
      </w:r>
      <w:r>
        <w:rPr>
          <w:sz w:val="24"/>
          <w:szCs w:val="24"/>
        </w:rPr>
        <w:t>nossis véder (il faudrait que tu viennes  me voir) ; qu'auré calut que'm v</w:t>
      </w:r>
      <w:r>
        <w:rPr>
          <w:sz w:val="24"/>
          <w:szCs w:val="24"/>
        </w:rPr>
        <w:t>i</w:t>
      </w:r>
      <w:r>
        <w:rPr>
          <w:sz w:val="24"/>
          <w:szCs w:val="24"/>
        </w:rPr>
        <w:t>nossis véder (il aurait fallu que tu viennes me voir) ; un dròlle [...] qui ne n'estossi pas assabentat [...] de legir l</w:t>
      </w:r>
      <w:r>
        <w:rPr>
          <w:sz w:val="24"/>
          <w:szCs w:val="24"/>
        </w:rPr>
        <w:t>a</w:t>
      </w:r>
      <w:r>
        <w:rPr>
          <w:sz w:val="24"/>
          <w:szCs w:val="24"/>
        </w:rPr>
        <w:t xml:space="preserve"> notícia que'n p</w:t>
      </w:r>
      <w:r>
        <w:rPr>
          <w:sz w:val="24"/>
          <w:szCs w:val="24"/>
        </w:rPr>
        <w:t>ui</w:t>
      </w:r>
      <w:r>
        <w:rPr>
          <w:sz w:val="24"/>
          <w:szCs w:val="24"/>
        </w:rPr>
        <w:t>ré tirar l'irèia de l'utilizar ent</w:t>
      </w:r>
      <w:r>
        <w:rPr>
          <w:sz w:val="24"/>
          <w:szCs w:val="24"/>
        </w:rPr>
        <w:t>à ua</w:t>
      </w:r>
      <w:r>
        <w:rPr>
          <w:sz w:val="24"/>
          <w:szCs w:val="24"/>
        </w:rPr>
        <w:t xml:space="preserve"> auta causa que l</w:t>
      </w:r>
      <w:r>
        <w:rPr>
          <w:sz w:val="24"/>
          <w:szCs w:val="24"/>
        </w:rPr>
        <w:t>a</w:t>
      </w:r>
      <w:r>
        <w:rPr>
          <w:sz w:val="24"/>
          <w:szCs w:val="24"/>
        </w:rPr>
        <w:t xml:space="preserve"> tossiquèra (un enfant qui ne serait pas au courant, en lisant la notice, pourrait avoir l'idée de l'utiliser pour autre chose que pour la toux). </w:t>
      </w:r>
    </w:p>
    <w:p>
      <w:pPr>
        <w:pStyle w:val="Normal"/>
        <w:rPr>
          <w:sz w:val="24"/>
          <w:szCs w:val="24"/>
          <w:lang w:val="en-US"/>
        </w:rPr>
      </w:pPr>
      <w:r>
        <w:rPr>
          <w:sz w:val="24"/>
          <w:szCs w:val="24"/>
          <w:lang w:val="en-US"/>
        </w:rPr>
        <w:t xml:space="preserve">« </w:t>
      </w:r>
      <w:r>
        <w:rPr>
          <w:sz w:val="24"/>
          <w:szCs w:val="24"/>
          <w:lang w:val="en-US"/>
        </w:rPr>
        <w:t>Ic</w:t>
      </w:r>
      <w:r>
        <w:rPr>
          <w:sz w:val="24"/>
          <w:szCs w:val="24"/>
          <w:lang w:val="en-US"/>
        </w:rPr>
        <w:t xml:space="preserve"> »  dab « tot » com complement. </w:t>
      </w:r>
    </w:p>
    <w:p>
      <w:pPr>
        <w:pStyle w:val="Normal"/>
        <w:rPr>
          <w:sz w:val="24"/>
          <w:szCs w:val="24"/>
        </w:rPr>
      </w:pPr>
      <w:r>
        <w:rPr>
          <w:sz w:val="24"/>
          <w:szCs w:val="24"/>
        </w:rPr>
        <w:t>Lorsque le pronom tot est employé comme complément, on doit obligatoirement le faire précéder du pronom "</w:t>
      </w:r>
      <w:r>
        <w:rPr>
          <w:sz w:val="24"/>
          <w:szCs w:val="24"/>
        </w:rPr>
        <w:t>ic</w:t>
      </w:r>
      <w:r>
        <w:rPr>
          <w:sz w:val="24"/>
          <w:szCs w:val="24"/>
        </w:rPr>
        <w:t xml:space="preserve">" (Bòrn), ("ac" en Biarn). </w:t>
      </w:r>
    </w:p>
    <w:p>
      <w:pPr>
        <w:pStyle w:val="Normal"/>
        <w:rPr>
          <w:sz w:val="24"/>
          <w:szCs w:val="24"/>
        </w:rPr>
      </w:pPr>
      <w:r>
        <w:rPr>
          <w:b/>
          <w:sz w:val="24"/>
          <w:szCs w:val="24"/>
        </w:rPr>
        <w:t>Ex. :</w:t>
      </w:r>
      <w:r>
        <w:rPr>
          <w:sz w:val="24"/>
          <w:szCs w:val="24"/>
        </w:rPr>
        <w:t xml:space="preserve"> qu'</w:t>
      </w:r>
      <w:r>
        <w:rPr>
          <w:sz w:val="24"/>
          <w:szCs w:val="24"/>
        </w:rPr>
        <w:t>ic</w:t>
      </w:r>
      <w:r>
        <w:rPr>
          <w:sz w:val="24"/>
          <w:szCs w:val="24"/>
        </w:rPr>
        <w:t xml:space="preserve"> sap tot (il sait tout) ; qu'</w:t>
      </w:r>
      <w:r>
        <w:rPr>
          <w:sz w:val="24"/>
          <w:szCs w:val="24"/>
        </w:rPr>
        <w:t>ic</w:t>
      </w:r>
      <w:r>
        <w:rPr>
          <w:sz w:val="24"/>
          <w:szCs w:val="24"/>
        </w:rPr>
        <w:t xml:space="preserve"> dishot tot (il dit tout). </w:t>
      </w:r>
    </w:p>
    <w:p>
      <w:pPr>
        <w:pStyle w:val="Normal"/>
        <w:rPr>
          <w:sz w:val="24"/>
          <w:szCs w:val="24"/>
        </w:rPr>
      </w:pPr>
      <w:r>
        <w:rPr>
          <w:sz w:val="24"/>
          <w:szCs w:val="24"/>
        </w:rPr>
        <w:t xml:space="preserve">    </w:t>
      </w:r>
      <w:r>
        <w:rPr>
          <w:sz w:val="24"/>
          <w:szCs w:val="24"/>
        </w:rPr>
        <w:t xml:space="preserve">Le castillan connaît la même construction syntaxique avec « lo ». </w:t>
      </w:r>
    </w:p>
    <w:p>
      <w:pPr>
        <w:pStyle w:val="Normal"/>
        <w:rPr>
          <w:sz w:val="24"/>
          <w:szCs w:val="24"/>
        </w:rPr>
      </w:pPr>
      <w:r>
        <w:rPr>
          <w:sz w:val="24"/>
          <w:szCs w:val="24"/>
        </w:rPr>
        <w:t xml:space="preserve">    </w:t>
      </w:r>
      <w:r>
        <w:rPr>
          <w:sz w:val="24"/>
          <w:szCs w:val="24"/>
        </w:rPr>
        <w:t xml:space="preserve">Ex. : lo sabe todo (il sait tout). </w:t>
      </w:r>
    </w:p>
    <w:p>
      <w:pPr>
        <w:pStyle w:val="Normal"/>
        <w:rPr>
          <w:sz w:val="24"/>
          <w:szCs w:val="24"/>
        </w:rPr>
      </w:pPr>
      <w:r>
        <w:rPr>
          <w:sz w:val="24"/>
          <w:szCs w:val="24"/>
        </w:rPr>
      </w:r>
    </w:p>
    <w:p>
      <w:pPr>
        <w:pStyle w:val="Normal"/>
        <w:rPr>
          <w:b/>
          <w:sz w:val="24"/>
          <w:szCs w:val="24"/>
        </w:rPr>
      </w:pPr>
      <w:r>
        <w:rPr>
          <w:b/>
          <w:sz w:val="24"/>
          <w:szCs w:val="24"/>
        </w:rPr>
        <w:t xml:space="preserve">Les fòrmas ancianas de preterit </w:t>
      </w:r>
    </w:p>
    <w:p>
      <w:pPr>
        <w:pStyle w:val="Normal"/>
        <w:rPr>
          <w:sz w:val="24"/>
          <w:szCs w:val="24"/>
        </w:rPr>
      </w:pPr>
      <w:r>
        <w:rPr>
          <w:sz w:val="24"/>
          <w:szCs w:val="24"/>
        </w:rPr>
        <w:t xml:space="preserve">On peut trouver parfois en littérature quelques formes de prétérit anciennes, notamment pour les verbes har et véder. À l'époque contemporaine, des formes régulières ont été reconstruites. </w:t>
      </w:r>
    </w:p>
    <w:p>
      <w:pPr>
        <w:pStyle w:val="Normal"/>
        <w:rPr>
          <w:sz w:val="24"/>
          <w:szCs w:val="24"/>
        </w:rPr>
      </w:pPr>
      <w:r>
        <w:rPr>
          <w:b/>
          <w:sz w:val="24"/>
          <w:szCs w:val="24"/>
        </w:rPr>
        <w:t>Ex. :</w:t>
      </w:r>
      <w:r>
        <w:rPr>
          <w:sz w:val="24"/>
          <w:szCs w:val="24"/>
        </w:rPr>
        <w:t xml:space="preserve"> Casimir que he quate pas en camarlejant  (Casimir fit quatre pas en marchant mal). </w:t>
      </w:r>
    </w:p>
    <w:p>
      <w:pPr>
        <w:pStyle w:val="Normal"/>
        <w:rPr>
          <w:sz w:val="24"/>
          <w:szCs w:val="24"/>
        </w:rPr>
      </w:pPr>
      <w:r>
        <w:rPr>
          <w:sz w:val="24"/>
          <w:szCs w:val="24"/>
        </w:rPr>
        <w:t xml:space="preserve">Les formes de prétérit anciennes de ces deux verbes sont les suivantes : </w:t>
      </w:r>
    </w:p>
    <w:p>
      <w:pPr>
        <w:pStyle w:val="Normal"/>
        <w:rPr>
          <w:sz w:val="24"/>
          <w:szCs w:val="24"/>
        </w:rPr>
      </w:pPr>
      <w:r>
        <w:rPr>
          <w:sz w:val="24"/>
          <w:szCs w:val="24"/>
        </w:rPr>
        <w:tab/>
        <w:t xml:space="preserve">               Har               </w:t>
        <w:tab/>
        <w:t xml:space="preserve"> Véder </w:t>
      </w:r>
    </w:p>
    <w:p>
      <w:pPr>
        <w:pStyle w:val="Normal"/>
        <w:rPr>
          <w:sz w:val="24"/>
          <w:szCs w:val="24"/>
        </w:rPr>
      </w:pPr>
      <w:r>
        <w:rPr>
          <w:sz w:val="24"/>
          <w:szCs w:val="24"/>
        </w:rPr>
        <w:t xml:space="preserve">               </w:t>
      </w:r>
      <w:r>
        <w:rPr>
          <w:sz w:val="24"/>
          <w:szCs w:val="24"/>
        </w:rPr>
        <w:tab/>
        <w:t xml:space="preserve">hei               </w:t>
        <w:tab/>
        <w:t xml:space="preserve">vii </w:t>
      </w:r>
    </w:p>
    <w:p>
      <w:pPr>
        <w:pStyle w:val="Normal"/>
        <w:rPr>
          <w:sz w:val="24"/>
          <w:szCs w:val="24"/>
        </w:rPr>
      </w:pPr>
      <w:r>
        <w:rPr>
          <w:sz w:val="24"/>
          <w:szCs w:val="24"/>
        </w:rPr>
        <w:t xml:space="preserve">                 </w:t>
      </w:r>
      <w:r>
        <w:rPr>
          <w:sz w:val="24"/>
          <w:szCs w:val="24"/>
        </w:rPr>
        <w:tab/>
        <w:t xml:space="preserve">hes                </w:t>
        <w:tab/>
        <w:t xml:space="preserve">vis </w:t>
      </w:r>
    </w:p>
    <w:p>
      <w:pPr>
        <w:pStyle w:val="Normal"/>
        <w:rPr>
          <w:sz w:val="24"/>
          <w:szCs w:val="24"/>
          <w:lang w:val="en-US"/>
        </w:rPr>
      </w:pPr>
      <w:r>
        <w:rPr>
          <w:sz w:val="24"/>
          <w:szCs w:val="24"/>
        </w:rPr>
        <w:t xml:space="preserve">                 </w:t>
      </w:r>
      <w:r>
        <w:rPr>
          <w:sz w:val="24"/>
          <w:szCs w:val="24"/>
        </w:rPr>
        <w:tab/>
      </w:r>
      <w:r>
        <w:rPr>
          <w:sz w:val="24"/>
          <w:szCs w:val="24"/>
          <w:lang w:val="en-US"/>
        </w:rPr>
        <w:t xml:space="preserve">he                </w:t>
        <w:tab/>
        <w:t xml:space="preserve">vi </w:t>
      </w:r>
    </w:p>
    <w:p>
      <w:pPr>
        <w:pStyle w:val="Normal"/>
        <w:rPr>
          <w:sz w:val="24"/>
          <w:szCs w:val="24"/>
          <w:lang w:val="en-US"/>
        </w:rPr>
      </w:pPr>
      <w:r>
        <w:rPr>
          <w:sz w:val="24"/>
          <w:szCs w:val="24"/>
          <w:lang w:val="en-US"/>
        </w:rPr>
        <w:t xml:space="preserve">                 </w:t>
      </w:r>
      <w:r>
        <w:rPr>
          <w:sz w:val="24"/>
          <w:szCs w:val="24"/>
          <w:lang w:val="en-US"/>
        </w:rPr>
        <w:tab/>
        <w:t xml:space="preserve">hem            </w:t>
        <w:tab/>
        <w:t xml:space="preserve">vim </w:t>
      </w:r>
    </w:p>
    <w:p>
      <w:pPr>
        <w:pStyle w:val="Normal"/>
        <w:rPr>
          <w:sz w:val="24"/>
          <w:szCs w:val="24"/>
          <w:lang w:val="en-US"/>
        </w:rPr>
      </w:pPr>
      <w:r>
        <w:rPr>
          <w:sz w:val="24"/>
          <w:szCs w:val="24"/>
          <w:lang w:val="en-US"/>
        </w:rPr>
        <w:t xml:space="preserve">                 </w:t>
      </w:r>
      <w:r>
        <w:rPr>
          <w:sz w:val="24"/>
          <w:szCs w:val="24"/>
          <w:lang w:val="en-US"/>
        </w:rPr>
        <w:tab/>
        <w:t xml:space="preserve">hetz            </w:t>
        <w:tab/>
        <w:t xml:space="preserve">vitz </w:t>
      </w:r>
    </w:p>
    <w:p>
      <w:pPr>
        <w:pStyle w:val="Normal"/>
        <w:rPr>
          <w:sz w:val="24"/>
          <w:szCs w:val="24"/>
        </w:rPr>
      </w:pPr>
      <w:r>
        <w:rPr>
          <w:sz w:val="24"/>
          <w:szCs w:val="24"/>
          <w:lang w:val="en-US"/>
        </w:rPr>
        <w:t xml:space="preserve">                 </w:t>
      </w:r>
      <w:r>
        <w:rPr>
          <w:sz w:val="24"/>
          <w:szCs w:val="24"/>
          <w:lang w:val="en-US"/>
        </w:rPr>
        <w:tab/>
      </w:r>
      <w:r>
        <w:rPr>
          <w:sz w:val="24"/>
          <w:szCs w:val="24"/>
        </w:rPr>
        <w:t xml:space="preserve">hen             </w:t>
        <w:tab/>
        <w:t xml:space="preserve">vin </w:t>
      </w:r>
    </w:p>
    <w:p>
      <w:pPr>
        <w:pStyle w:val="Normal"/>
        <w:rPr>
          <w:sz w:val="24"/>
          <w:szCs w:val="24"/>
        </w:rPr>
      </w:pPr>
      <w:r>
        <w:rPr>
          <w:sz w:val="24"/>
          <w:szCs w:val="24"/>
        </w:rPr>
      </w:r>
    </w:p>
    <w:p>
      <w:pPr>
        <w:pStyle w:val="Normal"/>
        <w:rPr>
          <w:sz w:val="24"/>
          <w:szCs w:val="24"/>
        </w:rPr>
      </w:pPr>
      <w:r>
        <w:rPr>
          <w:sz w:val="24"/>
          <w:szCs w:val="24"/>
        </w:rPr>
        <w:t xml:space="preserve">On en trouve des témoignages dans les chants, en particulier chez Despourrins (A malaja quan te vii...). </w:t>
      </w:r>
    </w:p>
    <w:p>
      <w:pPr>
        <w:pStyle w:val="Normal"/>
        <w:rPr>
          <w:sz w:val="24"/>
          <w:szCs w:val="24"/>
        </w:rPr>
      </w:pPr>
      <w:r>
        <w:rPr>
          <w:sz w:val="24"/>
          <w:szCs w:val="24"/>
        </w:rPr>
        <w:t xml:space="preserve">On trouve également assez fréquemment dans la littérature baroque et classique les formes anciennes de Estar, et du verbe Dar qui sont : </w:t>
      </w:r>
    </w:p>
    <w:p>
      <w:pPr>
        <w:pStyle w:val="Normal"/>
        <w:rPr>
          <w:sz w:val="24"/>
          <w:szCs w:val="24"/>
        </w:rPr>
      </w:pPr>
      <w:r>
        <w:rPr>
          <w:sz w:val="24"/>
          <w:szCs w:val="24"/>
        </w:rPr>
        <w:t xml:space="preserve">                                          </w:t>
      </w:r>
      <w:r>
        <w:rPr>
          <w:sz w:val="24"/>
          <w:szCs w:val="24"/>
        </w:rPr>
        <w:t>Estar</w:t>
        <w:tab/>
        <w:tab/>
        <w:t>Dar</w:t>
      </w:r>
    </w:p>
    <w:p>
      <w:pPr>
        <w:pStyle w:val="Normal"/>
        <w:rPr>
          <w:sz w:val="24"/>
          <w:szCs w:val="24"/>
        </w:rPr>
      </w:pPr>
      <w:r>
        <w:rPr>
          <w:sz w:val="24"/>
          <w:szCs w:val="24"/>
        </w:rPr>
        <w:tab/>
        <w:tab/>
        <w:tab/>
        <w:t xml:space="preserve">   hoi               </w:t>
        <w:tab/>
        <w:t xml:space="preserve">doi </w:t>
      </w:r>
    </w:p>
    <w:p>
      <w:pPr>
        <w:pStyle w:val="Normal"/>
        <w:rPr>
          <w:sz w:val="24"/>
          <w:szCs w:val="24"/>
        </w:rPr>
      </w:pPr>
      <w:r>
        <w:rPr>
          <w:sz w:val="24"/>
          <w:szCs w:val="24"/>
        </w:rPr>
        <w:t xml:space="preserve">                                          </w:t>
      </w:r>
      <w:r>
        <w:rPr>
          <w:sz w:val="24"/>
          <w:szCs w:val="24"/>
        </w:rPr>
        <w:t xml:space="preserve">hos               </w:t>
        <w:tab/>
        <w:t xml:space="preserve">dos </w:t>
      </w:r>
    </w:p>
    <w:p>
      <w:pPr>
        <w:pStyle w:val="Normal"/>
        <w:rPr>
          <w:sz w:val="24"/>
          <w:szCs w:val="24"/>
          <w:lang w:val="en-US"/>
        </w:rPr>
      </w:pPr>
      <w:r>
        <w:rPr>
          <w:sz w:val="24"/>
          <w:szCs w:val="24"/>
        </w:rPr>
        <w:t xml:space="preserve">                                          </w:t>
      </w:r>
      <w:r>
        <w:rPr>
          <w:sz w:val="24"/>
          <w:szCs w:val="24"/>
          <w:lang w:val="en-US"/>
        </w:rPr>
        <w:t xml:space="preserve">ho                </w:t>
        <w:tab/>
        <w:t xml:space="preserve">do </w:t>
      </w:r>
    </w:p>
    <w:p>
      <w:pPr>
        <w:pStyle w:val="Normal"/>
        <w:rPr>
          <w:sz w:val="24"/>
          <w:szCs w:val="24"/>
          <w:lang w:val="en-US"/>
        </w:rPr>
      </w:pPr>
      <w:r>
        <w:rPr>
          <w:sz w:val="24"/>
          <w:szCs w:val="24"/>
          <w:lang w:val="en-US"/>
        </w:rPr>
        <w:t xml:space="preserve">                                          </w:t>
      </w:r>
      <w:r>
        <w:rPr>
          <w:sz w:val="24"/>
          <w:szCs w:val="24"/>
          <w:lang w:val="en-US"/>
        </w:rPr>
        <w:t xml:space="preserve">hom              </w:t>
        <w:tab/>
        <w:t xml:space="preserve">dom </w:t>
      </w:r>
    </w:p>
    <w:p>
      <w:pPr>
        <w:pStyle w:val="Normal"/>
        <w:rPr>
          <w:sz w:val="24"/>
          <w:szCs w:val="24"/>
          <w:lang w:val="en-US"/>
        </w:rPr>
      </w:pPr>
      <w:r>
        <w:rPr>
          <w:sz w:val="24"/>
          <w:szCs w:val="24"/>
          <w:lang w:val="en-US"/>
        </w:rPr>
        <w:t xml:space="preserve">                                          </w:t>
      </w:r>
      <w:r>
        <w:rPr>
          <w:sz w:val="24"/>
          <w:szCs w:val="24"/>
          <w:lang w:val="en-US"/>
        </w:rPr>
        <w:t xml:space="preserve">hotz              </w:t>
        <w:tab/>
        <w:t xml:space="preserve">dotz </w:t>
      </w:r>
    </w:p>
    <w:p>
      <w:pPr>
        <w:pStyle w:val="Normal"/>
        <w:rPr>
          <w:sz w:val="24"/>
          <w:szCs w:val="24"/>
        </w:rPr>
      </w:pPr>
      <w:r>
        <w:rPr>
          <w:sz w:val="24"/>
          <w:szCs w:val="24"/>
          <w:lang w:val="en-US"/>
        </w:rPr>
        <w:t xml:space="preserve">                                          </w:t>
      </w:r>
      <w:r>
        <w:rPr>
          <w:sz w:val="24"/>
          <w:szCs w:val="24"/>
        </w:rPr>
        <w:t xml:space="preserve">hon               </w:t>
        <w:tab/>
        <w:t xml:space="preserve">don </w:t>
      </w:r>
    </w:p>
    <w:p>
      <w:pPr>
        <w:pStyle w:val="Normal"/>
        <w:rPr>
          <w:sz w:val="24"/>
          <w:szCs w:val="24"/>
        </w:rPr>
      </w:pPr>
      <w:r>
        <w:rPr>
          <w:sz w:val="24"/>
          <w:szCs w:val="24"/>
        </w:rPr>
      </w:r>
    </w:p>
    <w:p>
      <w:pPr>
        <w:pStyle w:val="Normal"/>
        <w:rPr>
          <w:sz w:val="24"/>
          <w:szCs w:val="24"/>
        </w:rPr>
      </w:pPr>
      <w:r>
        <w:rPr>
          <w:sz w:val="24"/>
          <w:szCs w:val="24"/>
        </w:rPr>
        <w:t>l</w:t>
      </w:r>
      <w:r>
        <w:rPr>
          <w:sz w:val="24"/>
          <w:szCs w:val="24"/>
        </w:rPr>
        <w:t>a</w:t>
      </w:r>
      <w:r>
        <w:rPr>
          <w:sz w:val="24"/>
          <w:szCs w:val="24"/>
        </w:rPr>
        <w:t xml:space="preserve"> santat (la santé)             </w:t>
        <w:tab/>
        <w:tab/>
        <w:tab/>
        <w:t>n</w:t>
      </w:r>
      <w:r>
        <w:rPr>
          <w:sz w:val="24"/>
          <w:szCs w:val="24"/>
        </w:rPr>
        <w:t>e</w:t>
      </w:r>
      <w:r>
        <w:rPr>
          <w:sz w:val="24"/>
          <w:szCs w:val="24"/>
        </w:rPr>
        <w:t xml:space="preserve"> pas avéder tres ardits de santat </w:t>
      </w:r>
    </w:p>
    <w:p>
      <w:pPr>
        <w:pStyle w:val="Normal"/>
        <w:rPr>
          <w:sz w:val="24"/>
          <w:szCs w:val="24"/>
        </w:rPr>
      </w:pPr>
      <w:r>
        <w:rPr>
          <w:sz w:val="24"/>
          <w:szCs w:val="24"/>
        </w:rPr>
        <w:t xml:space="preserve">crebar de santat (être trop gras)   </w:t>
        <w:tab/>
        <w:tab/>
        <w:t xml:space="preserve"> (être en mauvaise santé) </w:t>
      </w:r>
    </w:p>
    <w:p>
      <w:pPr>
        <w:pStyle w:val="Normal"/>
        <w:rPr>
          <w:sz w:val="24"/>
          <w:szCs w:val="24"/>
        </w:rPr>
      </w:pPr>
      <w:r>
        <w:rPr>
          <w:sz w:val="24"/>
          <w:szCs w:val="24"/>
        </w:rPr>
        <w:t xml:space="preserve">estar magre com un cent de claus (être très maigre)   </w:t>
        <w:tab/>
        <w:tab/>
      </w:r>
    </w:p>
    <w:p>
      <w:pPr>
        <w:pStyle w:val="Normal"/>
        <w:rPr>
          <w:sz w:val="24"/>
          <w:szCs w:val="24"/>
        </w:rPr>
      </w:pPr>
      <w:r>
        <w:rPr>
          <w:sz w:val="24"/>
          <w:szCs w:val="24"/>
        </w:rPr>
        <w:t>se trobar en santat (être en bonne santé)</w:t>
      </w:r>
    </w:p>
    <w:p>
      <w:pPr>
        <w:pStyle w:val="Normal"/>
        <w:rPr>
          <w:sz w:val="24"/>
          <w:szCs w:val="24"/>
        </w:rPr>
      </w:pPr>
      <w:r>
        <w:rPr>
          <w:sz w:val="24"/>
          <w:szCs w:val="24"/>
        </w:rPr>
      </w:r>
    </w:p>
    <w:p>
      <w:pPr>
        <w:pStyle w:val="Normal"/>
        <w:rPr>
          <w:sz w:val="24"/>
          <w:szCs w:val="24"/>
        </w:rPr>
      </w:pPr>
      <w:r>
        <w:rPr>
          <w:sz w:val="24"/>
          <w:szCs w:val="24"/>
        </w:rPr>
        <w:t>l</w:t>
      </w:r>
      <w:r>
        <w:rPr>
          <w:sz w:val="24"/>
          <w:szCs w:val="24"/>
        </w:rPr>
        <w:t>a</w:t>
      </w:r>
      <w:r>
        <w:rPr>
          <w:sz w:val="24"/>
          <w:szCs w:val="24"/>
        </w:rPr>
        <w:t xml:space="preserve"> malaudia   (la maladie)       </w:t>
        <w:tab/>
        <w:tab/>
        <w:tab/>
        <w:tab/>
        <w:t>l</w:t>
      </w:r>
      <w:r>
        <w:rPr>
          <w:sz w:val="24"/>
          <w:szCs w:val="24"/>
        </w:rPr>
        <w:t>a</w:t>
      </w:r>
      <w:r>
        <w:rPr>
          <w:sz w:val="24"/>
          <w:szCs w:val="24"/>
        </w:rPr>
        <w:t xml:space="preserve"> tehequèra (la bronchite) </w:t>
      </w:r>
    </w:p>
    <w:p>
      <w:pPr>
        <w:pStyle w:val="Normal"/>
        <w:rPr>
          <w:sz w:val="24"/>
          <w:szCs w:val="24"/>
        </w:rPr>
      </w:pPr>
      <w:r>
        <w:rPr>
          <w:sz w:val="24"/>
          <w:szCs w:val="24"/>
        </w:rPr>
        <w:t>estar enraumat,-ada (être enrhumé,e)</w:t>
        <w:tab/>
        <w:tab/>
        <w:t xml:space="preserve">lo càncer (le cancer) </w:t>
      </w:r>
    </w:p>
    <w:p>
      <w:pPr>
        <w:pStyle w:val="Normal"/>
        <w:rPr>
          <w:sz w:val="24"/>
          <w:szCs w:val="24"/>
        </w:rPr>
      </w:pPr>
      <w:r>
        <w:rPr>
          <w:sz w:val="24"/>
          <w:szCs w:val="24"/>
        </w:rPr>
        <w:t xml:space="preserve">lo maishant mau (le cancer) </w:t>
        <w:tab/>
        <w:tab/>
        <w:tab/>
        <w:tab/>
        <w:t>estar entecat,-ada   (être très enrhumé,e)</w:t>
      </w:r>
    </w:p>
    <w:p>
      <w:pPr>
        <w:pStyle w:val="Normal"/>
        <w:rPr>
          <w:sz w:val="24"/>
          <w:szCs w:val="24"/>
        </w:rPr>
      </w:pPr>
      <w:r>
        <w:rPr>
          <w:sz w:val="24"/>
          <w:szCs w:val="24"/>
        </w:rPr>
        <w:t xml:space="preserve">lo mau aurelhèr (les oreillons) </w:t>
        <w:tab/>
        <w:tab/>
        <w:tab/>
        <w:t xml:space="preserve">lo medecin  (le docteur) </w:t>
      </w:r>
    </w:p>
    <w:p>
      <w:pPr>
        <w:pStyle w:val="Normal"/>
        <w:rPr>
          <w:sz w:val="24"/>
          <w:szCs w:val="24"/>
        </w:rPr>
      </w:pPr>
      <w:r>
        <w:rPr>
          <w:sz w:val="24"/>
          <w:szCs w:val="24"/>
        </w:rPr>
        <w:t>l</w:t>
      </w:r>
      <w:r>
        <w:rPr>
          <w:sz w:val="24"/>
          <w:szCs w:val="24"/>
        </w:rPr>
        <w:t>a</w:t>
      </w:r>
      <w:r>
        <w:rPr>
          <w:sz w:val="24"/>
          <w:szCs w:val="24"/>
        </w:rPr>
        <w:t xml:space="preserve"> frèbe (la fièvre)                 </w:t>
        <w:tab/>
        <w:tab/>
        <w:tab/>
        <w:tab/>
        <w:t xml:space="preserve">lo mètge (le docteur) </w:t>
      </w:r>
    </w:p>
    <w:p>
      <w:pPr>
        <w:pStyle w:val="Normal"/>
        <w:rPr>
          <w:sz w:val="24"/>
          <w:szCs w:val="24"/>
        </w:rPr>
      </w:pPr>
      <w:r>
        <w:rPr>
          <w:sz w:val="24"/>
          <w:szCs w:val="24"/>
        </w:rPr>
        <w:t>l</w:t>
      </w:r>
      <w:r>
        <w:rPr>
          <w:sz w:val="24"/>
          <w:szCs w:val="24"/>
        </w:rPr>
        <w:t>a</w:t>
      </w:r>
      <w:r>
        <w:rPr>
          <w:sz w:val="24"/>
          <w:szCs w:val="24"/>
        </w:rPr>
        <w:t xml:space="preserve"> picòta (la variole)               </w:t>
        <w:tab/>
        <w:tab/>
        <w:tab/>
        <w:tab/>
        <w:t xml:space="preserve">lo remèdi  (le remède) </w:t>
      </w:r>
    </w:p>
    <w:p>
      <w:pPr>
        <w:pStyle w:val="Normal"/>
        <w:rPr>
          <w:sz w:val="24"/>
          <w:szCs w:val="24"/>
        </w:rPr>
      </w:pPr>
      <w:r>
        <w:rPr>
          <w:sz w:val="24"/>
          <w:szCs w:val="24"/>
        </w:rPr>
        <w:t>l</w:t>
      </w:r>
      <w:r>
        <w:rPr>
          <w:sz w:val="24"/>
          <w:szCs w:val="24"/>
        </w:rPr>
        <w:t>a</w:t>
      </w:r>
      <w:r>
        <w:rPr>
          <w:sz w:val="24"/>
          <w:szCs w:val="24"/>
        </w:rPr>
        <w:t xml:space="preserve"> potinga (le remède)               </w:t>
        <w:tab/>
        <w:tab/>
        <w:tab/>
        <w:t xml:space="preserve">lo sorrompin (la rougeole) </w:t>
      </w:r>
    </w:p>
    <w:p>
      <w:pPr>
        <w:pStyle w:val="Normal"/>
        <w:rPr>
          <w:sz w:val="24"/>
          <w:szCs w:val="24"/>
        </w:rPr>
      </w:pPr>
      <w:r>
        <w:rPr>
          <w:sz w:val="24"/>
          <w:szCs w:val="24"/>
        </w:rPr>
        <w:t>l</w:t>
      </w:r>
      <w:r>
        <w:rPr>
          <w:sz w:val="24"/>
          <w:szCs w:val="24"/>
        </w:rPr>
        <w:t>a</w:t>
      </w:r>
      <w:r>
        <w:rPr>
          <w:sz w:val="24"/>
          <w:szCs w:val="24"/>
        </w:rPr>
        <w:t xml:space="preserve"> prescripcion (l'ordonnance) </w:t>
      </w:r>
    </w:p>
    <w:p>
      <w:pPr>
        <w:pStyle w:val="Normal"/>
        <w:rPr/>
      </w:pPr>
      <w:r>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t>Suu tèma</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Sèi pas perqué lo doctor Hazà, qui s'anujèva, se'n vinot m'auscultar davant l'auba. Qu'avisèri lo pas de son shivau e l</w:t>
      </w:r>
      <w:r>
        <w:rPr>
          <w:sz w:val="24"/>
          <w:szCs w:val="24"/>
        </w:rPr>
        <w:t>a</w:t>
      </w:r>
      <w:r>
        <w:rPr>
          <w:sz w:val="24"/>
          <w:szCs w:val="24"/>
        </w:rPr>
        <w:t xml:space="preserve"> capòta borenta de vent deu son cabriolet. L'Annà se lhivèt un còp de mèi, en camisòla, per aubrir. </w:t>
      </w:r>
    </w:p>
    <w:p>
      <w:pPr>
        <w:pStyle w:val="Normal"/>
        <w:rPr>
          <w:sz w:val="24"/>
          <w:szCs w:val="24"/>
        </w:rPr>
      </w:pPr>
      <w:r>
        <w:rPr>
          <w:sz w:val="24"/>
          <w:szCs w:val="24"/>
        </w:rPr>
        <w:t xml:space="preserve"> </w:t>
      </w:r>
      <w:r>
        <w:rPr>
          <w:sz w:val="24"/>
          <w:szCs w:val="24"/>
        </w:rPr>
        <w:t>Mès qu</w:t>
      </w:r>
      <w:r>
        <w:rPr>
          <w:sz w:val="24"/>
          <w:szCs w:val="24"/>
        </w:rPr>
        <w:t>è</w:t>
      </w:r>
      <w:r>
        <w:rPr>
          <w:sz w:val="24"/>
          <w:szCs w:val="24"/>
        </w:rPr>
        <w:t>n m'avot examinat, lo doctor se seitèt dens l</w:t>
      </w:r>
      <w:r>
        <w:rPr>
          <w:sz w:val="24"/>
          <w:szCs w:val="24"/>
        </w:rPr>
        <w:t>a</w:t>
      </w:r>
      <w:r>
        <w:rPr>
          <w:sz w:val="24"/>
          <w:szCs w:val="24"/>
        </w:rPr>
        <w:t xml:space="preserve"> sala, los pès suus chaminaus, en bèth saunejar u</w:t>
      </w:r>
      <w:r>
        <w:rPr>
          <w:sz w:val="24"/>
          <w:szCs w:val="24"/>
        </w:rPr>
        <w:t>a</w:t>
      </w:r>
      <w:r>
        <w:rPr>
          <w:sz w:val="24"/>
          <w:szCs w:val="24"/>
        </w:rPr>
        <w:t xml:space="preserve"> gran pausa. Que hadè com qui avè causas au cap, malenconiós, e que tornèt dens l</w:t>
      </w:r>
      <w:r>
        <w:rPr>
          <w:sz w:val="24"/>
          <w:szCs w:val="24"/>
        </w:rPr>
        <w:t>a</w:t>
      </w:r>
      <w:r>
        <w:rPr>
          <w:sz w:val="24"/>
          <w:szCs w:val="24"/>
        </w:rPr>
        <w:t xml:space="preserve"> mia crampa per i préner l</w:t>
      </w:r>
      <w:r>
        <w:rPr>
          <w:sz w:val="24"/>
          <w:szCs w:val="24"/>
        </w:rPr>
        <w:t>a</w:t>
      </w:r>
      <w:r>
        <w:rPr>
          <w:sz w:val="24"/>
          <w:szCs w:val="24"/>
        </w:rPr>
        <w:t xml:space="preserve"> Botanica deu Thore dab un ancian tractat deus Oceans. </w:t>
      </w:r>
    </w:p>
    <w:p>
      <w:pPr>
        <w:pStyle w:val="Normal"/>
        <w:rPr>
          <w:sz w:val="24"/>
          <w:szCs w:val="24"/>
        </w:rPr>
      </w:pPr>
      <w:r>
        <w:rPr>
          <w:sz w:val="24"/>
          <w:szCs w:val="24"/>
        </w:rPr>
        <w:t xml:space="preserve">      </w:t>
      </w:r>
      <w:r>
        <w:rPr>
          <w:sz w:val="24"/>
          <w:szCs w:val="24"/>
        </w:rPr>
        <w:t xml:space="preserve">D'après Bernat MANCIET, Lo  gojat de noveme, Pau, Reclams, 1995 </w:t>
      </w:r>
    </w:p>
    <w:p>
      <w:pPr>
        <w:pStyle w:val="Normal"/>
        <w:rPr/>
      </w:pPr>
      <w:r>
        <w:rPr/>
      </w:r>
    </w:p>
    <w:p>
      <w:pPr>
        <w:pStyle w:val="Normal"/>
        <w:rPr>
          <w:b/>
          <w:sz w:val="24"/>
          <w:szCs w:val="24"/>
        </w:rPr>
      </w:pPr>
      <w:r>
        <w:rPr>
          <w:b/>
          <w:sz w:val="24"/>
          <w:szCs w:val="24"/>
        </w:rPr>
        <w:t xml:space="preserve">Lexic </w:t>
      </w:r>
    </w:p>
    <w:p>
      <w:pPr>
        <w:pStyle w:val="Normal"/>
        <w:rPr>
          <w:sz w:val="24"/>
          <w:szCs w:val="24"/>
        </w:rPr>
      </w:pPr>
      <w:r>
        <w:rPr/>
        <w:t xml:space="preserve">     </w:t>
      </w:r>
      <w:r>
        <w:rPr>
          <w:sz w:val="24"/>
          <w:szCs w:val="24"/>
        </w:rPr>
        <w:t xml:space="preserve">Malenconiós : mélancolique </w:t>
      </w:r>
    </w:p>
    <w:p>
      <w:pPr>
        <w:pStyle w:val="Normal"/>
        <w:rPr>
          <w:sz w:val="24"/>
          <w:szCs w:val="24"/>
        </w:rPr>
      </w:pPr>
      <w:r>
        <w:rPr>
          <w:sz w:val="24"/>
          <w:szCs w:val="24"/>
        </w:rPr>
        <w:t xml:space="preserve">     </w:t>
      </w:r>
      <w:r>
        <w:rPr>
          <w:sz w:val="24"/>
          <w:szCs w:val="24"/>
        </w:rPr>
        <w:t xml:space="preserve">Borenta  : com l'aiga a 100 °C. </w:t>
        <w:tab/>
        <w:tab/>
        <w:tab/>
        <w:t xml:space="preserve">Percé : par-ce-que. </w:t>
      </w:r>
    </w:p>
    <w:p>
      <w:pPr>
        <w:pStyle w:val="Normal"/>
        <w:rPr>
          <w:sz w:val="24"/>
          <w:szCs w:val="24"/>
        </w:rPr>
      </w:pPr>
      <w:r>
        <w:rPr>
          <w:sz w:val="24"/>
          <w:szCs w:val="24"/>
        </w:rPr>
        <w:t xml:space="preserve">     </w:t>
      </w:r>
      <w:r>
        <w:rPr>
          <w:sz w:val="24"/>
          <w:szCs w:val="24"/>
        </w:rPr>
        <w:t xml:space="preserve">Chaminaus  : chenets.          </w:t>
        <w:tab/>
        <w:tab/>
        <w:tab/>
        <w:t xml:space="preserve">Qu'avisèri  : qu'entenori. </w:t>
      </w:r>
    </w:p>
    <w:p>
      <w:pPr>
        <w:pStyle w:val="Normal"/>
        <w:rPr>
          <w:sz w:val="24"/>
          <w:szCs w:val="24"/>
        </w:rPr>
      </w:pPr>
      <w:r>
        <w:rPr>
          <w:sz w:val="24"/>
          <w:szCs w:val="24"/>
        </w:rPr>
        <w:t xml:space="preserve">     </w:t>
      </w:r>
      <w:r>
        <w:rPr>
          <w:sz w:val="24"/>
          <w:szCs w:val="24"/>
        </w:rPr>
        <w:t xml:space="preserve">Lhivèt : luvèt - lhevèt.               </w:t>
        <w:tab/>
        <w:tab/>
        <w:tab/>
        <w:t xml:space="preserve">Seitè : assedot. </w:t>
      </w:r>
    </w:p>
    <w:p>
      <w:pPr>
        <w:pStyle w:val="Normal"/>
        <w:rPr/>
      </w:pPr>
      <w:r>
        <w:rPr/>
      </w:r>
    </w:p>
    <w:p>
      <w:pPr>
        <w:pStyle w:val="Normal"/>
        <w:jc w:val="center"/>
        <w:rPr>
          <w:b/>
          <w:sz w:val="28"/>
          <w:szCs w:val="28"/>
        </w:rPr>
      </w:pPr>
      <w:r>
        <w:rPr>
          <w:b/>
          <w:sz w:val="28"/>
          <w:szCs w:val="28"/>
        </w:rPr>
        <w:t>Exercicis</w:t>
      </w:r>
    </w:p>
    <w:p>
      <w:pPr>
        <w:pStyle w:val="Normal"/>
        <w:rPr/>
      </w:pPr>
      <w:r>
        <w:rPr/>
      </w:r>
    </w:p>
    <w:p>
      <w:pPr>
        <w:pStyle w:val="Normal"/>
        <w:rPr>
          <w:b/>
          <w:sz w:val="24"/>
          <w:szCs w:val="24"/>
        </w:rPr>
      </w:pPr>
      <w:r>
        <w:rPr/>
        <w:t xml:space="preserve">    </w:t>
      </w:r>
      <w:r>
        <w:rPr>
          <w:b/>
          <w:sz w:val="24"/>
          <w:szCs w:val="24"/>
        </w:rPr>
        <w:t xml:space="preserve">Exercicis  oraus </w:t>
      </w:r>
    </w:p>
    <w:p>
      <w:pPr>
        <w:pStyle w:val="Normal"/>
        <w:rPr/>
      </w:pPr>
      <w:r>
        <w:rPr>
          <w:b/>
        </w:rPr>
        <w:t>1.</w:t>
      </w:r>
      <w:r>
        <w:rPr/>
        <w:t xml:space="preserve"> Escotar e tornar díser : </w:t>
      </w:r>
    </w:p>
    <w:p>
      <w:pPr>
        <w:pStyle w:val="Normal"/>
        <w:rPr/>
      </w:pPr>
      <w:r>
        <w:rPr/>
        <w:t>—</w:t>
      </w:r>
      <w:r>
        <w:rPr/>
        <w:t xml:space="preserve">Travèrs — borsa — ors — acorsar — envèrs. </w:t>
      </w:r>
    </w:p>
    <w:p>
      <w:pPr>
        <w:pStyle w:val="Normal"/>
        <w:rPr/>
      </w:pPr>
      <w:r>
        <w:rPr/>
        <w:t xml:space="preserve">— </w:t>
      </w:r>
      <w:r>
        <w:rPr/>
        <w:t xml:space="preserve">Darrèr  — cafè — hèi — pomèr — cantèr. </w:t>
      </w:r>
    </w:p>
    <w:p>
      <w:pPr>
        <w:pStyle w:val="Normal"/>
        <w:rPr/>
      </w:pPr>
      <w:r>
        <w:rPr/>
        <w:t xml:space="preserve">— </w:t>
      </w:r>
      <w:r>
        <w:rPr/>
        <w:t>Qu'</w:t>
      </w:r>
      <w:r>
        <w:rPr/>
        <w:t>ic</w:t>
      </w:r>
      <w:r>
        <w:rPr/>
        <w:t xml:space="preserve"> disen — d'</w:t>
      </w:r>
      <w:r>
        <w:rPr/>
        <w:t>ic</w:t>
      </w:r>
      <w:r>
        <w:rPr/>
        <w:t xml:space="preserve"> pensar — que t'</w:t>
      </w:r>
      <w:r>
        <w:rPr/>
        <w:t>ic</w:t>
      </w:r>
      <w:r>
        <w:rPr/>
        <w:t xml:space="preserve"> veids — s'</w:t>
      </w:r>
      <w:r>
        <w:rPr/>
        <w:t>ic</w:t>
      </w:r>
      <w:r>
        <w:rPr/>
        <w:t xml:space="preserve"> vòs. </w:t>
      </w:r>
    </w:p>
    <w:p>
      <w:pPr>
        <w:pStyle w:val="Normal"/>
        <w:rPr>
          <w:lang w:val="en-US"/>
        </w:rPr>
      </w:pPr>
      <w:r>
        <w:rPr>
          <w:lang w:val="en-US"/>
        </w:rPr>
        <w:t>—</w:t>
      </w:r>
      <w:r>
        <w:rPr>
          <w:lang w:val="en-US"/>
        </w:rPr>
        <w:t xml:space="preserve">Vèn / vent — sèt / set — hèn / hen. </w:t>
      </w:r>
    </w:p>
    <w:p>
      <w:pPr>
        <w:pStyle w:val="Normal"/>
        <w:rPr>
          <w:lang w:val="en-US"/>
        </w:rPr>
      </w:pPr>
      <w:r>
        <w:rPr>
          <w:lang w:val="en-US"/>
        </w:rPr>
      </w:r>
    </w:p>
    <w:p>
      <w:pPr>
        <w:pStyle w:val="Normal"/>
        <w:rPr/>
      </w:pPr>
      <w:r>
        <w:rPr>
          <w:b/>
        </w:rPr>
        <w:t>2.</w:t>
      </w:r>
      <w:r>
        <w:rPr/>
        <w:t xml:space="preserve"> Questions suu tèxte (respóner dab u</w:t>
      </w:r>
      <w:r>
        <w:rPr/>
        <w:t>a</w:t>
      </w:r>
      <w:r>
        <w:rPr/>
        <w:t xml:space="preserve"> frasa)  : </w:t>
      </w:r>
    </w:p>
    <w:p>
      <w:pPr>
        <w:pStyle w:val="Normal"/>
        <w:rPr/>
      </w:pPr>
      <w:r>
        <w:rPr/>
        <w:t xml:space="preserve">— </w:t>
      </w:r>
      <w:r>
        <w:rPr/>
        <w:t xml:space="preserve">Es malaut Jovan Jovanovic ? </w:t>
      </w:r>
    </w:p>
    <w:p>
      <w:pPr>
        <w:pStyle w:val="Normal"/>
        <w:rPr/>
      </w:pPr>
      <w:r>
        <w:rPr/>
        <w:t xml:space="preserve">— </w:t>
      </w:r>
      <w:r>
        <w:rPr/>
        <w:t xml:space="preserve">Perqué emplega Néo-codion ? </w:t>
      </w:r>
    </w:p>
    <w:p>
      <w:pPr>
        <w:pStyle w:val="Normal"/>
        <w:rPr/>
      </w:pPr>
      <w:r>
        <w:rPr/>
        <w:t xml:space="preserve">— </w:t>
      </w:r>
      <w:r>
        <w:rPr/>
        <w:t xml:space="preserve">Que son los efèits deu Néo-codion ? </w:t>
      </w:r>
    </w:p>
    <w:p>
      <w:pPr>
        <w:pStyle w:val="Normal"/>
        <w:rPr/>
      </w:pPr>
      <w:r>
        <w:rPr/>
        <w:t xml:space="preserve">— </w:t>
      </w:r>
      <w:r>
        <w:rPr/>
        <w:t>Que hèi qu</w:t>
      </w:r>
      <w:r>
        <w:rPr/>
        <w:t>è</w:t>
      </w:r>
      <w:r>
        <w:rPr/>
        <w:t xml:space="preserve">n es n'un estat de langor ? </w:t>
      </w:r>
    </w:p>
    <w:p>
      <w:pPr>
        <w:pStyle w:val="Normal"/>
        <w:rPr/>
      </w:pPr>
      <w:r>
        <w:rPr/>
        <w:t xml:space="preserve">— </w:t>
      </w:r>
      <w:r>
        <w:rPr/>
        <w:t>E coneish, l</w:t>
      </w:r>
      <w:r>
        <w:rPr/>
        <w:t>a</w:t>
      </w:r>
      <w:r>
        <w:rPr/>
        <w:t xml:space="preserve"> farmaciana, l'emplec que hèn lo monde d'aqueth medicament ? </w:t>
      </w:r>
    </w:p>
    <w:p>
      <w:pPr>
        <w:pStyle w:val="Normal"/>
        <w:rPr/>
      </w:pPr>
      <w:r>
        <w:rPr/>
        <w:t xml:space="preserve">— </w:t>
      </w:r>
      <w:r>
        <w:rPr/>
        <w:t xml:space="preserve">Perqué ne dit pas arré ? </w:t>
      </w:r>
    </w:p>
    <w:p>
      <w:pPr>
        <w:pStyle w:val="Normal"/>
        <w:rPr/>
      </w:pPr>
      <w:r>
        <w:rPr/>
        <w:t xml:space="preserve">— </w:t>
      </w:r>
      <w:r>
        <w:rPr/>
        <w:t>Que hèi gai a l</w:t>
      </w:r>
      <w:r>
        <w:rPr/>
        <w:t>a</w:t>
      </w:r>
      <w:r>
        <w:rPr/>
        <w:t xml:space="preserve"> farmaciana ? </w:t>
      </w:r>
    </w:p>
    <w:p>
      <w:pPr>
        <w:pStyle w:val="Normal"/>
        <w:rPr/>
      </w:pPr>
      <w:r>
        <w:rPr/>
        <w:t xml:space="preserve">— </w:t>
      </w:r>
      <w:r>
        <w:rPr/>
        <w:t>Quau desencusa e's tròba de vénder aqu</w:t>
      </w:r>
      <w:r>
        <w:rPr/>
        <w:t>i</w:t>
      </w:r>
      <w:r>
        <w:rPr/>
        <w:t>ras potingas n'aqu</w:t>
      </w:r>
      <w:r>
        <w:rPr/>
        <w:t>i</w:t>
      </w:r>
      <w:r>
        <w:rPr/>
        <w:t xml:space="preserve">ras condicions ? </w:t>
      </w:r>
    </w:p>
    <w:p>
      <w:pPr>
        <w:pStyle w:val="Normal"/>
        <w:rPr/>
      </w:pPr>
      <w:r>
        <w:rPr/>
      </w:r>
    </w:p>
    <w:p>
      <w:pPr>
        <w:pStyle w:val="Normal"/>
        <w:rPr/>
      </w:pPr>
      <w:r>
        <w:rPr>
          <w:b/>
        </w:rPr>
        <w:t>3.</w:t>
      </w:r>
      <w:r>
        <w:rPr/>
        <w:t xml:space="preserve"> Har començar l</w:t>
      </w:r>
      <w:r>
        <w:rPr/>
        <w:t>a</w:t>
      </w:r>
      <w:r>
        <w:rPr/>
        <w:t xml:space="preserve">s frasas  per: « Qu'i avè bèra pausa que... » : </w:t>
      </w:r>
    </w:p>
    <w:p>
      <w:pPr>
        <w:pStyle w:val="Normal"/>
        <w:rPr/>
      </w:pPr>
      <w:r>
        <w:rPr/>
        <w:t xml:space="preserve">— </w:t>
      </w:r>
      <w:r>
        <w:rPr/>
        <w:t xml:space="preserve">N'a pas minjat. </w:t>
      </w:r>
    </w:p>
    <w:p>
      <w:pPr>
        <w:pStyle w:val="Normal"/>
        <w:rPr/>
      </w:pPr>
      <w:r>
        <w:rPr/>
        <w:t xml:space="preserve">— </w:t>
      </w:r>
      <w:r>
        <w:rPr/>
        <w:t xml:space="preserve">Ne son pas vinuts. </w:t>
      </w:r>
    </w:p>
    <w:p>
      <w:pPr>
        <w:pStyle w:val="Normal"/>
        <w:rPr/>
      </w:pPr>
      <w:r>
        <w:rPr/>
        <w:t xml:space="preserve">— </w:t>
      </w:r>
      <w:r>
        <w:rPr/>
        <w:t xml:space="preserve">Ne canta pas mèi. </w:t>
      </w:r>
    </w:p>
    <w:p>
      <w:pPr>
        <w:pStyle w:val="Normal"/>
        <w:rPr/>
      </w:pPr>
      <w:r>
        <w:rPr/>
        <w:t xml:space="preserve">— </w:t>
      </w:r>
      <w:r>
        <w:rPr/>
        <w:t xml:space="preserve">Ne'ns védem pas mèi. </w:t>
      </w:r>
    </w:p>
    <w:p>
      <w:pPr>
        <w:pStyle w:val="Normal"/>
        <w:rPr/>
      </w:pPr>
      <w:r>
        <w:rPr/>
        <w:t xml:space="preserve">— </w:t>
      </w:r>
      <w:r>
        <w:rPr/>
        <w:t xml:space="preserve">Ne hètz pas mèi lo pan. </w:t>
      </w:r>
    </w:p>
    <w:p>
      <w:pPr>
        <w:pStyle w:val="Normal"/>
        <w:rPr/>
      </w:pPr>
      <w:r>
        <w:rPr/>
        <w:t xml:space="preserve">— </w:t>
      </w:r>
      <w:r>
        <w:rPr/>
        <w:t xml:space="preserve">Ne'u vèi pas mèi. </w:t>
      </w:r>
    </w:p>
    <w:p>
      <w:pPr>
        <w:pStyle w:val="Normal"/>
        <w:rPr/>
      </w:pPr>
      <w:r>
        <w:rPr/>
      </w:r>
    </w:p>
    <w:p>
      <w:pPr>
        <w:pStyle w:val="Normal"/>
        <w:rPr/>
      </w:pPr>
      <w:r>
        <w:rPr>
          <w:b/>
        </w:rPr>
        <w:t>4.</w:t>
      </w:r>
      <w:r>
        <w:rPr/>
        <w:t xml:space="preserve"> Hicar lo vèrbe au preterit: </w:t>
      </w:r>
    </w:p>
    <w:p>
      <w:pPr>
        <w:pStyle w:val="Normal"/>
        <w:rPr/>
      </w:pPr>
      <w:r>
        <w:rPr/>
        <w:t xml:space="preserve">— </w:t>
      </w:r>
      <w:r>
        <w:rPr/>
        <w:t xml:space="preserve">Qu'arribi d'abòrd. </w:t>
      </w:r>
    </w:p>
    <w:p>
      <w:pPr>
        <w:pStyle w:val="Normal"/>
        <w:rPr/>
      </w:pPr>
      <w:r>
        <w:rPr/>
        <w:t xml:space="preserve">— </w:t>
      </w:r>
      <w:r>
        <w:rPr/>
        <w:t>Que canta tota l</w:t>
      </w:r>
      <w:r>
        <w:rPr/>
        <w:t>a</w:t>
      </w:r>
      <w:r>
        <w:rPr/>
        <w:t xml:space="preserve"> neit. </w:t>
      </w:r>
    </w:p>
    <w:p>
      <w:pPr>
        <w:pStyle w:val="Normal"/>
        <w:rPr/>
      </w:pPr>
      <w:r>
        <w:rPr/>
        <w:t xml:space="preserve">— </w:t>
      </w:r>
      <w:r>
        <w:rPr/>
        <w:t>Que fenís l</w:t>
      </w:r>
      <w:r>
        <w:rPr/>
        <w:t>a</w:t>
      </w:r>
      <w:r>
        <w:rPr/>
        <w:t xml:space="preserve"> còca. </w:t>
      </w:r>
    </w:p>
    <w:p>
      <w:pPr>
        <w:pStyle w:val="Normal"/>
        <w:rPr/>
      </w:pPr>
      <w:r>
        <w:rPr/>
        <w:t xml:space="preserve">— </w:t>
      </w:r>
      <w:r>
        <w:rPr/>
        <w:t xml:space="preserve">Que'ns védem soent. </w:t>
      </w:r>
    </w:p>
    <w:p>
      <w:pPr>
        <w:pStyle w:val="Normal"/>
        <w:rPr/>
      </w:pPr>
      <w:r>
        <w:rPr/>
        <w:t xml:space="preserve">— </w:t>
      </w:r>
      <w:r>
        <w:rPr/>
        <w:t xml:space="preserve">Que hèn un bon repaish. </w:t>
      </w:r>
    </w:p>
    <w:p>
      <w:pPr>
        <w:pStyle w:val="Normal"/>
        <w:rPr/>
      </w:pPr>
      <w:r>
        <w:rPr/>
        <w:t xml:space="preserve">— </w:t>
      </w:r>
      <w:r>
        <w:rPr/>
        <w:t xml:space="preserve">Que servitz lo dessèrt. </w:t>
      </w:r>
    </w:p>
    <w:p>
      <w:pPr>
        <w:pStyle w:val="Normal"/>
        <w:rPr/>
      </w:pPr>
      <w:r>
        <w:rPr/>
      </w:r>
    </w:p>
    <w:p>
      <w:pPr>
        <w:pStyle w:val="Normal"/>
        <w:rPr/>
      </w:pPr>
      <w:r>
        <w:rPr/>
        <w:t xml:space="preserve">5. Hicar lo vèrbe au present deu condicionau : </w:t>
      </w:r>
    </w:p>
    <w:p>
      <w:pPr>
        <w:pStyle w:val="Normal"/>
        <w:rPr/>
      </w:pPr>
      <w:r>
        <w:rPr/>
        <w:t xml:space="preserve">— </w:t>
      </w:r>
      <w:r>
        <w:rPr/>
        <w:t xml:space="preserve">Que mínjam mèi de d'òra. </w:t>
      </w:r>
    </w:p>
    <w:p>
      <w:pPr>
        <w:pStyle w:val="Normal"/>
        <w:rPr/>
      </w:pPr>
      <w:r>
        <w:rPr/>
        <w:t xml:space="preserve">— </w:t>
      </w:r>
      <w:r>
        <w:rPr/>
        <w:t>Que hètz u</w:t>
      </w:r>
      <w:r>
        <w:rPr/>
        <w:t>a</w:t>
      </w:r>
      <w:r>
        <w:rPr/>
        <w:t xml:space="preserve"> passejada. </w:t>
      </w:r>
    </w:p>
    <w:p>
      <w:pPr>
        <w:pStyle w:val="Normal"/>
        <w:rPr/>
      </w:pPr>
      <w:r>
        <w:rPr/>
        <w:t xml:space="preserve">— </w:t>
      </w:r>
      <w:r>
        <w:rPr/>
        <w:t xml:space="preserve">Que prenen l'aire. </w:t>
      </w:r>
    </w:p>
    <w:p>
      <w:pPr>
        <w:pStyle w:val="Normal"/>
        <w:rPr/>
      </w:pPr>
      <w:r>
        <w:rPr/>
        <w:t xml:space="preserve">—  </w:t>
      </w:r>
      <w:r>
        <w:rPr/>
        <w:t xml:space="preserve">Que das novèlas. </w:t>
      </w:r>
    </w:p>
    <w:p>
      <w:pPr>
        <w:pStyle w:val="Normal"/>
        <w:rPr/>
      </w:pPr>
      <w:r>
        <w:rPr/>
        <w:t xml:space="preserve">—  </w:t>
      </w:r>
      <w:r>
        <w:rPr/>
        <w:t xml:space="preserve">Que bastís l'ostau. </w:t>
      </w:r>
    </w:p>
    <w:p>
      <w:pPr>
        <w:pStyle w:val="Normal"/>
        <w:rPr/>
      </w:pPr>
      <w:r>
        <w:rPr/>
        <w:t xml:space="preserve">—  </w:t>
      </w:r>
      <w:r>
        <w:rPr/>
        <w:t xml:space="preserve">Que'u sèrvi d'abòrd. </w:t>
      </w:r>
    </w:p>
    <w:p>
      <w:pPr>
        <w:pStyle w:val="Normal"/>
        <w:jc w:val="center"/>
        <w:rPr>
          <w:b/>
          <w:sz w:val="28"/>
          <w:szCs w:val="28"/>
        </w:rPr>
      </w:pPr>
      <w:r>
        <w:rPr>
          <w:b/>
          <w:sz w:val="28"/>
          <w:szCs w:val="28"/>
        </w:rPr>
        <w:t>Exercicis escriuts</w:t>
      </w:r>
    </w:p>
    <w:p>
      <w:pPr>
        <w:pStyle w:val="Normal"/>
        <w:rPr/>
      </w:pPr>
      <w:r>
        <w:rPr>
          <w:b/>
        </w:rPr>
        <w:t>1.</w:t>
      </w:r>
      <w:r>
        <w:rPr/>
        <w:t xml:space="preserve"> Respóner suu modèle shetz emplegar nat infinitiu : </w:t>
      </w:r>
    </w:p>
    <w:p>
      <w:pPr>
        <w:pStyle w:val="Normal"/>
        <w:rPr/>
      </w:pPr>
      <w:r>
        <w:rPr/>
        <w:t xml:space="preserve">—  </w:t>
      </w:r>
      <w:r>
        <w:rPr/>
        <w:t>On desiras qu'ànim entà l</w:t>
      </w:r>
      <w:r>
        <w:rPr/>
        <w:t>a</w:t>
      </w:r>
      <w:r>
        <w:rPr/>
        <w:t xml:space="preserve">s vacanças ? Que desirarí qu'anèssim entà Londres. </w:t>
      </w:r>
    </w:p>
    <w:p>
      <w:pPr>
        <w:pStyle w:val="Normal"/>
        <w:rPr/>
      </w:pPr>
      <w:r>
        <w:rPr/>
        <w:t xml:space="preserve">—  </w:t>
      </w:r>
      <w:r>
        <w:rPr/>
        <w:t xml:space="preserve">Que t'agrada mèi qu'ànim entau cinèma o entau restaurant? </w:t>
      </w:r>
    </w:p>
    <w:p>
      <w:pPr>
        <w:pStyle w:val="Normal"/>
        <w:rPr/>
      </w:pPr>
      <w:r>
        <w:rPr/>
        <w:t xml:space="preserve">—  </w:t>
      </w:r>
      <w:r>
        <w:rPr/>
        <w:t>Com los agrada que l</w:t>
      </w:r>
      <w:r>
        <w:rPr/>
        <w:t>a</w:t>
      </w:r>
      <w:r>
        <w:rPr/>
        <w:t xml:space="preserve"> carn e singui cuèita ? </w:t>
      </w:r>
    </w:p>
    <w:p>
      <w:pPr>
        <w:pStyle w:val="Normal"/>
        <w:rPr/>
      </w:pPr>
      <w:r>
        <w:rPr/>
        <w:t xml:space="preserve">—  </w:t>
      </w:r>
      <w:r>
        <w:rPr/>
        <w:t>De quau color atz enveja que l</w:t>
      </w:r>
      <w:r>
        <w:rPr/>
        <w:t>a</w:t>
      </w:r>
      <w:r>
        <w:rPr/>
        <w:t xml:space="preserve"> crampa e singui pintrada ? </w:t>
      </w:r>
    </w:p>
    <w:p>
      <w:pPr>
        <w:pStyle w:val="Normal"/>
        <w:rPr/>
      </w:pPr>
      <w:r>
        <w:rPr/>
        <w:t xml:space="preserve">—  </w:t>
      </w:r>
      <w:r>
        <w:rPr/>
        <w:t>Quèn v</w:t>
      </w:r>
      <w:r>
        <w:rPr/>
        <w:t>ò</w:t>
      </w:r>
      <w:r>
        <w:rPr/>
        <w:t xml:space="preserve">letz qu'arríbim ? </w:t>
      </w:r>
    </w:p>
    <w:p>
      <w:pPr>
        <w:pStyle w:val="Normal"/>
        <w:rPr/>
      </w:pPr>
      <w:r>
        <w:rPr/>
        <w:t xml:space="preserve">—  </w:t>
      </w:r>
      <w:r>
        <w:rPr/>
        <w:t xml:space="preserve">Quant vòu que bàlhim ? </w:t>
      </w:r>
    </w:p>
    <w:p>
      <w:pPr>
        <w:pStyle w:val="Normal"/>
        <w:rPr/>
      </w:pPr>
      <w:r>
        <w:rPr/>
        <w:t xml:space="preserve">—  </w:t>
      </w:r>
      <w:r>
        <w:rPr/>
        <w:t>Dab qui vòlen que tr</w:t>
      </w:r>
      <w:r>
        <w:rPr/>
        <w:t>i</w:t>
      </w:r>
      <w:r>
        <w:rPr/>
        <w:t xml:space="preserve">balhis ? </w:t>
      </w:r>
    </w:p>
    <w:p>
      <w:pPr>
        <w:pStyle w:val="Normal"/>
        <w:rPr/>
      </w:pPr>
      <w:r>
        <w:rPr/>
      </w:r>
    </w:p>
    <w:p>
      <w:pPr>
        <w:pStyle w:val="Normal"/>
        <w:rPr/>
      </w:pPr>
      <w:r>
        <w:rPr>
          <w:b/>
        </w:rPr>
        <w:t>2.</w:t>
      </w:r>
      <w:r>
        <w:rPr/>
        <w:t xml:space="preserve"> Hicar l</w:t>
      </w:r>
      <w:r>
        <w:rPr/>
        <w:t>a</w:t>
      </w:r>
      <w:r>
        <w:rPr/>
        <w:t xml:space="preserve">s frasas seguentas au passat : </w:t>
      </w:r>
    </w:p>
    <w:p>
      <w:pPr>
        <w:pStyle w:val="Normal"/>
        <w:rPr/>
      </w:pPr>
      <w:r>
        <w:rPr/>
        <w:t xml:space="preserve">—  </w:t>
      </w:r>
      <w:r>
        <w:rPr/>
        <w:t xml:space="preserve">Qu'as paur que hèci hreid. </w:t>
      </w:r>
    </w:p>
    <w:p>
      <w:pPr>
        <w:pStyle w:val="Normal"/>
        <w:rPr/>
      </w:pPr>
      <w:r>
        <w:rPr/>
        <w:t xml:space="preserve">—  </w:t>
      </w:r>
      <w:r>
        <w:rPr/>
        <w:t xml:space="preserve">Que pensi que serà bien ací. </w:t>
      </w:r>
    </w:p>
    <w:p>
      <w:pPr>
        <w:pStyle w:val="Normal"/>
        <w:rPr/>
      </w:pPr>
      <w:r>
        <w:rPr/>
        <w:t xml:space="preserve">—  </w:t>
      </w:r>
      <w:r>
        <w:rPr/>
        <w:t xml:space="preserve">Que vòu que mingis dab nosauts. </w:t>
      </w:r>
    </w:p>
    <w:p>
      <w:pPr>
        <w:pStyle w:val="Normal"/>
        <w:rPr/>
      </w:pPr>
      <w:r>
        <w:rPr/>
        <w:t xml:space="preserve">—  </w:t>
      </w:r>
      <w:r>
        <w:rPr/>
        <w:t xml:space="preserve">Que cau que vènis au mèi lèu. </w:t>
      </w:r>
    </w:p>
    <w:p>
      <w:pPr>
        <w:pStyle w:val="Normal"/>
        <w:rPr/>
      </w:pPr>
      <w:r>
        <w:rPr/>
        <w:t xml:space="preserve">—  </w:t>
      </w:r>
      <w:r>
        <w:rPr/>
        <w:t xml:space="preserve">Qu'espéram qu'i arribaràs shetz ajuda. </w:t>
      </w:r>
    </w:p>
    <w:p>
      <w:pPr>
        <w:pStyle w:val="Normal"/>
        <w:rPr/>
      </w:pPr>
      <w:r>
        <w:rPr/>
        <w:t xml:space="preserve">—  </w:t>
      </w:r>
      <w:r>
        <w:rPr/>
        <w:t>Que cr</w:t>
      </w:r>
      <w:r>
        <w:rPr/>
        <w:t>à</w:t>
      </w:r>
      <w:r>
        <w:rPr/>
        <w:t xml:space="preserve">nhetz que lo conductor ani tròp viste. </w:t>
      </w:r>
    </w:p>
    <w:p>
      <w:pPr>
        <w:pStyle w:val="Normal"/>
        <w:rPr/>
      </w:pPr>
      <w:r>
        <w:rPr/>
      </w:r>
    </w:p>
    <w:p>
      <w:pPr>
        <w:pStyle w:val="Normal"/>
        <w:rPr/>
      </w:pPr>
      <w:r>
        <w:rPr>
          <w:b/>
        </w:rPr>
        <w:t>3.</w:t>
      </w:r>
      <w:r>
        <w:rPr/>
        <w:t xml:space="preserve"> Hicar lo permèr vèrbe au condicionau e lo segond au temps dont conven : </w:t>
      </w:r>
    </w:p>
    <w:p>
      <w:pPr>
        <w:pStyle w:val="Normal"/>
        <w:rPr/>
      </w:pPr>
      <w:r>
        <w:rPr/>
        <w:t xml:space="preserve">—  </w:t>
      </w:r>
      <w:r>
        <w:rPr/>
        <w:t xml:space="preserve">Que (CALER) que (jo) (PENSAR) a çò que vau har. </w:t>
      </w:r>
    </w:p>
    <w:p>
      <w:pPr>
        <w:pStyle w:val="Normal"/>
        <w:rPr/>
      </w:pPr>
      <w:r>
        <w:rPr/>
        <w:t xml:space="preserve">—  </w:t>
      </w:r>
      <w:r>
        <w:rPr/>
        <w:t xml:space="preserve">(nosauts) Que (VOLER) que (eth) ne (HAR) pas lo pèc. </w:t>
      </w:r>
    </w:p>
    <w:p>
      <w:pPr>
        <w:pStyle w:val="Normal"/>
        <w:rPr/>
      </w:pPr>
      <w:r>
        <w:rPr/>
        <w:t xml:space="preserve">—  </w:t>
      </w:r>
      <w:r>
        <w:rPr/>
        <w:t xml:space="preserve">(nosauts) Que (ESPERAR) que (vosauts) (ESTAR) mèi seriós. </w:t>
      </w:r>
    </w:p>
    <w:p>
      <w:pPr>
        <w:pStyle w:val="Normal"/>
        <w:rPr/>
      </w:pPr>
      <w:r>
        <w:rPr/>
        <w:t xml:space="preserve">—  </w:t>
      </w:r>
      <w:r>
        <w:rPr/>
        <w:t>Que (CALER) que (tu) (PODER) tr</w:t>
      </w:r>
      <w:r>
        <w:rPr/>
        <w:t>i</w:t>
      </w:r>
      <w:r>
        <w:rPr/>
        <w:t xml:space="preserve">balhar com cau. </w:t>
      </w:r>
    </w:p>
    <w:p>
      <w:pPr>
        <w:pStyle w:val="Normal"/>
        <w:rPr/>
      </w:pPr>
      <w:r>
        <w:rPr/>
        <w:t xml:space="preserve">—  </w:t>
      </w:r>
      <w:r>
        <w:rPr/>
        <w:t>(eth) Que (HAR) en sòrta que (nosauts) (GANHAR) l</w:t>
      </w:r>
      <w:r>
        <w:rPr/>
        <w:t>a</w:t>
      </w:r>
      <w:r>
        <w:rPr/>
        <w:t xml:space="preserve"> medalha. </w:t>
      </w:r>
    </w:p>
    <w:p>
      <w:pPr>
        <w:pStyle w:val="Normal"/>
        <w:rPr/>
      </w:pPr>
      <w:r>
        <w:rPr/>
        <w:t xml:space="preserve">—  </w:t>
      </w:r>
      <w:r>
        <w:rPr/>
        <w:t>(vosauts) Que (ANAR) en Espanha entà que (</w:t>
      </w:r>
      <w:r>
        <w:rPr/>
        <w:t>i</w:t>
      </w:r>
      <w:r>
        <w:rPr/>
        <w:t xml:space="preserve">ths) (AVÉDER) de bonas vacanças. </w:t>
      </w:r>
    </w:p>
    <w:p>
      <w:pPr>
        <w:pStyle w:val="Normal"/>
        <w:rPr/>
      </w:pPr>
      <w:r>
        <w:rPr/>
      </w:r>
    </w:p>
    <w:p>
      <w:pPr>
        <w:pStyle w:val="Normal"/>
        <w:rPr/>
      </w:pPr>
      <w:r>
        <w:rPr/>
        <w:t xml:space="preserve">4. Hicar lo segond vèrbe au temps dont conven : </w:t>
      </w:r>
    </w:p>
    <w:p>
      <w:pPr>
        <w:pStyle w:val="Normal"/>
        <w:rPr/>
      </w:pPr>
      <w:r>
        <w:rPr/>
        <w:t xml:space="preserve">—  </w:t>
      </w:r>
      <w:r>
        <w:rPr/>
        <w:t xml:space="preserve">Que carré que (SABER / vosauts) on se tròba l'ostau. </w:t>
      </w:r>
    </w:p>
    <w:p>
      <w:pPr>
        <w:pStyle w:val="Normal"/>
        <w:rPr/>
      </w:pPr>
      <w:r>
        <w:rPr/>
        <w:t xml:space="preserve">—  </w:t>
      </w:r>
      <w:r>
        <w:rPr/>
        <w:t>Que carré que (ESTAR / nosauts) capables de legir l</w:t>
      </w:r>
      <w:r>
        <w:rPr/>
        <w:t>a</w:t>
      </w:r>
      <w:r>
        <w:rPr/>
        <w:t xml:space="preserve">s inscripcions. </w:t>
      </w:r>
    </w:p>
    <w:p>
      <w:pPr>
        <w:pStyle w:val="Normal"/>
        <w:rPr/>
      </w:pPr>
      <w:r>
        <w:rPr/>
        <w:t xml:space="preserve">—  </w:t>
      </w:r>
      <w:r>
        <w:rPr/>
        <w:t xml:space="preserve">Que calè que (ESTAR / eth) bien equipat. </w:t>
      </w:r>
    </w:p>
    <w:p>
      <w:pPr>
        <w:pStyle w:val="Normal"/>
        <w:rPr/>
      </w:pPr>
      <w:r>
        <w:rPr/>
        <w:t xml:space="preserve">—  </w:t>
      </w:r>
      <w:r>
        <w:rPr/>
        <w:t xml:space="preserve">Que calè que  (MUISHAR / </w:t>
      </w:r>
      <w:r>
        <w:rPr/>
        <w:t>i</w:t>
      </w:r>
      <w:r>
        <w:rPr/>
        <w:t xml:space="preserve">ths) çò qu'avèn trobat. </w:t>
      </w:r>
    </w:p>
    <w:p>
      <w:pPr>
        <w:pStyle w:val="Normal"/>
        <w:rPr/>
      </w:pPr>
      <w:r>
        <w:rPr/>
        <w:t xml:space="preserve">—  </w:t>
      </w:r>
      <w:r>
        <w:rPr/>
        <w:t>Que calè que (CONÉISHER / vosauts) bien l'istòria de l</w:t>
      </w:r>
      <w:r>
        <w:rPr/>
        <w:t>a</w:t>
      </w:r>
      <w:r>
        <w:rPr/>
        <w:t xml:space="preserve"> region. </w:t>
      </w:r>
    </w:p>
    <w:p>
      <w:pPr>
        <w:pStyle w:val="Normal"/>
        <w:rPr/>
      </w:pPr>
      <w:r>
        <w:rPr/>
        <w:t xml:space="preserve">—  </w:t>
      </w:r>
      <w:r>
        <w:rPr/>
        <w:t xml:space="preserve">Que carré que (FENIR / tu) de minjar davant de sortir. </w:t>
      </w:r>
    </w:p>
    <w:p>
      <w:pPr>
        <w:pStyle w:val="Normal"/>
        <w:rPr/>
      </w:pPr>
      <w:r>
        <w:rPr/>
        <w:t xml:space="preserve">—  </w:t>
      </w:r>
      <w:r>
        <w:rPr/>
        <w:t xml:space="preserve">Que calè que (HAR / jo)  visitar lo castèth. </w:t>
      </w:r>
    </w:p>
    <w:p>
      <w:pPr>
        <w:pStyle w:val="Normal"/>
        <w:rPr/>
      </w:pPr>
      <w:r>
        <w:rPr/>
      </w:r>
    </w:p>
    <w:p>
      <w:pPr>
        <w:pStyle w:val="Normal"/>
        <w:rPr/>
      </w:pPr>
      <w:r>
        <w:rPr>
          <w:b/>
        </w:rPr>
        <w:t>5.</w:t>
      </w:r>
      <w:r>
        <w:rPr/>
        <w:t xml:space="preserve"> Hicar lo vèrbe au temps dont conven   : </w:t>
      </w:r>
    </w:p>
    <w:p>
      <w:pPr>
        <w:pStyle w:val="Normal"/>
        <w:rPr/>
      </w:pPr>
      <w:r>
        <w:rPr/>
        <w:t xml:space="preserve">—  </w:t>
      </w:r>
      <w:r>
        <w:rPr/>
        <w:t xml:space="preserve">Que calè que (PARLAR,  jo) dab eth. </w:t>
      </w:r>
    </w:p>
    <w:p>
      <w:pPr>
        <w:pStyle w:val="Normal"/>
        <w:rPr/>
      </w:pPr>
      <w:r>
        <w:rPr/>
        <w:t xml:space="preserve">—  </w:t>
      </w:r>
      <w:r>
        <w:rPr/>
        <w:t xml:space="preserve">Que vòs que (HAR, nosauts) lo casau. </w:t>
      </w:r>
    </w:p>
    <w:p>
      <w:pPr>
        <w:pStyle w:val="Normal"/>
        <w:rPr/>
      </w:pPr>
      <w:r>
        <w:rPr/>
        <w:t xml:space="preserve">—  </w:t>
      </w:r>
      <w:r>
        <w:rPr/>
        <w:t xml:space="preserve">Que pensàvam qu'(ESTAR, vosauts) arribats a casa. </w:t>
      </w:r>
    </w:p>
    <w:p>
      <w:pPr>
        <w:pStyle w:val="Normal"/>
        <w:rPr/>
      </w:pPr>
      <w:r>
        <w:rPr/>
        <w:t xml:space="preserve">—  </w:t>
      </w:r>
      <w:r>
        <w:rPr/>
        <w:t>Que volí que (PRÉNER, tu) l</w:t>
      </w:r>
      <w:r>
        <w:rPr/>
        <w:t>a</w:t>
      </w:r>
      <w:r>
        <w:rPr/>
        <w:t xml:space="preserve"> veitura. </w:t>
      </w:r>
    </w:p>
    <w:p>
      <w:pPr>
        <w:pStyle w:val="Normal"/>
        <w:rPr/>
      </w:pPr>
      <w:r>
        <w:rPr/>
        <w:t xml:space="preserve">—  </w:t>
      </w:r>
      <w:r>
        <w:rPr/>
        <w:t>Que pensan qu'i (AVÉDER, eth) c</w:t>
      </w:r>
      <w:r>
        <w:rPr/>
        <w:t>è</w:t>
      </w:r>
      <w:r>
        <w:rPr/>
        <w:t xml:space="preserve">ps augan. </w:t>
      </w:r>
    </w:p>
    <w:p>
      <w:pPr>
        <w:pStyle w:val="Normal"/>
        <w:rPr/>
      </w:pPr>
      <w:r>
        <w:rPr/>
        <w:t xml:space="preserve">—  </w:t>
      </w:r>
      <w:r>
        <w:rPr/>
        <w:t xml:space="preserve">Que carré que (VIR,  </w:t>
      </w:r>
      <w:r>
        <w:rPr/>
        <w:t>i</w:t>
      </w:r>
      <w:r>
        <w:rPr/>
        <w:t xml:space="preserve">ths) a l'amassada. </w:t>
      </w:r>
    </w:p>
    <w:p>
      <w:pPr>
        <w:pStyle w:val="Normal"/>
        <w:rPr/>
      </w:pPr>
      <w:r>
        <w:rPr/>
      </w:r>
    </w:p>
    <w:p>
      <w:pPr>
        <w:pStyle w:val="Normal"/>
        <w:rPr/>
      </w:pPr>
      <w:r>
        <w:rPr>
          <w:b/>
        </w:rPr>
        <w:t>6.</w:t>
      </w:r>
      <w:r>
        <w:rPr/>
        <w:t xml:space="preserve"> Revirar en gascon    : </w:t>
      </w:r>
    </w:p>
    <w:p>
      <w:pPr>
        <w:pStyle w:val="Normal"/>
        <w:rPr/>
      </w:pPr>
      <w:r>
        <w:rPr/>
        <w:t xml:space="preserve">—  </w:t>
      </w:r>
      <w:r>
        <w:rPr/>
        <w:t xml:space="preserve">Voudraient-ils que nous payions leur repas ? </w:t>
      </w:r>
    </w:p>
    <w:p>
      <w:pPr>
        <w:pStyle w:val="Normal"/>
        <w:rPr/>
      </w:pPr>
      <w:r>
        <w:rPr/>
        <w:t xml:space="preserve">—  </w:t>
      </w:r>
      <w:r>
        <w:rPr/>
        <w:t xml:space="preserve">Il faisait tout pour qu'il soit en colère. </w:t>
      </w:r>
    </w:p>
    <w:p>
      <w:pPr>
        <w:pStyle w:val="Normal"/>
        <w:rPr/>
      </w:pPr>
      <w:r>
        <w:rPr/>
        <w:t xml:space="preserve">—  </w:t>
      </w:r>
      <w:r>
        <w:rPr/>
        <w:t xml:space="preserve">Je pense  que tu as raison. </w:t>
      </w:r>
    </w:p>
    <w:p>
      <w:pPr>
        <w:pStyle w:val="Normal"/>
        <w:rPr/>
      </w:pPr>
      <w:r>
        <w:rPr/>
        <w:t xml:space="preserve">—  </w:t>
      </w:r>
      <w:r>
        <w:rPr/>
        <w:t xml:space="preserve">Vous aviez peur qu'il n'y arrive pas. </w:t>
      </w:r>
    </w:p>
    <w:p>
      <w:pPr>
        <w:pStyle w:val="Normal"/>
        <w:rPr/>
      </w:pPr>
      <w:r>
        <w:rPr/>
        <w:t xml:space="preserve">—  </w:t>
      </w:r>
      <w:r>
        <w:rPr/>
        <w:t xml:space="preserve">Veux-tu que je t'appelle ? </w:t>
      </w:r>
    </w:p>
    <w:p>
      <w:pPr>
        <w:pStyle w:val="Normal"/>
        <w:rPr/>
      </w:pPr>
      <w:r>
        <w:rPr/>
        <w:t xml:space="preserve">—  </w:t>
      </w:r>
      <w:r>
        <w:rPr/>
        <w:t xml:space="preserve">Nous pensions que vous auriez le temps. </w:t>
      </w:r>
    </w:p>
    <w:p>
      <w:pPr>
        <w:pStyle w:val="Normal"/>
        <w:rPr/>
      </w:pPr>
      <w:r>
        <w:rPr/>
      </w:r>
    </w:p>
    <w:p>
      <w:pPr>
        <w:pStyle w:val="Normal"/>
        <w:jc w:val="center"/>
        <w:rPr>
          <w:b/>
          <w:sz w:val="28"/>
          <w:szCs w:val="28"/>
        </w:rPr>
      </w:pPr>
      <w:r>
        <w:rPr>
          <w:b/>
          <w:sz w:val="28"/>
          <w:szCs w:val="28"/>
        </w:rPr>
        <w:t>Traduccions e corregits</w:t>
      </w:r>
    </w:p>
    <w:p>
      <w:pPr>
        <w:pStyle w:val="Normal"/>
        <w:rPr/>
      </w:pPr>
      <w:r>
        <w:rPr/>
      </w:r>
    </w:p>
    <w:p>
      <w:pPr>
        <w:pStyle w:val="Normal"/>
        <w:rPr>
          <w:b/>
        </w:rPr>
      </w:pPr>
      <w:r>
        <w:rPr/>
        <w:t xml:space="preserve">   </w:t>
      </w:r>
      <w:r>
        <w:rPr>
          <w:b/>
        </w:rPr>
        <w:t xml:space="preserve">NÉO-CODION </w:t>
      </w:r>
    </w:p>
    <w:p>
      <w:pPr>
        <w:pStyle w:val="Normal"/>
        <w:rPr/>
      </w:pPr>
      <w:r>
        <w:rPr/>
        <w:t xml:space="preserve">   </w:t>
      </w:r>
      <w:r>
        <w:rPr/>
        <w:t xml:space="preserve">En faisant ses courses quotidiennes, Joyau Jovanovic est entré à la pharmacie. Ce n'est pas cher, le Néo-codion, et ça fonctionne bien ; ça remplace l'héroïne qu'il ne peut plus payer, et il n'a pas envie de retourner en tôle, Joyau Jovanovic; c'est dommage quand même que ses effets soient imprévisibles : un jour ça le rend capable et osant tout, mais aussi bien le lendemain ça l'enveloppe dans un état de langueur qui dure presque jusqu'au soir et dans ces cas-là il n'ose pas seulement prendre le R.E.R. et aller à Paris, Joyau Jovanovic, il rentre au centre ville à pied, il s'assoit sur un banc et ne bouge pas, ou il rentre à la maison et s'allonge sur son vieux lit crasseux, où l'attendent toujours les mêmes punaises. </w:t>
      </w:r>
    </w:p>
    <w:p>
      <w:pPr>
        <w:pStyle w:val="Normal"/>
        <w:rPr/>
      </w:pPr>
      <w:r>
        <w:rPr/>
        <w:t xml:space="preserve">   </w:t>
      </w:r>
      <w:r>
        <w:rPr/>
        <w:t xml:space="preserve">Deux  boîtes de Néo-codion, comme tous les jours. La pharmacienne fait celle qui ne s'aperçoit de rien. Est-ce sa faute si le Néo-codion est en vente libre, si c'est un des médicaments qui se vendent le plus par ici? Même un enfant de dix ans qui ne serait pas mis au courant par de plus grands pourrait peut-être, en lisant la notice, en tirer l'idée de l'utiliser pour autre chose que pour la toux, et on le laisse quand même en vente libre, il doit avoir des amis bien placés au Ministère de la Santé le docteur Bouchara. Et puis tiens, si on ne pouvait pas le lui acheter, on le lui volerait peut-être, Dieu merci son magasin n'a pas encore été cambriolé, ça lui fait un plaisir immense  de le constater chaque  matin depuis sept  ans et demi,  un plaisir qui lui remonte  bien le moral et la rend comme inconsciente que le Néo-codion est un dérivé de morphine, une drogue véritable,  qu'elle en vend chaque jour une dizaine de boîtes, en sus des fausses ordonnances de  Valium et de Lysanxia... il faut bien vivre aussi. De toute façon, à cinq cents mètres du centre commercial on  vend autre chose, et sans ordonnance ; de quoi se sentirait-elle coupable ? </w:t>
      </w:r>
    </w:p>
    <w:p>
      <w:pPr>
        <w:pStyle w:val="Normal"/>
        <w:rPr/>
      </w:pPr>
      <w:r>
        <w:rPr/>
      </w:r>
    </w:p>
    <w:p>
      <w:pPr>
        <w:pStyle w:val="Normal"/>
        <w:rPr>
          <w:lang w:val="en-US"/>
        </w:rPr>
      </w:pPr>
      <w:r>
        <w:rPr/>
        <w:t xml:space="preserve">                                              </w:t>
      </w:r>
      <w:r>
        <w:rPr>
          <w:lang w:val="en-US"/>
        </w:rPr>
        <w:t xml:space="preserve">Eric GONZALES, Dazibao, Ortès, Per Noste, 2003 </w:t>
      </w:r>
    </w:p>
    <w:p>
      <w:pPr>
        <w:pStyle w:val="Normal"/>
        <w:rPr>
          <w:lang w:val="en-US"/>
        </w:rPr>
      </w:pPr>
      <w:r>
        <w:rPr>
          <w:lang w:val="en-US"/>
        </w:rPr>
      </w:r>
    </w:p>
    <w:p>
      <w:pPr>
        <w:pStyle w:val="Normal"/>
        <w:jc w:val="center"/>
        <w:rPr>
          <w:b/>
          <w:sz w:val="28"/>
          <w:szCs w:val="28"/>
        </w:rPr>
      </w:pPr>
      <w:r>
        <w:rPr>
          <w:b/>
          <w:sz w:val="28"/>
          <w:szCs w:val="28"/>
        </w:rPr>
        <w:t>Exercicis   oraus</w:t>
      </w:r>
    </w:p>
    <w:p>
      <w:pPr>
        <w:pStyle w:val="Normal"/>
        <w:rPr/>
      </w:pPr>
      <w:r>
        <w:rPr/>
      </w:r>
    </w:p>
    <w:p>
      <w:pPr>
        <w:pStyle w:val="Normal"/>
        <w:rPr/>
      </w:pPr>
      <w:r>
        <w:rPr>
          <w:b/>
        </w:rPr>
        <w:t>2.</w:t>
      </w:r>
      <w:r>
        <w:rPr/>
        <w:t xml:space="preserve"> Questions suu tèxte (respóner dab u</w:t>
      </w:r>
      <w:r>
        <w:rPr/>
        <w:t>a</w:t>
      </w:r>
      <w:r>
        <w:rPr/>
        <w:t xml:space="preserve"> frasa) : </w:t>
      </w:r>
    </w:p>
    <w:p>
      <w:pPr>
        <w:pStyle w:val="Normal"/>
        <w:rPr/>
      </w:pPr>
      <w:r>
        <w:rPr/>
        <w:t xml:space="preserve">—  </w:t>
      </w:r>
      <w:r>
        <w:rPr/>
        <w:t xml:space="preserve">Non, n'es pas malaut, que's dròga. </w:t>
      </w:r>
    </w:p>
    <w:p>
      <w:pPr>
        <w:pStyle w:val="Normal"/>
        <w:rPr/>
      </w:pPr>
      <w:r>
        <w:rPr/>
        <w:t xml:space="preserve">—  </w:t>
      </w:r>
      <w:r>
        <w:rPr/>
        <w:t>Pr'amo</w:t>
      </w:r>
      <w:r>
        <w:rPr/>
        <w:t>r</w:t>
      </w:r>
      <w:r>
        <w:rPr/>
        <w:t xml:space="preserve"> que conten u</w:t>
      </w:r>
      <w:r>
        <w:rPr/>
        <w:t>a</w:t>
      </w:r>
      <w:r>
        <w:rPr/>
        <w:t xml:space="preserve"> dròga derivada de l</w:t>
      </w:r>
      <w:r>
        <w:rPr/>
        <w:t>a</w:t>
      </w:r>
      <w:r>
        <w:rPr/>
        <w:t xml:space="preserve"> morfina. </w:t>
      </w:r>
    </w:p>
    <w:p>
      <w:pPr>
        <w:pStyle w:val="Normal"/>
        <w:rPr/>
      </w:pPr>
      <w:r>
        <w:rPr/>
        <w:t xml:space="preserve">—  </w:t>
      </w:r>
      <w:r>
        <w:rPr/>
        <w:t xml:space="preserve">Un jorn que'u hèi capable e atrevit a tot, mès l'endoman que l'agolópa en un estat de langor qui dura benlèu dinc au ser. </w:t>
      </w:r>
    </w:p>
    <w:p>
      <w:pPr>
        <w:pStyle w:val="Normal"/>
        <w:rPr/>
      </w:pPr>
      <w:r>
        <w:rPr/>
        <w:t xml:space="preserve">—  </w:t>
      </w:r>
      <w:r>
        <w:rPr/>
        <w:t xml:space="preserve">Que se sieta sus un banc e ne's botja pas, o que s'ajaça suu son leit. </w:t>
      </w:r>
    </w:p>
    <w:p>
      <w:pPr>
        <w:pStyle w:val="Normal"/>
        <w:rPr/>
      </w:pPr>
      <w:r>
        <w:rPr/>
        <w:t xml:space="preserve">—  </w:t>
      </w:r>
      <w:r>
        <w:rPr>
          <w:rFonts w:cs="Arial" w:ascii="Arial" w:hAnsi="Arial"/>
        </w:rPr>
        <w:t>Ò</w:t>
      </w:r>
      <w:r>
        <w:rPr/>
        <w:t xml:space="preserve">c, que sap lo monde que's drògan dab. </w:t>
      </w:r>
    </w:p>
    <w:p>
      <w:pPr>
        <w:pStyle w:val="Normal"/>
        <w:rPr/>
      </w:pPr>
      <w:r>
        <w:rPr/>
        <w:t xml:space="preserve">—  </w:t>
      </w:r>
      <w:r>
        <w:rPr/>
        <w:t>Pr'amo</w:t>
      </w:r>
      <w:r>
        <w:rPr/>
        <w:t>r</w:t>
      </w:r>
      <w:r>
        <w:rPr/>
        <w:t xml:space="preserve"> se ne l'</w:t>
      </w:r>
      <w:r>
        <w:rPr/>
        <w:t>ic</w:t>
      </w:r>
      <w:r>
        <w:rPr/>
        <w:t xml:space="preserve"> podèn pas crompar, que pensa que l'</w:t>
      </w:r>
      <w:r>
        <w:rPr/>
        <w:t>ic</w:t>
      </w:r>
      <w:r>
        <w:rPr/>
        <w:t xml:space="preserve"> panarén. </w:t>
      </w:r>
    </w:p>
    <w:p>
      <w:pPr>
        <w:pStyle w:val="Normal"/>
        <w:rPr/>
      </w:pPr>
      <w:r>
        <w:rPr/>
        <w:t xml:space="preserve">—  </w:t>
      </w:r>
      <w:r>
        <w:rPr/>
        <w:t xml:space="preserve">Que'u hèi gai que lo son magazin ne singui pas enqüèra estat cambriolat. </w:t>
      </w:r>
    </w:p>
    <w:p>
      <w:pPr>
        <w:pStyle w:val="Normal"/>
        <w:rPr/>
      </w:pPr>
      <w:r>
        <w:rPr/>
        <w:t xml:space="preserve">—  </w:t>
      </w:r>
      <w:r>
        <w:rPr/>
        <w:t xml:space="preserve">Que pensa qu'a cinc cents mètres deu centre comerciau que s'i vend dròga librament. </w:t>
      </w:r>
    </w:p>
    <w:p>
      <w:pPr>
        <w:pStyle w:val="Normal"/>
        <w:rPr/>
      </w:pPr>
      <w:r>
        <w:rPr/>
      </w:r>
    </w:p>
    <w:p>
      <w:pPr>
        <w:pStyle w:val="Normal"/>
        <w:rPr/>
      </w:pPr>
      <w:r>
        <w:rPr>
          <w:b/>
        </w:rPr>
        <w:t>3.</w:t>
      </w:r>
      <w:r>
        <w:rPr/>
        <w:t xml:space="preserve"> Har començar l</w:t>
      </w:r>
      <w:r>
        <w:rPr/>
        <w:t>a</w:t>
      </w:r>
      <w:r>
        <w:rPr/>
        <w:t xml:space="preserve">s frasas per : « Qu'i avè bèra pausa que... »: </w:t>
      </w:r>
    </w:p>
    <w:p>
      <w:pPr>
        <w:pStyle w:val="Normal"/>
        <w:rPr/>
      </w:pPr>
      <w:r>
        <w:rPr/>
        <w:t xml:space="preserve">—  </w:t>
      </w:r>
      <w:r>
        <w:rPr/>
        <w:t xml:space="preserve">Qu'i avè bèra pausa que n'avè pas minjat. </w:t>
      </w:r>
    </w:p>
    <w:p>
      <w:pPr>
        <w:pStyle w:val="Normal"/>
        <w:rPr/>
      </w:pPr>
      <w:r>
        <w:rPr/>
        <w:t xml:space="preserve">—  </w:t>
      </w:r>
      <w:r>
        <w:rPr/>
        <w:t xml:space="preserve">Qu'i avè bèra pausa que n'èran pas vinuts. </w:t>
      </w:r>
    </w:p>
    <w:p>
      <w:pPr>
        <w:pStyle w:val="Normal"/>
        <w:rPr/>
      </w:pPr>
      <w:r>
        <w:rPr/>
        <w:t xml:space="preserve">—  </w:t>
      </w:r>
      <w:r>
        <w:rPr/>
        <w:t xml:space="preserve">Qu'i avè bèra pausa que ne cantèva pas mèi. </w:t>
      </w:r>
    </w:p>
    <w:p>
      <w:pPr>
        <w:pStyle w:val="Normal"/>
        <w:rPr/>
      </w:pPr>
      <w:r>
        <w:rPr/>
        <w:t xml:space="preserve">—  </w:t>
      </w:r>
      <w:r>
        <w:rPr/>
        <w:t xml:space="preserve">Qu'i avè bèra pausa que ne'ns vedèm pas mèi. </w:t>
      </w:r>
    </w:p>
    <w:p>
      <w:pPr>
        <w:pStyle w:val="Normal"/>
        <w:rPr/>
      </w:pPr>
      <w:r>
        <w:rPr/>
        <w:t xml:space="preserve">—  </w:t>
      </w:r>
      <w:r>
        <w:rPr/>
        <w:t>Qu'i avè bèra pausa que ne ha</w:t>
      </w:r>
      <w:r>
        <w:rPr/>
        <w:t>d</w:t>
      </w:r>
      <w:r>
        <w:rPr/>
        <w:t xml:space="preserve">ètz pas mèi lo pan. </w:t>
      </w:r>
    </w:p>
    <w:p>
      <w:pPr>
        <w:pStyle w:val="Normal"/>
        <w:rPr/>
      </w:pPr>
      <w:r>
        <w:rPr/>
        <w:t xml:space="preserve">—  </w:t>
      </w:r>
      <w:r>
        <w:rPr/>
        <w:t xml:space="preserve">Qu'i avè bèra pausa que ne'u vedí pas mèi. </w:t>
      </w:r>
    </w:p>
    <w:p>
      <w:pPr>
        <w:pStyle w:val="Normal"/>
        <w:rPr/>
      </w:pPr>
      <w:r>
        <w:rPr/>
      </w:r>
    </w:p>
    <w:p>
      <w:pPr>
        <w:pStyle w:val="Normal"/>
        <w:rPr/>
      </w:pPr>
      <w:r>
        <w:rPr>
          <w:b/>
        </w:rPr>
        <w:t>4.</w:t>
      </w:r>
      <w:r>
        <w:rPr/>
        <w:t xml:space="preserve"> Hicar lo vèrbe au preterit: </w:t>
      </w:r>
    </w:p>
    <w:p>
      <w:pPr>
        <w:pStyle w:val="Normal"/>
        <w:rPr/>
      </w:pPr>
      <w:r>
        <w:rPr/>
        <w:t xml:space="preserve">—  </w:t>
      </w:r>
      <w:r>
        <w:rPr/>
        <w:t xml:space="preserve">Qu'arribèri d'abòrd. </w:t>
      </w:r>
    </w:p>
    <w:p>
      <w:pPr>
        <w:pStyle w:val="Normal"/>
        <w:rPr/>
      </w:pPr>
      <w:r>
        <w:rPr/>
        <w:t xml:space="preserve">—  </w:t>
      </w:r>
      <w:r>
        <w:rPr/>
        <w:t>Que cantèt tota l</w:t>
      </w:r>
      <w:r>
        <w:rPr/>
        <w:t>a</w:t>
      </w:r>
      <w:r>
        <w:rPr/>
        <w:t xml:space="preserve"> neit. </w:t>
      </w:r>
    </w:p>
    <w:p>
      <w:pPr>
        <w:pStyle w:val="Normal"/>
        <w:rPr/>
      </w:pPr>
      <w:r>
        <w:rPr/>
        <w:t xml:space="preserve">—  </w:t>
      </w:r>
      <w:r>
        <w:rPr/>
        <w:t>Que fenís l</w:t>
      </w:r>
      <w:r>
        <w:rPr/>
        <w:t>a</w:t>
      </w:r>
      <w:r>
        <w:rPr/>
        <w:t xml:space="preserve"> còca. </w:t>
      </w:r>
    </w:p>
    <w:p>
      <w:pPr>
        <w:pStyle w:val="Normal"/>
        <w:rPr/>
      </w:pPr>
      <w:r>
        <w:rPr/>
        <w:t xml:space="preserve">—  </w:t>
      </w:r>
      <w:r>
        <w:rPr/>
        <w:t xml:space="preserve">Que'ns védom soent. </w:t>
      </w:r>
    </w:p>
    <w:p>
      <w:pPr>
        <w:pStyle w:val="Normal"/>
        <w:rPr/>
      </w:pPr>
      <w:r>
        <w:rPr/>
        <w:t xml:space="preserve">—  </w:t>
      </w:r>
      <w:r>
        <w:rPr/>
        <w:t>Que ha</w:t>
      </w:r>
      <w:r>
        <w:rPr/>
        <w:t>dore</w:t>
      </w:r>
      <w:r>
        <w:rPr/>
        <w:t xml:space="preserve">n un bon repaish. </w:t>
      </w:r>
    </w:p>
    <w:p>
      <w:pPr>
        <w:pStyle w:val="Normal"/>
        <w:rPr/>
      </w:pPr>
      <w:r>
        <w:rPr/>
        <w:t xml:space="preserve">—  </w:t>
      </w:r>
      <w:r>
        <w:rPr/>
        <w:t xml:space="preserve">Que sérvitz lo dessèrt. </w:t>
      </w:r>
    </w:p>
    <w:p>
      <w:pPr>
        <w:pStyle w:val="Normal"/>
        <w:rPr/>
      </w:pPr>
      <w:r>
        <w:rPr/>
      </w:r>
    </w:p>
    <w:p>
      <w:pPr>
        <w:pStyle w:val="Normal"/>
        <w:rPr/>
      </w:pPr>
      <w:r>
        <w:rPr>
          <w:b/>
        </w:rPr>
        <w:t>5.</w:t>
      </w:r>
      <w:r>
        <w:rPr/>
        <w:t xml:space="preserve"> Hicar lo vèrbe au present deu condicionau   : </w:t>
      </w:r>
    </w:p>
    <w:p>
      <w:pPr>
        <w:pStyle w:val="Normal"/>
        <w:rPr/>
      </w:pPr>
      <w:r>
        <w:rPr/>
        <w:t xml:space="preserve">—  </w:t>
      </w:r>
      <w:r>
        <w:rPr/>
        <w:t xml:space="preserve">Que minjarem mèi de d'òra. </w:t>
      </w:r>
    </w:p>
    <w:p>
      <w:pPr>
        <w:pStyle w:val="Normal"/>
        <w:rPr/>
      </w:pPr>
      <w:r>
        <w:rPr/>
        <w:t xml:space="preserve">—  </w:t>
      </w:r>
      <w:r>
        <w:rPr/>
        <w:t>Que haretz u</w:t>
      </w:r>
      <w:r>
        <w:rPr/>
        <w:t>a</w:t>
      </w:r>
      <w:r>
        <w:rPr/>
        <w:t xml:space="preserve"> passejada. </w:t>
      </w:r>
    </w:p>
    <w:p>
      <w:pPr>
        <w:pStyle w:val="Normal"/>
        <w:rPr/>
      </w:pPr>
      <w:r>
        <w:rPr/>
        <w:t xml:space="preserve">—  </w:t>
      </w:r>
      <w:r>
        <w:rPr/>
        <w:t xml:space="preserve">Que prenerén l'aire. </w:t>
      </w:r>
    </w:p>
    <w:p>
      <w:pPr>
        <w:pStyle w:val="Normal"/>
        <w:rPr/>
      </w:pPr>
      <w:r>
        <w:rPr/>
        <w:t xml:space="preserve">—  </w:t>
      </w:r>
      <w:r>
        <w:rPr/>
        <w:t xml:space="preserve">Que darés novèlas. </w:t>
      </w:r>
    </w:p>
    <w:p>
      <w:pPr>
        <w:pStyle w:val="Normal"/>
        <w:rPr/>
      </w:pPr>
      <w:r>
        <w:rPr/>
        <w:t xml:space="preserve">—  </w:t>
      </w:r>
      <w:r>
        <w:rPr/>
        <w:t xml:space="preserve">Que bastiré l'ostau. </w:t>
      </w:r>
    </w:p>
    <w:p>
      <w:pPr>
        <w:pStyle w:val="Normal"/>
        <w:rPr/>
      </w:pPr>
      <w:r>
        <w:rPr/>
        <w:t xml:space="preserve">—  </w:t>
      </w:r>
      <w:r>
        <w:rPr/>
        <w:t xml:space="preserve">Que'u servirí de tira. </w:t>
      </w:r>
    </w:p>
    <w:p>
      <w:pPr>
        <w:pStyle w:val="Normal"/>
        <w:rPr>
          <w:b/>
          <w:sz w:val="28"/>
          <w:szCs w:val="28"/>
        </w:rPr>
      </w:pPr>
      <w:r>
        <w:rPr>
          <w:b/>
          <w:sz w:val="28"/>
          <w:szCs w:val="28"/>
        </w:rPr>
        <w:t xml:space="preserve">                                                          </w:t>
      </w:r>
      <w:r>
        <w:rPr>
          <w:b/>
          <w:sz w:val="28"/>
          <w:szCs w:val="28"/>
        </w:rPr>
        <w:t xml:space="preserve">Exercicis  escriuts </w:t>
      </w:r>
    </w:p>
    <w:p>
      <w:pPr>
        <w:pStyle w:val="Normal"/>
        <w:rPr/>
      </w:pPr>
      <w:r>
        <w:rPr/>
      </w:r>
    </w:p>
    <w:p>
      <w:pPr>
        <w:pStyle w:val="Normal"/>
        <w:rPr/>
      </w:pPr>
      <w:r>
        <w:rPr>
          <w:b/>
        </w:rPr>
        <w:t>1.</w:t>
      </w:r>
      <w:r>
        <w:rPr/>
        <w:t xml:space="preserve"> Respóner suu modèle shetz emplegar nat infinitiu : « On desiras qu'ànim entà l</w:t>
      </w:r>
      <w:r>
        <w:rPr/>
        <w:t>a</w:t>
      </w:r>
      <w:r>
        <w:rPr/>
        <w:t xml:space="preserve">s vacanças ? — Que desirarí qu'anèssim entà Londres.» </w:t>
      </w:r>
    </w:p>
    <w:p>
      <w:pPr>
        <w:pStyle w:val="Normal"/>
        <w:rPr/>
      </w:pPr>
      <w:r>
        <w:rPr/>
        <w:t xml:space="preserve">— </w:t>
      </w:r>
      <w:r>
        <w:rPr/>
        <w:t xml:space="preserve">Que m'agradaré mèi qu'anèssim entau cinèma / entau restaurant. </w:t>
      </w:r>
    </w:p>
    <w:p>
      <w:pPr>
        <w:pStyle w:val="Normal"/>
        <w:rPr/>
      </w:pPr>
      <w:r>
        <w:rPr/>
        <w:t xml:space="preserve">— </w:t>
      </w:r>
      <w:r>
        <w:rPr/>
        <w:t>Que'us agradaré que l</w:t>
      </w:r>
      <w:r>
        <w:rPr/>
        <w:t>a</w:t>
      </w:r>
      <w:r>
        <w:rPr/>
        <w:t xml:space="preserve"> carn estossi bien / pas tròp cuèita. </w:t>
      </w:r>
    </w:p>
    <w:p>
      <w:pPr>
        <w:pStyle w:val="Normal"/>
        <w:rPr/>
      </w:pPr>
      <w:r>
        <w:rPr/>
        <w:t xml:space="preserve">— </w:t>
      </w:r>
      <w:r>
        <w:rPr/>
        <w:t>Qu'aurem enveja que l</w:t>
      </w:r>
      <w:r>
        <w:rPr/>
        <w:t>a</w:t>
      </w:r>
      <w:r>
        <w:rPr/>
        <w:t xml:space="preserve"> crampa estossi pintrada de roge / verd / blanc / jaune / blu.. </w:t>
      </w:r>
    </w:p>
    <w:p>
      <w:pPr>
        <w:pStyle w:val="Normal"/>
        <w:rPr/>
      </w:pPr>
      <w:r>
        <w:rPr/>
        <w:t xml:space="preserve">— </w:t>
      </w:r>
      <w:r>
        <w:rPr/>
        <w:t>Que vorrem qu'arribèssitz d'abòrd / doman / dens u</w:t>
      </w:r>
      <w:r>
        <w:rPr/>
        <w:t>a</w:t>
      </w:r>
      <w:r>
        <w:rPr/>
        <w:t xml:space="preserve"> òra. </w:t>
      </w:r>
    </w:p>
    <w:p>
      <w:pPr>
        <w:pStyle w:val="Normal"/>
        <w:rPr/>
      </w:pPr>
      <w:r>
        <w:rPr/>
        <w:t xml:space="preserve">— </w:t>
      </w:r>
      <w:r>
        <w:rPr/>
        <w:t xml:space="preserve">Que vorré que balhèssim 10 euros. </w:t>
      </w:r>
    </w:p>
    <w:p>
      <w:pPr>
        <w:pStyle w:val="Normal"/>
        <w:rPr/>
      </w:pPr>
      <w:r>
        <w:rPr/>
        <w:t xml:space="preserve">— </w:t>
      </w:r>
      <w:r>
        <w:rPr/>
        <w:t xml:space="preserve">Que vorrén que tribalhèssi dab... </w:t>
      </w:r>
    </w:p>
    <w:p>
      <w:pPr>
        <w:pStyle w:val="Normal"/>
        <w:rPr/>
      </w:pPr>
      <w:r>
        <w:rPr/>
      </w:r>
    </w:p>
    <w:p>
      <w:pPr>
        <w:pStyle w:val="Normal"/>
        <w:rPr/>
      </w:pPr>
      <w:r>
        <w:rPr>
          <w:b/>
        </w:rPr>
        <w:t>2.</w:t>
      </w:r>
      <w:r>
        <w:rPr/>
        <w:t xml:space="preserve"> Hicar l</w:t>
      </w:r>
      <w:r>
        <w:rPr/>
        <w:t>a</w:t>
      </w:r>
      <w:r>
        <w:rPr/>
        <w:t xml:space="preserve">s frasas seguentas au passat : </w:t>
      </w:r>
    </w:p>
    <w:p>
      <w:pPr>
        <w:pStyle w:val="Normal"/>
        <w:rPr/>
      </w:pPr>
      <w:r>
        <w:rPr/>
        <w:t xml:space="preserve">— </w:t>
      </w:r>
      <w:r>
        <w:rPr/>
        <w:t>Qu'avès p</w:t>
      </w:r>
      <w:r>
        <w:rPr/>
        <w:t>au</w:t>
      </w:r>
      <w:r>
        <w:rPr/>
        <w:t>r que ha</w:t>
      </w:r>
      <w:r>
        <w:rPr/>
        <w:t>d</w:t>
      </w:r>
      <w:r>
        <w:rPr/>
        <w:t xml:space="preserve">ossi hred. </w:t>
      </w:r>
    </w:p>
    <w:p>
      <w:pPr>
        <w:pStyle w:val="Normal"/>
        <w:rPr/>
      </w:pPr>
      <w:r>
        <w:rPr/>
        <w:t xml:space="preserve">— </w:t>
      </w:r>
      <w:r>
        <w:rPr/>
        <w:t>Que pensèvi que seré bien ac</w:t>
      </w:r>
      <w:r>
        <w:rPr>
          <w:rFonts w:cs="Arial" w:ascii="Arial" w:hAnsi="Arial"/>
        </w:rPr>
        <w:t>í</w:t>
      </w:r>
      <w:r>
        <w:rPr/>
        <w:t xml:space="preserve">. </w:t>
      </w:r>
    </w:p>
    <w:p>
      <w:pPr>
        <w:pStyle w:val="Normal"/>
        <w:rPr/>
      </w:pPr>
      <w:r>
        <w:rPr/>
        <w:t xml:space="preserve">— </w:t>
      </w:r>
      <w:r>
        <w:rPr/>
        <w:t xml:space="preserve">Que volè que mingèssis dab nosauts. </w:t>
      </w:r>
    </w:p>
    <w:p>
      <w:pPr>
        <w:pStyle w:val="Normal"/>
        <w:rPr/>
      </w:pPr>
      <w:r>
        <w:rPr/>
        <w:t xml:space="preserve">— </w:t>
      </w:r>
      <w:r>
        <w:rPr/>
        <w:t xml:space="preserve">Que calè que vinossis au mèi lèu. </w:t>
      </w:r>
    </w:p>
    <w:p>
      <w:pPr>
        <w:pStyle w:val="Normal"/>
        <w:rPr/>
      </w:pPr>
      <w:r>
        <w:rPr/>
        <w:t xml:space="preserve">— </w:t>
      </w:r>
      <w:r>
        <w:rPr/>
        <w:t xml:space="preserve">Qu'esperàvam qu'i arribarés shetz ajuda. </w:t>
      </w:r>
    </w:p>
    <w:p>
      <w:pPr>
        <w:pStyle w:val="Normal"/>
        <w:rPr/>
      </w:pPr>
      <w:r>
        <w:rPr/>
        <w:t xml:space="preserve">— </w:t>
      </w:r>
      <w:r>
        <w:rPr/>
        <w:t xml:space="preserve">Que cranhèvatz que lo conductor anèssi tròp viste. </w:t>
      </w:r>
    </w:p>
    <w:p>
      <w:pPr>
        <w:pStyle w:val="Normal"/>
        <w:rPr/>
      </w:pPr>
      <w:r>
        <w:rPr/>
      </w:r>
    </w:p>
    <w:p>
      <w:pPr>
        <w:pStyle w:val="Normal"/>
        <w:rPr/>
      </w:pPr>
      <w:r>
        <w:rPr>
          <w:b/>
        </w:rPr>
        <w:t>3.</w:t>
      </w:r>
      <w:r>
        <w:rPr/>
        <w:t xml:space="preserve"> Hicar lo permèr vèrbe au condicionau e lo segond au temps dont conven  : </w:t>
      </w:r>
    </w:p>
    <w:p>
      <w:pPr>
        <w:pStyle w:val="Normal"/>
        <w:rPr/>
      </w:pPr>
      <w:r>
        <w:rPr/>
        <w:t xml:space="preserve">— </w:t>
      </w:r>
      <w:r>
        <w:rPr/>
        <w:t xml:space="preserve">Que carré que pensèssi a çò que vau har. </w:t>
      </w:r>
    </w:p>
    <w:p>
      <w:pPr>
        <w:pStyle w:val="Normal"/>
        <w:rPr/>
      </w:pPr>
      <w:r>
        <w:rPr/>
        <w:t xml:space="preserve">— </w:t>
      </w:r>
      <w:r>
        <w:rPr/>
        <w:t>Que vorrem que ne ha</w:t>
      </w:r>
      <w:r>
        <w:rPr/>
        <w:t>d</w:t>
      </w:r>
      <w:r>
        <w:rPr/>
        <w:t xml:space="preserve">ossi pas lo pèc. </w:t>
      </w:r>
    </w:p>
    <w:p>
      <w:pPr>
        <w:pStyle w:val="Normal"/>
        <w:rPr/>
      </w:pPr>
      <w:r>
        <w:rPr/>
        <w:t xml:space="preserve">— </w:t>
      </w:r>
      <w:r>
        <w:rPr/>
        <w:t>Qu'esperarem qu'est</w:t>
      </w:r>
      <w:r>
        <w:rPr/>
        <w:t>è</w:t>
      </w:r>
      <w:r>
        <w:rPr/>
        <w:t xml:space="preserve">ssitz mèi seriós. </w:t>
      </w:r>
    </w:p>
    <w:p>
      <w:pPr>
        <w:pStyle w:val="Normal"/>
        <w:rPr/>
      </w:pPr>
      <w:r>
        <w:rPr/>
        <w:t xml:space="preserve">— </w:t>
      </w:r>
      <w:r>
        <w:rPr/>
        <w:t>Que carré que podossis tr</w:t>
      </w:r>
      <w:r>
        <w:rPr/>
        <w:t>i</w:t>
      </w:r>
      <w:r>
        <w:rPr/>
        <w:t xml:space="preserve">balhar com cau. </w:t>
      </w:r>
    </w:p>
    <w:p>
      <w:pPr>
        <w:pStyle w:val="Normal"/>
        <w:rPr/>
      </w:pPr>
      <w:r>
        <w:rPr/>
        <w:t xml:space="preserve">— </w:t>
      </w:r>
      <w:r>
        <w:rPr/>
        <w:t>Que haré en sòrta que ganhèssim l</w:t>
      </w:r>
      <w:r>
        <w:rPr/>
        <w:t>a</w:t>
      </w:r>
      <w:r>
        <w:rPr/>
        <w:t xml:space="preserve"> medalha. </w:t>
      </w:r>
    </w:p>
    <w:p>
      <w:pPr>
        <w:pStyle w:val="Normal"/>
        <w:rPr/>
      </w:pPr>
      <w:r>
        <w:rPr/>
        <w:t xml:space="preserve">— </w:t>
      </w:r>
      <w:r>
        <w:rPr/>
        <w:t>Qu'an</w:t>
      </w:r>
      <w:r>
        <w:rPr/>
        <w:t>i</w:t>
      </w:r>
      <w:r>
        <w:rPr/>
        <w:t xml:space="preserve">retz en Espanha entà qu'avossin de bonas vacanças. </w:t>
      </w:r>
    </w:p>
    <w:p>
      <w:pPr>
        <w:pStyle w:val="Normal"/>
        <w:rPr/>
      </w:pPr>
      <w:r>
        <w:rPr/>
      </w:r>
    </w:p>
    <w:p>
      <w:pPr>
        <w:pStyle w:val="Normal"/>
        <w:rPr>
          <w:b/>
        </w:rPr>
      </w:pPr>
      <w:r>
        <w:rPr>
          <w:b/>
        </w:rPr>
      </w:r>
    </w:p>
    <w:p>
      <w:pPr>
        <w:pStyle w:val="Normal"/>
        <w:rPr/>
      </w:pPr>
      <w:r>
        <w:rPr>
          <w:b/>
        </w:rPr>
        <w:t>4.</w:t>
      </w:r>
      <w:r>
        <w:rPr/>
        <w:t xml:space="preserve"> Hicar lo segond vèrbe au temps dont conven : </w:t>
      </w:r>
    </w:p>
    <w:p>
      <w:pPr>
        <w:pStyle w:val="Normal"/>
        <w:rPr/>
      </w:pPr>
      <w:r>
        <w:rPr/>
        <w:t xml:space="preserve">— </w:t>
      </w:r>
      <w:r>
        <w:rPr/>
        <w:t xml:space="preserve">Que carré que sabóssitz on se tròba l'ostau. </w:t>
      </w:r>
    </w:p>
    <w:p>
      <w:pPr>
        <w:pStyle w:val="Normal"/>
        <w:rPr/>
      </w:pPr>
      <w:r>
        <w:rPr/>
        <w:t xml:space="preserve">— </w:t>
      </w:r>
      <w:r>
        <w:rPr/>
        <w:t>Que carré qu'estóssim capables de legir l</w:t>
      </w:r>
      <w:r>
        <w:rPr/>
        <w:t>a</w:t>
      </w:r>
      <w:r>
        <w:rPr/>
        <w:t xml:space="preserve">s inscripcions. </w:t>
      </w:r>
    </w:p>
    <w:p>
      <w:pPr>
        <w:pStyle w:val="Normal"/>
        <w:rPr/>
      </w:pPr>
      <w:r>
        <w:rPr/>
        <w:t xml:space="preserve">— </w:t>
      </w:r>
      <w:r>
        <w:rPr/>
        <w:t xml:space="preserve">Que calè qu'estossi bien equipat. </w:t>
      </w:r>
    </w:p>
    <w:p>
      <w:pPr>
        <w:pStyle w:val="Normal"/>
        <w:rPr/>
      </w:pPr>
      <w:r>
        <w:rPr/>
        <w:t xml:space="preserve">— </w:t>
      </w:r>
      <w:r>
        <w:rPr/>
        <w:t xml:space="preserve">Que calè que muishèssin çò qu'avèn trobat. </w:t>
      </w:r>
    </w:p>
    <w:p>
      <w:pPr>
        <w:pStyle w:val="Normal"/>
        <w:rPr/>
      </w:pPr>
      <w:r>
        <w:rPr/>
        <w:t xml:space="preserve">— </w:t>
      </w:r>
      <w:r>
        <w:rPr/>
        <w:t>Que calè que coneishóssitz bien l'istòria de l</w:t>
      </w:r>
      <w:r>
        <w:rPr/>
        <w:t>a</w:t>
      </w:r>
      <w:r>
        <w:rPr/>
        <w:t xml:space="preserve"> region. </w:t>
      </w:r>
    </w:p>
    <w:p>
      <w:pPr>
        <w:pStyle w:val="Normal"/>
        <w:rPr/>
      </w:pPr>
      <w:r>
        <w:rPr/>
        <w:t xml:space="preserve">— </w:t>
      </w:r>
      <w:r>
        <w:rPr/>
        <w:t xml:space="preserve">Que carré que fenissis de minjar davant de sortir. </w:t>
      </w:r>
    </w:p>
    <w:p>
      <w:pPr>
        <w:pStyle w:val="Normal"/>
        <w:rPr/>
      </w:pPr>
      <w:r>
        <w:rPr/>
        <w:t xml:space="preserve">— </w:t>
      </w:r>
      <w:r>
        <w:rPr/>
        <w:t xml:space="preserve">Que calè que hadossi visitar lo castèth. </w:t>
      </w:r>
    </w:p>
    <w:p>
      <w:pPr>
        <w:pStyle w:val="Normal"/>
        <w:rPr/>
      </w:pPr>
      <w:r>
        <w:rPr/>
      </w:r>
    </w:p>
    <w:p>
      <w:pPr>
        <w:pStyle w:val="Normal"/>
        <w:rPr/>
      </w:pPr>
      <w:r>
        <w:rPr>
          <w:b/>
        </w:rPr>
        <w:t>5</w:t>
      </w:r>
      <w:r>
        <w:rPr/>
        <w:t xml:space="preserve">. Hicar lo vèrbe au temps dont conven : </w:t>
      </w:r>
    </w:p>
    <w:p>
      <w:pPr>
        <w:pStyle w:val="Normal"/>
        <w:rPr/>
      </w:pPr>
      <w:r>
        <w:rPr/>
        <w:t xml:space="preserve">— </w:t>
      </w:r>
      <w:r>
        <w:rPr/>
        <w:t xml:space="preserve">Que calè que parlèssi dab eth. </w:t>
      </w:r>
    </w:p>
    <w:p>
      <w:pPr>
        <w:pStyle w:val="Normal"/>
        <w:rPr/>
      </w:pPr>
      <w:r>
        <w:rPr/>
        <w:t xml:space="preserve">— </w:t>
      </w:r>
      <w:r>
        <w:rPr/>
        <w:t xml:space="preserve">Que vòs que hècim lo casau. </w:t>
      </w:r>
    </w:p>
    <w:p>
      <w:pPr>
        <w:pStyle w:val="Normal"/>
        <w:rPr/>
      </w:pPr>
      <w:r>
        <w:rPr/>
        <w:t xml:space="preserve">— </w:t>
      </w:r>
      <w:r>
        <w:rPr/>
        <w:t xml:space="preserve">Que pensàvam que seretz arribats a casa. </w:t>
      </w:r>
    </w:p>
    <w:p>
      <w:pPr>
        <w:pStyle w:val="Normal"/>
        <w:rPr/>
      </w:pPr>
      <w:r>
        <w:rPr/>
        <w:t xml:space="preserve">— </w:t>
      </w:r>
      <w:r>
        <w:rPr/>
        <w:t>Que volí que prenossis l</w:t>
      </w:r>
      <w:r>
        <w:rPr/>
        <w:t>a</w:t>
      </w:r>
      <w:r>
        <w:rPr/>
        <w:t xml:space="preserve"> veitura. </w:t>
      </w:r>
    </w:p>
    <w:p>
      <w:pPr>
        <w:pStyle w:val="Normal"/>
        <w:rPr/>
      </w:pPr>
      <w:r>
        <w:rPr/>
        <w:t xml:space="preserve">— </w:t>
      </w:r>
      <w:r>
        <w:rPr/>
        <w:t>Que pensan qu'i aurà c</w:t>
      </w:r>
      <w:r>
        <w:rPr/>
        <w:t>è</w:t>
      </w:r>
      <w:r>
        <w:rPr/>
        <w:t xml:space="preserve">ps augan. </w:t>
      </w:r>
    </w:p>
    <w:p>
      <w:pPr>
        <w:pStyle w:val="Normal"/>
        <w:rPr/>
      </w:pPr>
      <w:r>
        <w:rPr/>
        <w:t xml:space="preserve">— </w:t>
      </w:r>
      <w:r>
        <w:rPr/>
        <w:t xml:space="preserve">Que carré que vinossin a l'amassada. </w:t>
      </w:r>
    </w:p>
    <w:p>
      <w:pPr>
        <w:pStyle w:val="Normal"/>
        <w:rPr/>
      </w:pPr>
      <w:r>
        <w:rPr/>
      </w:r>
    </w:p>
    <w:p>
      <w:pPr>
        <w:pStyle w:val="Normal"/>
        <w:rPr/>
      </w:pPr>
      <w:r>
        <w:rPr>
          <w:b/>
        </w:rPr>
        <w:t>6.</w:t>
      </w:r>
      <w:r>
        <w:rPr/>
        <w:t xml:space="preserve"> Revirar en gascon : </w:t>
      </w:r>
    </w:p>
    <w:p>
      <w:pPr>
        <w:pStyle w:val="Normal"/>
        <w:rPr/>
      </w:pPr>
      <w:r>
        <w:rPr/>
        <w:t xml:space="preserve">—  </w:t>
      </w:r>
      <w:r>
        <w:rPr/>
        <w:t xml:space="preserve">E volerén que paguèssim lo son repaish ? </w:t>
      </w:r>
    </w:p>
    <w:p>
      <w:pPr>
        <w:pStyle w:val="Normal"/>
        <w:rPr/>
      </w:pPr>
      <w:r>
        <w:rPr/>
        <w:t xml:space="preserve">—  </w:t>
      </w:r>
      <w:r>
        <w:rPr/>
        <w:t>Qu'</w:t>
      </w:r>
      <w:r>
        <w:rPr/>
        <w:t>ic</w:t>
      </w:r>
      <w:r>
        <w:rPr/>
        <w:t xml:space="preserve"> ha</w:t>
      </w:r>
      <w:r>
        <w:rPr/>
        <w:t>d</w:t>
      </w:r>
      <w:r>
        <w:rPr/>
        <w:t xml:space="preserve">è tot entà qu'estossi enmaliciat. </w:t>
      </w:r>
    </w:p>
    <w:p>
      <w:pPr>
        <w:pStyle w:val="Normal"/>
        <w:rPr/>
      </w:pPr>
      <w:r>
        <w:rPr/>
        <w:t xml:space="preserve">—  </w:t>
      </w:r>
      <w:r>
        <w:rPr/>
        <w:t xml:space="preserve">Pensi qu'as rason. </w:t>
      </w:r>
    </w:p>
    <w:p>
      <w:pPr>
        <w:pStyle w:val="Normal"/>
        <w:rPr/>
      </w:pPr>
      <w:r>
        <w:rPr/>
        <w:t xml:space="preserve">—  </w:t>
      </w:r>
      <w:r>
        <w:rPr/>
        <w:t>Qu'avètz p</w:t>
      </w:r>
      <w:r>
        <w:rPr/>
        <w:t>au</w:t>
      </w:r>
      <w:r>
        <w:rPr/>
        <w:t xml:space="preserve">r que n'i arribèssi pas. </w:t>
      </w:r>
    </w:p>
    <w:p>
      <w:pPr>
        <w:pStyle w:val="Normal"/>
        <w:rPr/>
      </w:pPr>
      <w:r>
        <w:rPr/>
        <w:t xml:space="preserve">—  </w:t>
      </w:r>
      <w:r>
        <w:rPr/>
        <w:t xml:space="preserve">E vòs que t'apèri ? </w:t>
      </w:r>
    </w:p>
    <w:p>
      <w:pPr>
        <w:pStyle w:val="Normal"/>
        <w:widowControl/>
        <w:bidi w:val="0"/>
        <w:spacing w:lineRule="auto" w:line="276" w:before="0" w:after="200"/>
        <w:jc w:val="left"/>
        <w:rPr/>
      </w:pPr>
      <w:r>
        <w:rPr/>
        <w:t xml:space="preserve">—  </w:t>
      </w:r>
      <w:r>
        <w:rPr/>
        <w:t xml:space="preserve">Que pensàvam que ves vagaré.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7"/>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1df"/>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649</TotalTime>
  <Application>LibreOffice/25.2.5.2$Windows_X86_64 LibreOffice_project/03d19516eb2e1dd5d4ccd751a0d6f35f35e08022</Application>
  <AppVersion>15.0000</AppVersion>
  <Pages>12</Pages>
  <Words>2671</Words>
  <Characters>12426</Characters>
  <CharactersWithSpaces>16390</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2022-08-03T10:16:00Z</dcterms:created>
  <dc:creator>JJ</dc:creator>
  <dc:description/>
  <dc:language>fr-FR</dc:language>
  <cp:lastModifiedBy/>
  <dcterms:modified xsi:type="dcterms:W3CDTF">2025-08-09T15:28:07Z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