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sz w:val="28"/>
          <w:szCs w:val="28"/>
        </w:rPr>
        <w:t>Jonathan - Tròç 15</w:t>
      </w:r>
    </w:p>
    <w:p>
      <w:pPr>
        <w:pStyle w:val="Normal"/>
        <w:rPr/>
      </w:pPr>
      <w:r>
        <w:rPr/>
      </w:r>
    </w:p>
    <w:p>
      <w:pPr>
        <w:pStyle w:val="Normal"/>
        <w:rPr/>
      </w:pPr>
      <w:r>
        <w:rPr/>
        <w:t>Fletchèr que perperajèva unqüèra, los sons uelhs s'ajustant au navèth decòr...</w:t>
      </w:r>
    </w:p>
    <w:p>
      <w:pPr>
        <w:pStyle w:val="Normal"/>
        <w:rPr/>
      </w:pPr>
      <w:r>
        <w:rPr/>
        <w:tab/>
        <w:t>— Per quau magia èram estat transportat ací ?</w:t>
      </w:r>
    </w:p>
    <w:p>
      <w:pPr>
        <w:pStyle w:val="Normal"/>
        <w:rPr/>
      </w:pPr>
      <w:r>
        <w:rPr/>
        <w:tab/>
        <w:t>— Qu'as desirat escapar ad aquiths pècs, n'es pas vrai ?</w:t>
      </w:r>
    </w:p>
    <w:p>
      <w:pPr>
        <w:pStyle w:val="Normal"/>
        <w:rPr/>
      </w:pPr>
      <w:r>
        <w:rPr/>
        <w:tab/>
        <w:t>— Òc, mès com avètz...</w:t>
      </w:r>
    </w:p>
    <w:p>
      <w:pPr>
        <w:pStyle w:val="Normal"/>
        <w:rPr/>
      </w:pPr>
      <w:r>
        <w:rPr/>
        <w:tab/>
        <w:t>— Que'n va d'aquò com de tota auta causa, Fletchèr : question d'apracticament.</w:t>
      </w:r>
    </w:p>
    <w:p>
      <w:pPr>
        <w:pStyle w:val="Normal"/>
        <w:rPr/>
      </w:pPr>
      <w:r>
        <w:rPr/>
        <w:tab/>
        <w:t>La matiada n'èra pas acabada que lo clan avè dijà desbrombat la soa crisa de holia mès Fletchèr, eth, n'avè pas desbrombat.</w:t>
      </w:r>
    </w:p>
    <w:p>
      <w:pPr>
        <w:pStyle w:val="Normal"/>
        <w:rPr/>
      </w:pPr>
      <w:r>
        <w:rPr/>
        <w:tab/>
        <w:t>— Sovinetz-ve, Jonathan, de çò qu'avètz dit hòrt longtemps i a a perpaus deu vòste amor de la comunautat, pro hòrt per vos possar a tornar de cap ad era, l'ajudar a apréner ?</w:t>
      </w:r>
    </w:p>
    <w:p>
      <w:pPr>
        <w:pStyle w:val="Normal"/>
        <w:rPr/>
      </w:pPr>
      <w:r>
        <w:rPr/>
        <w:tab/>
        <w:t>—Òc, solide !</w:t>
      </w:r>
    </w:p>
    <w:p>
      <w:pPr>
        <w:pStyle w:val="Normal"/>
        <w:rPr/>
      </w:pPr>
      <w:r>
        <w:rPr/>
        <w:tab/>
        <w:t xml:space="preserve"> Ne compreni pas com ètz per aimar aqueth aujami a plumas que vèn tot juste d'ensajar de vos tuar.</w:t>
      </w:r>
    </w:p>
    <w:p>
      <w:pPr>
        <w:pStyle w:val="Normal"/>
        <w:rPr/>
      </w:pPr>
      <w:r>
        <w:rPr/>
        <w:tab/>
        <w:t>— Òh ! Fletch, n'es pas aquò que cau ensajar d'aimar ! N'aimas ni l'òdi ni lo mau, qu'es evident. Que cau t'esforçar de véder lo Calhòc vertadèr - lo qui es bon -  en cadun deus tons pars e l'ajudar a lo descobrir en eth medís. Qu'es aquò qu'enteni per amor. Qu'es de vrai un bon torn a'us jogar quèn saben s'i préner. Que'm brembi per exemple d'un joen auchèth herotge. Que s'aperèva Fletchèr Lind lo Calhòc, hòrabandit de data pròcha. Prèst a lutar a mòrt de cap au clan, que comencèva a bastir sus la Penas lunhècas lo son pròpi in•hèrn d'amarum, e que l'am ací uei, a bastir lo son pròpi paradís, que va miar de cap ad aqueth paradís tota la comunautat...</w:t>
      </w:r>
    </w:p>
    <w:p>
      <w:pPr>
        <w:pStyle w:val="Normal"/>
        <w:rPr/>
      </w:pPr>
      <w:r>
        <w:rPr/>
        <w:t>Fletchèr que's virèt de cap au son mèste e hens lo son uelh que passèt ua luzor d'eishentèr.</w:t>
      </w:r>
    </w:p>
    <w:p>
      <w:pPr>
        <w:pStyle w:val="Normal"/>
        <w:rPr/>
      </w:pPr>
      <w:r>
        <w:rPr/>
        <w:tab/>
        <w:t xml:space="preserve">— Jo, gavidar los auts ? Que vòletz díser en disents de har de jo lo gavidaire ? </w:t>
      </w:r>
    </w:p>
    <w:p>
      <w:pPr>
        <w:pStyle w:val="Normal"/>
        <w:rPr/>
      </w:pPr>
      <w:r>
        <w:rPr/>
        <w:tab/>
        <w:t>Ací qu'es vos. N'atz pas lo dret de partir !</w:t>
      </w:r>
    </w:p>
    <w:p>
      <w:pPr>
        <w:pStyle w:val="Normal"/>
        <w:rPr/>
      </w:pPr>
      <w:r>
        <w:rPr/>
        <w:tab/>
        <w:t>— Ah, de vrai ? Ne pensas pas que podossi i avéder d'auts clans, d'auts Fletchèr qui, mèi qu'aqueth clan e qu'aqueth Fletchèr d'ací, an hrèita d'un mèste capable de'us gavidar de cap a la lutz ?</w:t>
      </w:r>
    </w:p>
    <w:p>
      <w:pPr>
        <w:pStyle w:val="Normal"/>
        <w:rPr/>
      </w:pPr>
      <w:r>
        <w:rPr/>
        <w:tab/>
        <w:t>— Jo ? Mès Jon, ne sui sonqu'un calhòc quau que singui lavetz qu'ètz...</w:t>
      </w:r>
    </w:p>
    <w:p>
      <w:pPr>
        <w:pStyle w:val="Normal"/>
        <w:rPr/>
      </w:pPr>
      <w:r>
        <w:rPr/>
        <w:tab/>
        <w:t>—... lo Hilh unic deu Gran Calhòc, e supausi, sospirèt Jonathan en contemplants la mar.</w:t>
      </w:r>
    </w:p>
    <w:p>
      <w:pPr>
        <w:pStyle w:val="Normal"/>
        <w:rPr/>
      </w:pPr>
      <w:r>
        <w:rPr/>
        <w:tab/>
        <w:t>N'as pas mèi hrèita de jo. Çò que't cau d'ara enlà, qu'es contunar de descobrir per tu medís, cada jorn un chic mèi, lo vrai e illimitat Fletchèr lo Calhòc qu'es en tu. Qu'es eth lo ton mèste. Que't cau lo compréner e l'apracticar.</w:t>
      </w:r>
    </w:p>
    <w:p>
      <w:pPr>
        <w:pStyle w:val="Normal"/>
        <w:rPr/>
      </w:pPr>
      <w:r>
        <w:rPr/>
        <w:tab/>
        <w:t>Suu pic, lo còs de Jonathan que's metot a vacillar, com ua vibracion dens los èrts, pui que vinot chic a chic transparent...</w:t>
      </w:r>
    </w:p>
    <w:p>
      <w:pPr>
        <w:pStyle w:val="Normal"/>
        <w:rPr/>
      </w:pPr>
      <w:r>
        <w:rPr/>
        <w:tab/>
        <w:t>— Ne los deisha pas luvar bruits absurdes sus mon compte o har de jo un diu. D'acòrd, Fletchèr ? Que saps, ne sui qu'un calhòc qui aima volar, pas mèi...</w:t>
      </w:r>
    </w:p>
    <w:p>
      <w:pPr>
        <w:pStyle w:val="Normal"/>
        <w:rPr/>
      </w:pPr>
      <w:r>
        <w:rPr/>
        <w:tab/>
        <w:t>— Jonathan !</w:t>
      </w:r>
    </w:p>
    <w:p>
      <w:pPr>
        <w:pStyle w:val="Normal"/>
        <w:rPr/>
      </w:pPr>
      <w:r>
        <w:rPr/>
        <w:tab/>
        <w:t>— Praube Fletchèr, n'agis pas hidança aus tons uelhs, mon amic. Tot çò que't muishan, que son hitas, las toas. Espia dab lo ton esperit, descobrís çò qu'as la conviccion d'ara enlà e trobaràs la via de la volada...</w:t>
      </w:r>
    </w:p>
    <w:p>
      <w:pPr>
        <w:pStyle w:val="Normal"/>
        <w:rPr/>
      </w:pPr>
      <w:r>
        <w:rPr/>
        <w:tab/>
        <w:t>L'enlusernada que s'estupèt. Jonathan lo Calhòc que s'esvanit dens l'espaci.</w:t>
      </w:r>
    </w:p>
    <w:p>
      <w:pPr>
        <w:pStyle w:val="Normal"/>
        <w:rPr/>
      </w:pPr>
      <w:r>
        <w:rPr/>
      </w:r>
    </w:p>
    <w:p>
      <w:pPr>
        <w:pStyle w:val="Normal"/>
        <w:rPr/>
      </w:pPr>
      <w:r>
        <w:rPr/>
        <w:tab/>
        <w:t>Fletchèr lo Calhòc que's hissèt dens lo cèu de cap a un grop d'eslhèvas navèths, impacients de practicar la soa permèra lecçon.</w:t>
      </w:r>
    </w:p>
    <w:p>
      <w:pPr>
        <w:pStyle w:val="Normal"/>
        <w:rPr/>
      </w:pPr>
      <w:r>
        <w:rPr/>
        <w:tab/>
        <w:t xml:space="preserve">D'abòrd, ce'us dit en prements suus mòts, que cau compréner que lo calhòc n'es sonque l'imatge d'ua libertat shètz hita creada per lo Gran Calhòc e que lo vòste còs perceptible, d'un cap de l'ala a l'auta, n'existís sonque dens la vòsta consciéncia ! </w:t>
      </w:r>
    </w:p>
    <w:p>
      <w:pPr>
        <w:pStyle w:val="Normal"/>
        <w:rPr/>
      </w:pPr>
      <w:r>
        <w:rPr/>
        <w:tab/>
        <w:t>Los joens calhòcs ne podoren pas s'arreténer d'escambiar espiars sceptics.</w:t>
      </w:r>
    </w:p>
    <w:p>
      <w:pPr>
        <w:pStyle w:val="Normal"/>
        <w:rPr/>
      </w:pPr>
      <w:r>
        <w:rPr/>
        <w:t>« E ben, alavetz, pensèvan, aquò ne sembla guaire a un expausat sus las règlas a observar per s'i escàder end un virolet.</w:t>
      </w:r>
    </w:p>
    <w:p>
      <w:pPr>
        <w:pStyle w:val="Normal"/>
        <w:rPr/>
      </w:pPr>
      <w:r>
        <w:rPr/>
        <w:t>Fletchèr que comprenot, sospirèt e tornèt :</w:t>
      </w:r>
    </w:p>
    <w:p>
      <w:pPr>
        <w:pStyle w:val="Normal"/>
        <w:rPr/>
      </w:pPr>
      <w:r>
        <w:rPr/>
        <w:tab/>
        <w:t>— Hum ! Ah !... Hòrt bien, ce dit n'us observants d'un uelh critic. Començam dab lo vòu orizontau.</w:t>
      </w:r>
    </w:p>
    <w:p>
      <w:pPr>
        <w:pStyle w:val="Normal"/>
        <w:rPr/>
      </w:pPr>
      <w:r>
        <w:rPr/>
        <w:tab/>
        <w:t>E, disent aquiths mòts, que comprenot suu pic tota l'aunestat deu son amic quèn se defenèva de n'estar pas mèi d'esséncia divina qu'eth, Fletchèr, n'èra.</w:t>
      </w:r>
    </w:p>
    <w:p>
      <w:pPr>
        <w:pStyle w:val="Normal"/>
        <w:rPr/>
      </w:pPr>
      <w:r>
        <w:rPr/>
        <w:tab/>
        <w:t>« Shètz limitas, Jonathan ? ce pensèt. Lo temps alavetz n'es pas tant alunhat on puirèi paréisher dens l'èrt impalpable de la toa plaja a tu, e te sortir a perpaus d'acrobacias un o dus bons torns deu mon sacòt ! »</w:t>
      </w:r>
    </w:p>
    <w:p>
      <w:pPr>
        <w:pStyle w:val="Normal"/>
        <w:rPr/>
      </w:pPr>
      <w:r>
        <w:rPr/>
        <w:tab/>
        <w:t>E enqüèra que s'esforcèt de's balhar aquera mina sevèra que convèn de préner un monitor en preséncia d'eslhèvas, Fletchèr lo Calhòc los viu tot d'un còp, ua estona, taus com èran e n'estot pas afeccion mès un amor prohond que sentit entad iths.</w:t>
      </w:r>
    </w:p>
    <w:p>
      <w:pPr>
        <w:pStyle w:val="Normal"/>
        <w:rPr/>
      </w:pPr>
      <w:r>
        <w:rPr/>
        <w:tab/>
        <w:t>« Qu'as rason, Jonathan, n'i a pas hitas » ce dit dab lo sorríser.</w:t>
      </w:r>
    </w:p>
    <w:p>
      <w:pPr>
        <w:pStyle w:val="Normal"/>
        <w:rPr/>
      </w:pPr>
      <w:r>
        <w:rPr/>
        <w:tab/>
        <w:t xml:space="preserve">Qu'es atau que Fletchèr s'avièt sus la rota que miè a la savièsa. </w:t>
      </w:r>
    </w:p>
    <w:p>
      <w:pPr>
        <w:pStyle w:val="Normal"/>
        <w:rPr/>
      </w:pPr>
      <w:r>
        <w:rPr/>
      </w:r>
    </w:p>
    <w:p>
      <w:pPr>
        <w:pStyle w:val="Normal"/>
        <w:widowControl/>
        <w:bidi w:val="0"/>
        <w:spacing w:lineRule="auto" w:line="276" w:before="0" w:after="200"/>
        <w:jc w:val="center"/>
        <w:rPr/>
      </w:pPr>
      <w:r>
        <w:rPr/>
        <w:t>Fin</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7"/>
  <w:defaultTabStop w:val="708"/>
  <w:autoHyphenation w:val="true"/>
  <w:hyphenationZone w:val="0"/>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d3ee5"/>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fr-FR" w:eastAsia="fr-FR" w:bidi="ar-SA"/>
    </w:rPr>
  </w:style>
  <w:style w:type="character" w:styleId="DefaultParagraphFont" w:default="1">
    <w:name w:val="Default Paragraph Font"/>
    <w:uiPriority w:val="1"/>
    <w:semiHidden/>
    <w:unhideWhenUsed/>
    <w:qForma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269</TotalTime>
  <Application>LibreOffice/26.2.2.2$Windows_X86_64 LibreOffice_project/1f77d10d6938fd34972958f64b2bcfa54f8b1ba5</Application>
  <AppVersion>15.0000</AppVersion>
  <Pages>2</Pages>
  <Words>769</Words>
  <Characters>3451</Characters>
  <CharactersWithSpaces>4232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2022-01-03T16:50:00Z</dcterms:created>
  <dc:creator>JJ</dc:creator>
  <dc:description/>
  <dc:language>fr-FR</dc:language>
  <cp:lastModifiedBy/>
  <dcterms:modified xsi:type="dcterms:W3CDTF">2026-04-26T15:14:25Z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