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 w:rsidRPr="006B351F">
        <w:rPr>
          <w:noProof/>
          <w:lang w:eastAsia="fr-FR"/>
        </w:rPr>
        <w:drawing>
          <wp:inline distT="0" distB="0" distL="0" distR="0">
            <wp:extent cx="3477768" cy="4748784"/>
            <wp:effectExtent l="19050" t="0" r="8382" b="0"/>
            <wp:docPr id="3" name="Image 0" descr="Lo permèr via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 permèr viat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768" cy="47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lastRenderedPageBreak/>
        <w:t>deu Pierilhòt de Mostèirs - Petita comedia landesa</w:t>
      </w:r>
    </w:p>
    <w:p w:rsidR="00E33B6C" w:rsidRDefault="00E33B6C" w:rsidP="006B351F">
      <w:pPr>
        <w:jc w:val="center"/>
      </w:pPr>
    </w:p>
    <w:p w:rsidR="006B351F" w:rsidRPr="006B351F" w:rsidRDefault="006B351F" w:rsidP="006B351F">
      <w:pPr>
        <w:jc w:val="center"/>
        <w:rPr>
          <w:rFonts w:ascii="Arial" w:hAnsi="Arial" w:cs="Arial"/>
          <w:sz w:val="40"/>
          <w:szCs w:val="40"/>
        </w:rPr>
      </w:pPr>
      <w:r w:rsidRPr="006B351F">
        <w:rPr>
          <w:rFonts w:ascii="Arial" w:hAnsi="Arial" w:cs="Arial"/>
          <w:sz w:val="40"/>
          <w:szCs w:val="40"/>
        </w:rPr>
        <w:t>Dedicacion</w:t>
      </w:r>
    </w:p>
    <w:p w:rsidR="006B351F" w:rsidRPr="006B351F" w:rsidRDefault="006B351F" w:rsidP="006B351F">
      <w:pPr>
        <w:jc w:val="center"/>
        <w:rPr>
          <w:rFonts w:ascii="Arial" w:hAnsi="Arial" w:cs="Arial"/>
          <w:b/>
          <w:sz w:val="24"/>
          <w:szCs w:val="24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 xml:space="preserve">       A Mossur </w:t>
      </w:r>
      <w:r w:rsidR="007714D5">
        <w:rPr>
          <w:rFonts w:ascii="Arial" w:hAnsi="Arial" w:cs="Arial"/>
          <w:sz w:val="20"/>
          <w:szCs w:val="20"/>
        </w:rPr>
        <w:t>E</w:t>
      </w:r>
      <w:r w:rsidRPr="00E33B6C">
        <w:rPr>
          <w:rFonts w:ascii="Arial" w:hAnsi="Arial" w:cs="Arial"/>
          <w:sz w:val="20"/>
          <w:szCs w:val="20"/>
        </w:rPr>
        <w:t xml:space="preserve">lie D.....   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 xml:space="preserve">    </w:t>
      </w:r>
      <w:r w:rsidRPr="00E33B6C">
        <w:rPr>
          <w:rFonts w:ascii="Arial" w:hAnsi="Arial" w:cs="Arial"/>
          <w:i/>
          <w:sz w:val="20"/>
          <w:szCs w:val="20"/>
        </w:rPr>
        <w:t>Charmant</w:t>
      </w:r>
      <w:r w:rsidRPr="00E33B6C">
        <w:rPr>
          <w:rFonts w:ascii="Arial" w:hAnsi="Arial" w:cs="Arial"/>
          <w:sz w:val="20"/>
          <w:szCs w:val="20"/>
        </w:rPr>
        <w:t xml:space="preserve"> amic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Aquest estiu, en henejant,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 tot moment le mia pensada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De cap a tu se n'es anada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E qu'es tornada en saunejant.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De damorar devath lo só,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Que me balhèva le laishèra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Qu'aurí perferat una chèira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 l'empara de le calor.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Quòn prem tan fòrt qu'enfenhantís ;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Lavetz qu'èi gitat le bibala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Per te cantar, com le cigala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Un petit èrt de mon peís.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 l'ompra d'un esquilhotèir,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Au pè de le cleda barrada,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Que me sui seitat sus le prada,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E qu'èi cantat tot çò que sèi.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En espluchant un esquilhòt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Me sui sovinut de l'istoèra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Dont se sovènen tots enqüèra,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De l'istoèra deu Pierilhòt.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7714D5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7714D5">
        <w:rPr>
          <w:rFonts w:ascii="Arial" w:hAnsi="Arial" w:cs="Arial"/>
          <w:sz w:val="20"/>
          <w:szCs w:val="20"/>
        </w:rPr>
        <w:t>E qu'èi sajat, shens har potin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De retrobar les soas misèras,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Los sons pegaus e les lordèras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Dont li presta lo Dumartin. (1)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E davant jo, que n'i a chistat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De tot òrdi e de tot calibre.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E que n'èi hèit un petit libre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Per te l'ofrir com amistat.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Accepta donc aqueth libròt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Que me'n sui vist per te lo téisher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Hèi lo crompar, hèi lo conéisher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Au profit d'un praube sabròt !</w:t>
      </w: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</w:p>
    <w:p w:rsidR="006B351F" w:rsidRPr="00E33B6C" w:rsidRDefault="006B351F" w:rsidP="00E33B6C">
      <w:pPr>
        <w:spacing w:after="12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Permèr d'aost 1911.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E33B6C">
      <w:r>
        <w:t>(1) M. Simon Dumartin, d'Ishós, inspirator de 'quera petita pèça.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Pr="00E33B6C" w:rsidRDefault="006B351F" w:rsidP="00E33B6C">
      <w:pPr>
        <w:jc w:val="center"/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Personatges de le comedia</w:t>
      </w:r>
    </w:p>
    <w:p w:rsidR="006B351F" w:rsidRPr="00E33B6C" w:rsidRDefault="006B351F" w:rsidP="00E33B6C">
      <w:pPr>
        <w:rPr>
          <w:rFonts w:ascii="Arial" w:hAnsi="Arial" w:cs="Arial"/>
          <w:sz w:val="28"/>
          <w:szCs w:val="28"/>
        </w:rPr>
      </w:pPr>
    </w:p>
    <w:p w:rsidR="006B351F" w:rsidRPr="00E33B6C" w:rsidRDefault="006B351F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Pierilhòt : gemèr a Mostèirs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N</w:t>
      </w:r>
      <w:r w:rsidR="007714D5">
        <w:rPr>
          <w:rFonts w:ascii="Arial" w:hAnsi="Arial" w:cs="Arial"/>
          <w:sz w:val="28"/>
          <w:szCs w:val="28"/>
        </w:rPr>
        <w:t>a</w:t>
      </w:r>
      <w:r w:rsidRPr="00E33B6C">
        <w:rPr>
          <w:rFonts w:ascii="Arial" w:hAnsi="Arial" w:cs="Arial"/>
          <w:sz w:val="28"/>
          <w:szCs w:val="28"/>
        </w:rPr>
        <w:t>nòt : Aubergaire a Mostèirs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Auguste : Maquinhon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Coron</w:t>
      </w:r>
      <w:r w:rsidR="007714D5">
        <w:rPr>
          <w:rFonts w:ascii="Arial" w:hAnsi="Arial" w:cs="Arial"/>
          <w:sz w:val="28"/>
          <w:szCs w:val="28"/>
        </w:rPr>
        <w:t>à</w:t>
      </w:r>
      <w:r w:rsidRPr="00E33B6C">
        <w:rPr>
          <w:rFonts w:ascii="Arial" w:hAnsi="Arial" w:cs="Arial"/>
          <w:sz w:val="28"/>
          <w:szCs w:val="28"/>
        </w:rPr>
        <w:t xml:space="preserve"> : Capdau de trin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Fortassièr : eslhèva comptable a le gara d'Ishós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Dauna Larròca : Marcanda de cartas a le gara d'Ishós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Gabrielli (corse) : comptable a le gara d'Ishós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Garnier : comís-viatjaire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Cocon : òme d'equipa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Roget : òme d'equipa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Vidalís : mecanician deu trin de Mostèirs</w:t>
      </w:r>
    </w:p>
    <w:p w:rsidR="00E33B6C" w:rsidRPr="00E33B6C" w:rsidRDefault="00E33B6C" w:rsidP="00E33B6C">
      <w:pPr>
        <w:rPr>
          <w:rFonts w:ascii="Arial" w:hAnsi="Arial" w:cs="Arial"/>
          <w:sz w:val="28"/>
          <w:szCs w:val="28"/>
        </w:rPr>
      </w:pPr>
    </w:p>
    <w:p w:rsidR="006B351F" w:rsidRPr="00E33B6C" w:rsidRDefault="006B351F" w:rsidP="00E33B6C">
      <w:pPr>
        <w:rPr>
          <w:rFonts w:ascii="Arial" w:hAnsi="Arial" w:cs="Arial"/>
          <w:sz w:val="28"/>
          <w:szCs w:val="28"/>
        </w:rPr>
      </w:pPr>
      <w:r w:rsidRPr="00E33B6C">
        <w:rPr>
          <w:rFonts w:ascii="Arial" w:hAnsi="Arial" w:cs="Arial"/>
          <w:sz w:val="28"/>
          <w:szCs w:val="28"/>
        </w:rPr>
        <w:t>Ua vielhòta d'Ishós.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 w:rsidRPr="006B351F">
        <w:rPr>
          <w:noProof/>
          <w:lang w:eastAsia="fr-FR"/>
        </w:rPr>
        <w:drawing>
          <wp:inline distT="0" distB="0" distL="0" distR="0">
            <wp:extent cx="856488" cy="600456"/>
            <wp:effectExtent l="19050" t="0" r="762" b="0"/>
            <wp:docPr id="4" name="Image 1" descr="Lo permèr viatge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 permèr viatge_1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  <w:rPr>
          <w:rFonts w:ascii="Arial" w:hAnsi="Arial" w:cs="Arial"/>
          <w:sz w:val="28"/>
          <w:szCs w:val="28"/>
        </w:rPr>
      </w:pPr>
      <w:r w:rsidRPr="006B351F">
        <w:rPr>
          <w:rFonts w:ascii="Arial" w:hAnsi="Arial" w:cs="Arial"/>
          <w:sz w:val="28"/>
          <w:szCs w:val="28"/>
        </w:rPr>
        <w:t>Scèna 1</w:t>
      </w:r>
    </w:p>
    <w:p w:rsidR="006B351F" w:rsidRPr="006B351F" w:rsidRDefault="006B351F" w:rsidP="006B351F">
      <w:pPr>
        <w:jc w:val="center"/>
        <w:rPr>
          <w:rFonts w:ascii="Arial" w:hAnsi="Arial" w:cs="Arial"/>
          <w:sz w:val="28"/>
          <w:szCs w:val="28"/>
        </w:rPr>
      </w:pPr>
    </w:p>
    <w:p w:rsidR="006B351F" w:rsidRDefault="006B351F" w:rsidP="006B351F">
      <w:pPr>
        <w:jc w:val="center"/>
      </w:pPr>
      <w:r>
        <w:t>Le scèna que presenta ua sala ordinària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 e 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(Pierilhòt qu'arriba en çò de Nanòt)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Adishatz, Pierilhòt, que ves tròbi fòrt matièr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Mon òme, pr'un còp, que vui har deu rentèr.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Dab lo camin de hèr, que vui me pagar lo viatge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De Pissòs e d'Ishós. Se'n va temps a mon atge ?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Qu'atz rason, Pierilhòt, quòn son riches com vos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Ne cau pas se gèinar ; Qu'atz escuts, minjat los.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Bien segur ! Profítam ! Les gémas que son caras,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Qu'èi aviat tots los pins, e qu'èi doblat les caras.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Mèi que jamèi, qu'es le sason de har pishar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ne síitz pas tan pèc, adara, d'ic dishar.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Picam a torn de braç, e que haram fortuna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Ah ! dens lo temps passat que me'n sui vist mantuna.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N'ètz pas portant estat jamèi tròp malurós.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Peririlhòt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Tè Tè ! Qu'èi hèit de tot ; ne m'èi pas vist tot doç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Tot matin me didi : « Trabalha, amic, trabalha ! »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tostemps shens argent, e shens fotre ni malha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Per 'quò, totun, n'èi pas jamèi mancat de pan.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Ni de mosset ?...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Ò non tanpauc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Ni de vin blanc ? ?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Si ! quauque còp, Nanòt ; mès que'n buvèm deu roge.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fauta de borrit qu'avètz alas de tojas ?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Òc tabé quauque còp ; n'èram pas delicats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Uei, pòdem nes pagar plats fòrt mèi ressercats.</w:t>
      </w:r>
    </w:p>
    <w:p w:rsidR="006B351F" w:rsidRDefault="006B351F" w:rsidP="006B351F">
      <w:pPr>
        <w:jc w:val="center"/>
      </w:pPr>
    </w:p>
    <w:p w:rsidR="006B351F" w:rsidRDefault="007714D5" w:rsidP="006B351F">
      <w:pPr>
        <w:jc w:val="center"/>
      </w:pPr>
      <w:r>
        <w:t>Uei, que mí</w:t>
      </w:r>
      <w:r w:rsidR="006B351F">
        <w:t>njam bistèc, raspèrjas dab moleta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Artichauts hens farcit, moton hens costaleta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Que píntam au Medòc, e que prénem cafè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Los mossurs que son gormands e vosatis tabé !</w:t>
      </w: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lastRenderedPageBreak/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N'èm pas mèi coarres, uei, qu'arríbam a har renta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N'èm pas briga obligats de nes sarrar lo vènte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Mèi vist que los mossurs ! Qu'am lo bèc autan fin...!!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E pui, </w:t>
      </w:r>
      <w:r w:rsidRPr="007714D5">
        <w:rPr>
          <w:i/>
        </w:rPr>
        <w:t>blagues</w:t>
      </w:r>
      <w:r>
        <w:t xml:space="preserve"> a part, sui banlèu a le fin,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Quòn me pren lo feblèr, çò de bon m'arrevita.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  <w:r>
        <w:t>Qu'atz rason ! Profitatz deu rèsta de le vita,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Qu'atz bien pro trabalhat e mau vivut d'auts còps.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L'aut jorn que m'èi crompat un fesilh a dus còps.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Adara que'm vau cúlher un can de caça. (qu'espia le montra).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Mès totun, en </w:t>
      </w:r>
      <w:r w:rsidRPr="007714D5">
        <w:rPr>
          <w:i/>
        </w:rPr>
        <w:t>blaguant</w:t>
      </w:r>
      <w:r>
        <w:t>, l'òra tabé que passa.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Non, non ! n'agitz pas paur, lo trin n'es pas partit.</w:t>
      </w:r>
    </w:p>
    <w:p w:rsidR="006B351F" w:rsidRDefault="006B351F" w:rsidP="006B351F">
      <w:pPr>
        <w:jc w:val="center"/>
      </w:pPr>
    </w:p>
    <w:p w:rsidR="006B351F" w:rsidRDefault="007714D5" w:rsidP="006B351F">
      <w:pPr>
        <w:jc w:val="center"/>
      </w:pPr>
      <w:r>
        <w:t>Quòn ateli lo bròs qu'entí</w:t>
      </w:r>
      <w:r w:rsidR="006B351F">
        <w:t>ram lo shiulit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Son cinc òras e mieja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Ne part pas qu'a sheis òras,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Qu'atz grandament lo temps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Qu'es vrai, tu que damòras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Pro pròche de le gara, entà saber quòn part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Mès n'agitz pas donc paur de ves méter en retard.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Com ètz partitz tan lèu ?</w:t>
      </w:r>
    </w:p>
    <w:p w:rsidR="006B351F" w:rsidRDefault="006B351F" w:rsidP="006B351F">
      <w:pPr>
        <w:jc w:val="center"/>
      </w:pPr>
      <w:r>
        <w:lastRenderedPageBreak/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Que me sui hèit l'amplèta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D'un utís fòrt èisit ; d'una bèra ciclèta !</w:t>
      </w:r>
    </w:p>
    <w:p w:rsidR="007714D5" w:rsidRDefault="007714D5" w:rsidP="006B351F">
      <w:pPr>
        <w:jc w:val="center"/>
      </w:pPr>
    </w:p>
    <w:p w:rsidR="006B351F" w:rsidRDefault="006B351F" w:rsidP="006B351F">
      <w:pPr>
        <w:jc w:val="center"/>
      </w:pPr>
      <w:r>
        <w:t>Vira viste com un arrodet de molin,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Dab dus còps de </w:t>
      </w:r>
      <w:r w:rsidRPr="007714D5">
        <w:rPr>
          <w:i/>
        </w:rPr>
        <w:t>jarret</w:t>
      </w:r>
      <w:r>
        <w:t xml:space="preserve"> m'avali lo camin !!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Nanòt 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Ne m'estoni pas mèi, qu'ètz un òmi solide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que viuratz tostemps se le mòrt ves oblida.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Atau qu'es gojat ! Que segui lo progrès.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Parlim pas de morir ; ne sui pas tan lèu prèst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Non, ne ves pressitz pas de passar l'arma a gaucha,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Se n'i torna pas nat de'us qui le mòrt embaucha.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Comenci d'estar vielh !... Totun qu'èi vivut pro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Per véder mon peís e Mostèirs a hautor.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Qu'am lo camin de hèr ! Qu'es una bèra </w:t>
      </w:r>
      <w:r w:rsidRPr="007714D5">
        <w:rPr>
          <w:i/>
        </w:rPr>
        <w:t>chança</w:t>
      </w:r>
      <w:r>
        <w:t xml:space="preserve">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Que viran dinc ací deus quate cunhs de França.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qu'am lo talagrafe en hiu d'archaut perfèit ;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Lèu qu'auràn lo trefòne, e pui so</w:t>
      </w:r>
      <w:r w:rsidR="007714D5">
        <w:t>sprefèc</w:t>
      </w:r>
      <w:r>
        <w:t>t</w:t>
      </w:r>
      <w:r w:rsidR="007714D5">
        <w:t>e</w:t>
      </w:r>
      <w:r>
        <w:t>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Que pòdem cridar tots : « Viva le Republica ! »</w:t>
      </w: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M'es </w:t>
      </w:r>
      <w:r w:rsidRPr="007714D5">
        <w:rPr>
          <w:i/>
        </w:rPr>
        <w:t>esgal</w:t>
      </w:r>
      <w:r>
        <w:t>, Pierilhòt, jo de le politica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Ne'n parli pas jamèi ! disham-le de costat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Mès, çò qu'es bien segur, jamèi ne m'a costat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Autant com de 'quest temps, de v</w:t>
      </w:r>
      <w:r w:rsidR="007714D5">
        <w:t>í</w:t>
      </w:r>
      <w:r>
        <w:t>v</w:t>
      </w:r>
      <w:r w:rsidR="007714D5">
        <w:t>er</w:t>
      </w:r>
      <w:r>
        <w:t xml:space="preserve"> e d'enterténer</w:t>
      </w:r>
    </w:p>
    <w:p w:rsidR="006B351F" w:rsidRDefault="006B351F" w:rsidP="006B351F">
      <w:pPr>
        <w:jc w:val="center"/>
      </w:pPr>
    </w:p>
    <w:p w:rsidR="006B351F" w:rsidRDefault="007714D5" w:rsidP="006B351F">
      <w:pPr>
        <w:jc w:val="center"/>
      </w:pPr>
      <w:r>
        <w:t>L</w:t>
      </w:r>
      <w:r w:rsidR="006B351F">
        <w:t>o mon praube tinèu ; ne puish pas mèi i téner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Lo vin a dotze sòus, enqüèra qu'es poson !!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lo pan, e lo bòi, le mendra provision,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Tot qu'es car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Vòs i har, tampis se n'ès pas </w:t>
      </w:r>
      <w:r w:rsidRPr="007714D5">
        <w:rPr>
          <w:i/>
        </w:rPr>
        <w:t>riche</w:t>
      </w:r>
      <w:r>
        <w:t xml:space="preserve">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Sii Republica o Rei, lo praube que se'n ficha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Que vòu, en trabalhant, se'n sortir dab aunor,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Li hèi pas grand profit de </w:t>
      </w:r>
      <w:r w:rsidRPr="007714D5">
        <w:rPr>
          <w:i/>
        </w:rPr>
        <w:t>shanjar</w:t>
      </w:r>
      <w:r>
        <w:t xml:space="preserve"> de color.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jo que sui contènt, au cap de le campanha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Los escuts qu'arribaràn, le g</w:t>
      </w:r>
      <w:r w:rsidR="007714D5">
        <w:t>e</w:t>
      </w:r>
      <w:r>
        <w:t>ma que me'n ganhi.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Jo qu'èi le mia pensada, e cadun qu'a le soa.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« Viva le Republica e viva lo Boïssó !!! »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 xml:space="preserve">Nanòt 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Boïssó ???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Perfèitament !!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Mès Pierilhòt, qu'es l'òra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Pierilhòt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Partim donc ; M'èi dishat le cicl</w:t>
      </w:r>
      <w:r w:rsidR="007714D5">
        <w:t>è</w:t>
      </w:r>
      <w:r>
        <w:t>ta dehòra !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Nanòt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Mès que v</w:t>
      </w:r>
      <w:r w:rsidR="007714D5">
        <w:t>è</w:t>
      </w:r>
      <w:r>
        <w:t>ni dab vos ; que march</w:t>
      </w:r>
      <w:r w:rsidR="007714D5">
        <w:t>a</w:t>
      </w:r>
      <w:r>
        <w:t>ram a pè</w:t>
      </w:r>
    </w:p>
    <w:p w:rsidR="006B351F" w:rsidRDefault="006B351F" w:rsidP="006B351F">
      <w:pPr>
        <w:jc w:val="center"/>
      </w:pPr>
    </w:p>
    <w:p w:rsidR="006B351F" w:rsidRDefault="006B351F" w:rsidP="006B351F">
      <w:pPr>
        <w:jc w:val="center"/>
      </w:pPr>
      <w:r>
        <w:t>E qu'i s</w:t>
      </w:r>
      <w:r w:rsidR="007714D5">
        <w:t>e</w:t>
      </w:r>
      <w:r>
        <w:t>ram d'abòrd en passant per darrèr.</w:t>
      </w:r>
    </w:p>
    <w:p w:rsidR="006B351F" w:rsidRDefault="006B351F" w:rsidP="006B351F">
      <w:pPr>
        <w:jc w:val="center"/>
      </w:pPr>
    </w:p>
    <w:p w:rsidR="00E33B6C" w:rsidRDefault="00E33B6C" w:rsidP="00E33B6C">
      <w:pPr>
        <w:jc w:val="right"/>
      </w:pPr>
    </w:p>
    <w:p w:rsidR="005B521F" w:rsidRDefault="006B351F" w:rsidP="00E33B6C">
      <w:pPr>
        <w:jc w:val="right"/>
      </w:pPr>
      <w:r>
        <w:t>(Lo ridèu que tomba.)</w:t>
      </w: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</w:p>
    <w:p w:rsidR="00E33B6C" w:rsidRDefault="00E33B6C" w:rsidP="006B351F">
      <w:pPr>
        <w:jc w:val="center"/>
      </w:pPr>
      <w:r w:rsidRPr="00E33B6C">
        <w:rPr>
          <w:noProof/>
          <w:lang w:eastAsia="fr-FR"/>
        </w:rPr>
        <w:drawing>
          <wp:inline distT="0" distB="0" distL="0" distR="0">
            <wp:extent cx="856488" cy="600456"/>
            <wp:effectExtent l="19050" t="0" r="762" b="0"/>
            <wp:docPr id="5" name="Image 5" descr="Lo permèr viat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 permèr viatge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B6C" w:rsidSect="005B5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27" w:rsidRDefault="007D0927" w:rsidP="006B351F">
      <w:r>
        <w:separator/>
      </w:r>
    </w:p>
  </w:endnote>
  <w:endnote w:type="continuationSeparator" w:id="1">
    <w:p w:rsidR="007D0927" w:rsidRDefault="007D0927" w:rsidP="006B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8"/>
      <w:docPartObj>
        <w:docPartGallery w:val="Page Numbers (Bottom of Page)"/>
        <w:docPartUnique/>
      </w:docPartObj>
    </w:sdtPr>
    <w:sdtContent>
      <w:p w:rsidR="00362BAA" w:rsidRDefault="00362BAA">
        <w:pPr>
          <w:pStyle w:val="Pieddepage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362BAA" w:rsidRDefault="00362B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27" w:rsidRDefault="007D0927" w:rsidP="006B351F">
      <w:r>
        <w:separator/>
      </w:r>
    </w:p>
  </w:footnote>
  <w:footnote w:type="continuationSeparator" w:id="1">
    <w:p w:rsidR="007D0927" w:rsidRDefault="007D0927" w:rsidP="006B3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1F" w:rsidRPr="0080742D" w:rsidRDefault="006B351F" w:rsidP="006B351F">
    <w:pPr>
      <w:pStyle w:val="En-tte"/>
      <w:jc w:val="center"/>
      <w:rPr>
        <w:b/>
        <w:sz w:val="32"/>
        <w:szCs w:val="32"/>
      </w:rPr>
    </w:pPr>
    <w:r w:rsidRPr="0080742D">
      <w:rPr>
        <w:b/>
        <w:sz w:val="32"/>
        <w:szCs w:val="32"/>
      </w:rPr>
      <w:t>Lo permèr viatge en camin de hèr per un sabròt</w:t>
    </w:r>
    <w:r w:rsidR="00362BAA">
      <w:rPr>
        <w:b/>
        <w:sz w:val="32"/>
        <w:szCs w:val="32"/>
      </w:rPr>
      <w:t xml:space="preserve"> - Scèna I</w:t>
    </w:r>
  </w:p>
  <w:p w:rsidR="006B351F" w:rsidRDefault="006B35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51F"/>
    <w:rsid w:val="001B113C"/>
    <w:rsid w:val="00362BAA"/>
    <w:rsid w:val="00460F37"/>
    <w:rsid w:val="004B739A"/>
    <w:rsid w:val="005B521F"/>
    <w:rsid w:val="006B351F"/>
    <w:rsid w:val="007714D5"/>
    <w:rsid w:val="007D0927"/>
    <w:rsid w:val="009B0B5B"/>
    <w:rsid w:val="00E33B6C"/>
    <w:rsid w:val="00EC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35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5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3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51F"/>
  </w:style>
  <w:style w:type="paragraph" w:styleId="Pieddepage">
    <w:name w:val="footer"/>
    <w:basedOn w:val="Normal"/>
    <w:link w:val="PieddepageCar"/>
    <w:uiPriority w:val="99"/>
    <w:unhideWhenUsed/>
    <w:rsid w:val="006B35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903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2023-03-08T09:05:00Z</dcterms:created>
  <dcterms:modified xsi:type="dcterms:W3CDTF">2023-03-15T09:23:00Z</dcterms:modified>
</cp:coreProperties>
</file>