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                 — </w:t>
      </w:r>
      <w:r>
        <w:rPr/>
        <w:t>Que passaràs entà'm véder doman, a n</w:t>
      </w:r>
      <w:r>
        <w:rPr/>
        <w:t>ò</w:t>
      </w:r>
      <w:r>
        <w:rPr/>
        <w:t xml:space="preserve">ste? </w:t>
      </w:r>
    </w:p>
    <w:p>
      <w:pPr>
        <w:pStyle w:val="Normal"/>
        <w:bidi w:val="0"/>
        <w:jc w:val="start"/>
        <w:rPr/>
      </w:pPr>
      <w:r>
        <w:rPr/>
        <w:t xml:space="preserve">                 — </w:t>
      </w:r>
      <w:r>
        <w:rPr/>
        <w:t>Quiò</w:t>
      </w:r>
      <w:r>
        <w:rPr/>
        <w:t>. M</w:t>
      </w:r>
      <w:r>
        <w:rPr/>
        <w:t>è</w:t>
      </w:r>
      <w:r>
        <w:rPr/>
        <w:t>s, ne'm brembi pas on es a v</w:t>
      </w:r>
      <w:r>
        <w:rPr/>
        <w:t>ò</w:t>
      </w:r>
      <w:r>
        <w:rPr/>
        <w:t xml:space="preserve">ste! </w:t>
      </w:r>
    </w:p>
    <w:p>
      <w:pPr>
        <w:pStyle w:val="Normal"/>
        <w:bidi w:val="0"/>
        <w:jc w:val="start"/>
        <w:rPr/>
      </w:pPr>
      <w:r>
        <w:rPr/>
        <w:t xml:space="preserve">                 — </w:t>
      </w:r>
      <w:r>
        <w:rPr/>
        <w:t>Escota, n'es pas de mau trobar. Que't ca</w:t>
      </w:r>
      <w:r>
        <w:rPr/>
        <w:t>r</w:t>
      </w:r>
      <w:r>
        <w:rPr/>
        <w:t>rà d</w:t>
      </w:r>
      <w:r>
        <w:rPr/>
        <w:t>ra</w:t>
      </w:r>
      <w:r>
        <w:rPr/>
        <w:t xml:space="preserve">var la carrèra gran d'ací a la plaça. </w:t>
      </w:r>
    </w:p>
    <w:p>
      <w:pPr>
        <w:pStyle w:val="Normal"/>
        <w:bidi w:val="0"/>
        <w:jc w:val="start"/>
        <w:rPr/>
      </w:pPr>
      <w:r>
        <w:rPr/>
        <w:t xml:space="preserve">                 — </w:t>
      </w:r>
      <w:r>
        <w:rPr/>
        <w:t xml:space="preserve">E la plaça, que la passarèi o non? </w:t>
      </w:r>
    </w:p>
    <w:p>
      <w:pPr>
        <w:pStyle w:val="Normal"/>
        <w:bidi w:val="0"/>
        <w:jc w:val="start"/>
        <w:rPr/>
      </w:pPr>
      <w:r>
        <w:rPr/>
        <w:t xml:space="preserve">                 — </w:t>
      </w:r>
      <w:r>
        <w:rPr/>
        <w:t>Non. Que viraràs a la p</w:t>
      </w:r>
      <w:r>
        <w:rPr/>
        <w:t>e</w:t>
      </w:r>
      <w:r>
        <w:rPr/>
        <w:t>rmèra cantonada a man dreta. En seguint</w:t>
      </w:r>
      <w:r>
        <w:rPr/>
        <w:t>s</w:t>
      </w:r>
      <w:r>
        <w:rPr/>
        <w:t>, que pre</w:t>
      </w:r>
      <w:r>
        <w:rPr/>
        <w:t>i</w:t>
      </w:r>
      <w:r>
        <w:rPr/>
        <w:t xml:space="preserve">ràs la </w:t>
      </w:r>
    </w:p>
    <w:p>
      <w:pPr>
        <w:pStyle w:val="Normal"/>
        <w:bidi w:val="0"/>
        <w:jc w:val="start"/>
        <w:rPr/>
      </w:pPr>
      <w:r>
        <w:rPr/>
        <w:t xml:space="preserve">                   </w:t>
      </w:r>
      <w:r>
        <w:rPr/>
        <w:t>segonda a man esquèrra e que tirar</w:t>
      </w:r>
      <w:r>
        <w:rPr/>
        <w:t>à</w:t>
      </w:r>
      <w:r>
        <w:rPr/>
        <w:t xml:space="preserve">s de dret. Lo tresau ostau, que serà aqueth. Que'u </w:t>
      </w:r>
    </w:p>
    <w:p>
      <w:pPr>
        <w:pStyle w:val="Normal"/>
        <w:bidi w:val="0"/>
        <w:jc w:val="start"/>
        <w:rPr/>
      </w:pPr>
      <w:r>
        <w:rPr/>
        <w:t xml:space="preserve">                   </w:t>
      </w:r>
      <w:r>
        <w:rPr/>
        <w:t xml:space="preserve">coneisheràs. </w:t>
      </w:r>
    </w:p>
    <w:p>
      <w:pPr>
        <w:pStyle w:val="Normal"/>
        <w:bidi w:val="0"/>
        <w:jc w:val="start"/>
        <w:rPr/>
      </w:pPr>
      <w:r>
        <w:rPr/>
        <w:t xml:space="preserve">                 — </w:t>
      </w:r>
      <w:r>
        <w:rPr/>
        <w:t>E que ve</w:t>
      </w:r>
      <w:r>
        <w:rPr/>
        <w:t>i</w:t>
      </w:r>
      <w:r>
        <w:rPr/>
        <w:t>rèi lo n</w:t>
      </w:r>
      <w:r>
        <w:rPr/>
        <w:t>ò</w:t>
      </w:r>
      <w:r>
        <w:rPr/>
        <w:t>m sus la p</w:t>
      </w:r>
      <w:r>
        <w:rPr/>
        <w:t>ò</w:t>
      </w:r>
      <w:r>
        <w:rPr/>
        <w:t>rta. E, que haram ? Qu'a</w:t>
      </w:r>
      <w:r>
        <w:rPr/>
        <w:t>i</w:t>
      </w:r>
      <w:r>
        <w:rPr/>
        <w:t xml:space="preserve">ram </w:t>
      </w:r>
      <w:r>
        <w:rPr/>
        <w:t>en</w:t>
      </w:r>
      <w:r>
        <w:rPr/>
        <w:t>tau cin</w:t>
      </w:r>
      <w:r>
        <w:rPr/>
        <w:t>è</w:t>
      </w:r>
      <w:r>
        <w:rPr/>
        <w:t xml:space="preserve"> ? </w:t>
      </w:r>
    </w:p>
    <w:p>
      <w:pPr>
        <w:pStyle w:val="Normal"/>
        <w:bidi w:val="0"/>
        <w:jc w:val="start"/>
        <w:rPr/>
      </w:pPr>
      <w:r>
        <w:rPr/>
        <w:t xml:space="preserve">                 — </w:t>
      </w:r>
      <w:r>
        <w:rPr/>
        <w:t xml:space="preserve">Non. Qu'escotaram musica e lo hrair que't prestarà disques. </w:t>
      </w:r>
    </w:p>
    <w:p>
      <w:pPr>
        <w:pStyle w:val="Normal"/>
        <w:bidi w:val="0"/>
        <w:jc w:val="start"/>
        <w:rPr/>
      </w:pPr>
      <w:r>
        <w:rPr/>
        <w:t xml:space="preserve">                 — </w:t>
      </w:r>
      <w:r>
        <w:rPr/>
        <w:t xml:space="preserve">Que'm </w:t>
      </w:r>
      <w:r>
        <w:rPr/>
        <w:t>balh</w:t>
      </w:r>
      <w:r>
        <w:rPr/>
        <w:t xml:space="preserve">aratz </w:t>
      </w:r>
      <w:r>
        <w:rPr/>
        <w:t>l</w:t>
      </w:r>
      <w:r>
        <w:rPr/>
        <w:t>as paraulas tanbe</w:t>
      </w:r>
      <w:r>
        <w:rPr/>
        <w:t>i</w:t>
      </w:r>
      <w:r>
        <w:rPr/>
        <w:t xml:space="preserve"> ? </w:t>
      </w:r>
    </w:p>
    <w:p>
      <w:pPr>
        <w:pStyle w:val="Normal"/>
        <w:bidi w:val="0"/>
        <w:jc w:val="start"/>
        <w:rPr/>
      </w:pPr>
      <w:r>
        <w:rPr/>
        <w:t xml:space="preserve">                 — </w:t>
      </w:r>
      <w:r>
        <w:rPr/>
        <w:t xml:space="preserve">Que seràn sus l'estuget, com de costuma. </w:t>
      </w:r>
    </w:p>
    <w:p>
      <w:pPr>
        <w:pStyle w:val="Normal"/>
        <w:bidi w:val="0"/>
        <w:jc w:val="start"/>
        <w:rPr/>
      </w:pPr>
      <w:r>
        <w:rPr/>
        <w:t xml:space="preserve">                 — </w:t>
      </w:r>
      <w:r>
        <w:rPr/>
        <w:t>D'ac</w:t>
      </w:r>
      <w:r>
        <w:rPr/>
        <w:t>ò</w:t>
      </w:r>
      <w:r>
        <w:rPr/>
        <w:t xml:space="preserve">rd. A doman.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1</w:t>
      </w:r>
      <w:r>
        <w:rPr/>
        <w:t xml:space="preserve">   </w:t>
      </w:r>
      <w:r>
        <w:rPr/>
        <w:t>Lu</w:t>
      </w:r>
      <w:r>
        <w:rPr/>
        <w:t xml:space="preserve">vat deus vèrbes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 xml:space="preserve">Infinitius   </w:t>
        <w:tab/>
        <w:t xml:space="preserve">    </w:t>
        <w:tab/>
        <w:tab/>
        <w:t xml:space="preserve"> AR            </w:t>
        <w:tab/>
        <w:t xml:space="preserve">    </w:t>
        <w:tab/>
        <w:t xml:space="preserve">ER      </w:t>
        <w:tab/>
        <w:tab/>
        <w:t xml:space="preserve"> Infinitius</w:t>
        <w:tab/>
        <w:t xml:space="preserve">           ESTAR </w:t>
      </w:r>
    </w:p>
    <w:p>
      <w:pPr>
        <w:pStyle w:val="Normal"/>
        <w:bidi w:val="0"/>
        <w:jc w:val="start"/>
        <w:rPr/>
      </w:pPr>
      <w:r>
        <w:rPr/>
        <w:tab/>
        <w:tab/>
        <w:tab/>
      </w:r>
      <w:r>
        <w:rPr/>
        <w:t>—</w:t>
        <w:tab/>
        <w:tab/>
        <w:tab/>
        <w:t>—</w:t>
        <w:tab/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</w:r>
      <w:r>
        <w:rPr/>
        <w:t>—</w:t>
        <w:tab/>
        <w:tab/>
        <w:tab/>
        <w:t>—</w:t>
        <w:tab/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</w:r>
      <w:r>
        <w:rPr/>
        <w:t>—</w:t>
        <w:tab/>
        <w:tab/>
        <w:tab/>
        <w:t>—</w:t>
        <w:tab/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</w:r>
      <w:r>
        <w:rPr/>
        <w:t>—</w:t>
        <w:tab/>
        <w:tab/>
        <w:tab/>
        <w:t>—</w:t>
        <w:tab/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</w:r>
      <w:r>
        <w:rPr/>
        <w:t>—</w:t>
        <w:tab/>
        <w:tab/>
        <w:tab/>
        <w:t>—</w:t>
        <w:tab/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</w:r>
      <w:r>
        <w:rPr/>
        <w:t>—</w:t>
        <w:tab/>
        <w:tab/>
        <w:tab/>
        <w:t>—</w:t>
        <w:tab/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2</w:t>
      </w:r>
      <w:r>
        <w:rPr/>
        <w:t xml:space="preserve">              Formacion deu futur </w:t>
      </w:r>
      <w:r>
        <w:rPr/>
        <w:t>normau</w:t>
      </w:r>
      <w:r>
        <w:rPr/>
        <w:t xml:space="preserve">               </w:t>
        <w:tab/>
        <w:tab/>
        <w:t xml:space="preserve">3          PARLAR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</w:t>
      </w:r>
      <w:r>
        <w:rPr/>
        <w:t xml:space="preserve">Infinitiu </w:t>
      </w:r>
      <w:r>
        <w:rPr/>
        <w:t>+</w:t>
      </w:r>
      <w:r>
        <w:rPr/>
        <w:t xml:space="preserve">                              </w:t>
        <w:tab/>
        <w:tab/>
        <w:tab/>
        <w:tab/>
        <w:t xml:space="preserve">1. 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</w:t>
      </w:r>
      <w:r>
        <w:rPr/>
        <w:tab/>
        <w:tab/>
        <w:tab/>
        <w:t xml:space="preserve">2. 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</w:t>
      </w:r>
      <w:r>
        <w:rPr/>
        <w:tab/>
        <w:tab/>
        <w:tab/>
        <w:t xml:space="preserve">3. 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</w:t>
      </w:r>
      <w:r>
        <w:rPr/>
        <w:tab/>
        <w:tab/>
        <w:tab/>
        <w:t xml:space="preserve">4. 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</w:t>
      </w:r>
      <w:r>
        <w:rPr/>
        <w:tab/>
        <w:tab/>
        <w:tab/>
        <w:t xml:space="preserve">5. 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ab/>
        <w:tab/>
        <w:t>6.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1.</w:t>
      </w:r>
      <w:r>
        <w:rPr/>
        <w:t xml:space="preserve"> Tornar escríver lo tèxte en comença</w:t>
      </w:r>
      <w:r>
        <w:rPr/>
        <w:t>nts</w:t>
      </w:r>
      <w:r>
        <w:rPr/>
        <w:t xml:space="preserve"> per « D'ací a dètz ans... » </w:t>
      </w:r>
    </w:p>
    <w:p>
      <w:pPr>
        <w:pStyle w:val="Normal"/>
        <w:bidi w:val="0"/>
        <w:jc w:val="start"/>
        <w:rPr/>
      </w:pPr>
      <w:r>
        <w:rPr/>
        <w:t>Que hè</w:t>
      </w:r>
      <w:r>
        <w:rPr/>
        <w:t>c</w:t>
      </w:r>
      <w:r>
        <w:rPr/>
        <w:t>i un mest</w:t>
      </w:r>
      <w:r>
        <w:rPr/>
        <w:t>í</w:t>
      </w:r>
      <w:r>
        <w:rPr/>
        <w:t xml:space="preserve"> qui m'agrada. Que s</w:t>
      </w:r>
      <w:r>
        <w:rPr/>
        <w:t>u</w:t>
      </w:r>
      <w:r>
        <w:rPr/>
        <w:t>i vulcanol</w:t>
      </w:r>
      <w:r>
        <w:rPr/>
        <w:t>ò</w:t>
      </w:r>
      <w:r>
        <w:rPr/>
        <w:t xml:space="preserve">gue. Qu'organizi viatges d'estudi capvath lo monde. Que preni fotografias e que las publiqui en obratges scientifics. Lo monde que m'apèran entà </w:t>
      </w:r>
      <w:r>
        <w:rPr/>
        <w:t>balh</w:t>
      </w:r>
      <w:r>
        <w:rPr/>
        <w:t>ar conferéncias. Los m</w:t>
      </w:r>
      <w:r>
        <w:rPr/>
        <w:t>o</w:t>
      </w:r>
      <w:r>
        <w:rPr/>
        <w:t>ns lib</w:t>
      </w:r>
      <w:r>
        <w:rPr/>
        <w:t>r</w:t>
      </w:r>
      <w:r>
        <w:rPr/>
        <w:t>es que hèn autoritat. Que s</w:t>
      </w:r>
      <w:r>
        <w:rPr/>
        <w:t>u</w:t>
      </w:r>
      <w:r>
        <w:rPr/>
        <w:t xml:space="preserve">i ua celebritat.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D'ací a dètz ans………………………………………………………………………………………..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2. </w:t>
      </w:r>
      <w:r>
        <w:rPr/>
        <w:t>Tornar escríver lo tèxte en comença</w:t>
      </w:r>
      <w:r>
        <w:rPr/>
        <w:t>nts</w:t>
      </w:r>
      <w:r>
        <w:rPr/>
        <w:t xml:space="preserve"> per « D</w:t>
      </w:r>
      <w:r>
        <w:rPr/>
        <w:t>o</w:t>
      </w:r>
      <w:r>
        <w:rPr/>
        <w:t xml:space="preserve">man... » </w:t>
      </w:r>
    </w:p>
    <w:p>
      <w:pPr>
        <w:pStyle w:val="Normal"/>
        <w:bidi w:val="0"/>
        <w:jc w:val="start"/>
        <w:rPr/>
      </w:pPr>
      <w:r>
        <w:rPr/>
        <w:t>Qu'es lo m</w:t>
      </w:r>
      <w:r>
        <w:rPr/>
        <w:t>o</w:t>
      </w:r>
      <w:r>
        <w:rPr/>
        <w:t>n aniversari, que'm hè</w:t>
      </w:r>
      <w:r>
        <w:rPr/>
        <w:t>i</w:t>
      </w:r>
      <w:r>
        <w:rPr/>
        <w:t xml:space="preserve"> setze ans. Los pairs que'm hèn presents, que'm crompan </w:t>
      </w:r>
    </w:p>
    <w:p>
      <w:pPr>
        <w:pStyle w:val="Normal"/>
        <w:bidi w:val="0"/>
        <w:jc w:val="start"/>
        <w:rPr/>
      </w:pPr>
      <w:r>
        <w:rPr/>
        <w:t>vestits deus naus. Que preni lo temps de m'apariar. Qu'</w:t>
      </w:r>
      <w:r>
        <w:rPr/>
        <w:t>e</w:t>
      </w:r>
      <w:r>
        <w:rPr/>
        <w:t xml:space="preserve">spiam un film dab los amics. Après, </w:t>
      </w:r>
    </w:p>
    <w:p>
      <w:pPr>
        <w:pStyle w:val="Normal"/>
        <w:bidi w:val="0"/>
        <w:jc w:val="start"/>
        <w:rPr/>
      </w:pPr>
      <w:r>
        <w:rPr/>
        <w:t>que m</w:t>
      </w:r>
      <w:r>
        <w:rPr/>
        <w:t>í</w:t>
      </w:r>
      <w:r>
        <w:rPr/>
        <w:t xml:space="preserve">njam au restaurant. </w:t>
      </w:r>
      <w:r>
        <w:rPr/>
        <w:t>Dav</w:t>
      </w:r>
      <w:r>
        <w:rPr/>
        <w:t>an</w:t>
      </w:r>
      <w:r>
        <w:rPr/>
        <w:t>t</w:t>
      </w:r>
      <w:r>
        <w:rPr/>
        <w:t xml:space="preserve"> de nse'n tornar, que </w:t>
      </w:r>
      <w:r>
        <w:rPr/>
        <w:t>v</w:t>
      </w:r>
      <w:r>
        <w:rPr/>
        <w:t xml:space="preserve">am dançar tota la neit.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Doman,………………………………………………………………………………………………...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3.</w:t>
      </w:r>
      <w:r>
        <w:rPr/>
        <w:t xml:space="preserve"> Explicar a quauqu'un lo camin ent</w:t>
      </w:r>
      <w:r>
        <w:rPr/>
        <w:t>ad</w:t>
      </w:r>
      <w:r>
        <w:rPr/>
        <w:t xml:space="preserve"> anar </w:t>
      </w:r>
      <w:r>
        <w:rPr/>
        <w:t>a</w:t>
      </w:r>
      <w:r>
        <w:rPr/>
        <w:t xml:space="preserve"> la Maison Comuna. Contunar lo tèxte au futur. Que pre</w:t>
      </w:r>
      <w:r>
        <w:rPr/>
        <w:t>i</w:t>
      </w:r>
      <w:r>
        <w:rPr/>
        <w:t>ratz la p</w:t>
      </w:r>
      <w:r>
        <w:rPr/>
        <w:t>e</w:t>
      </w:r>
      <w:r>
        <w:rPr/>
        <w:t>rmèra arr</w:t>
      </w:r>
      <w:r>
        <w:rPr/>
        <w:t>u</w:t>
      </w:r>
      <w:r>
        <w:rPr/>
        <w:t xml:space="preserve">a a man </w:t>
      </w:r>
      <w:r>
        <w:rPr/>
        <w:t>dreta…………………………………………………...</w:t>
      </w:r>
      <w:r>
        <w:rPr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4.</w:t>
      </w:r>
      <w:r>
        <w:rPr/>
        <w:t xml:space="preserve"> Que con</w:t>
      </w:r>
      <w:r>
        <w:rPr/>
        <w:t>é</w:t>
      </w:r>
      <w:r>
        <w:rPr/>
        <w:t xml:space="preserve">ishetz ua bona recepta de cosina ? </w:t>
      </w:r>
      <w:r>
        <w:rPr/>
        <w:t>Balh</w:t>
      </w:r>
      <w:r>
        <w:rPr/>
        <w:t>atz l</w:t>
      </w:r>
      <w:r>
        <w:rPr/>
        <w:t>o</w:t>
      </w:r>
      <w:r>
        <w:rPr/>
        <w:t>s v</w:t>
      </w:r>
      <w:r>
        <w:rPr/>
        <w:t>ò</w:t>
      </w:r>
      <w:r>
        <w:rPr/>
        <w:t>sts explics au futur.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5.</w:t>
      </w:r>
      <w:r>
        <w:rPr/>
        <w:t xml:space="preserve"> Hicar los vèrbes au futur   : </w:t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/>
        <w:t>Qu</w:t>
      </w:r>
      <w:r>
        <w:rPr/>
        <w:t>è</w:t>
      </w:r>
      <w:r>
        <w:rPr/>
        <w:t xml:space="preserve">n……………..(vir) la fin de la jornada, au vilatge, </w:t>
      </w:r>
      <w:r>
        <w:rPr/>
        <w:t>l</w:t>
      </w:r>
      <w:r>
        <w:rPr/>
        <w:t>as botigas que (se barrar), los pap</w:t>
      </w:r>
      <w:r>
        <w:rPr/>
        <w:t>et</w:t>
      </w:r>
      <w:r>
        <w:rPr/>
        <w:t>s que…………..(</w:t>
      </w:r>
      <w:r>
        <w:rPr/>
        <w:t>q</w:t>
      </w:r>
      <w:r>
        <w:rPr/>
        <w:t>uitar) la plaça e que…………….(s'arrecaptar) a l'ostau. Los mainat</w:t>
      </w:r>
      <w:r>
        <w:rPr/>
        <w:t>ge</w:t>
      </w:r>
      <w:r>
        <w:rPr/>
        <w:t xml:space="preserve">s que………….(préner) un banh, e qu'…………….(estar) lèu l'òra de minjar. Tot que………(dormir)  e que.……….(caler) esperar lo matin. </w:t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/>
        <w:t>Lavetz la vita que………….(</w:t>
      </w:r>
      <w:r>
        <w:rPr/>
        <w:t>tornar vàd</w:t>
      </w:r>
      <w:r>
        <w:rPr/>
        <w:t>er) e lo monde que………….(se n'anar) au tribalh, e los escolans qu'…………..(esperar) l'aut</w:t>
      </w:r>
      <w:r>
        <w:rPr/>
        <w:t>o</w:t>
      </w:r>
      <w:r>
        <w:rPr/>
        <w:t>b</w:t>
      </w:r>
      <w:r>
        <w:rPr/>
        <w:t>ú</w:t>
      </w:r>
      <w:r>
        <w:rPr/>
        <w:t>s. Nosauts, a</w:t>
      </w:r>
      <w:r>
        <w:rPr/>
        <w:t>c</w:t>
      </w:r>
      <w:r>
        <w:rPr/>
        <w:t xml:space="preserve">í qu'……...(estar) </w:t>
      </w:r>
      <w:r>
        <w:rPr/>
        <w:t>hò</w:t>
      </w:r>
      <w:r>
        <w:rPr/>
        <w:t>rt m</w:t>
      </w:r>
      <w:r>
        <w:rPr/>
        <w:t>è</w:t>
      </w:r>
      <w:r>
        <w:rPr/>
        <w:t xml:space="preserve">i </w:t>
      </w:r>
      <w:r>
        <w:rPr/>
        <w:t>bie</w:t>
      </w:r>
      <w:r>
        <w:rPr/>
        <w:t xml:space="preserve">n qu'a la vila.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6.</w:t>
      </w:r>
      <w:r>
        <w:rPr/>
        <w:t xml:space="preserve"> Arrevirar  a l'occitan.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 xml:space="preserve">Vous souviendrez-vous des paroles de ce disque ? Dans le CD, tu trouveras un livret et tu auras ce que tu voudras.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 xml:space="preserve">Les amis fêteront l'anniversaire de Pierre dimanche : </w:t>
      </w:r>
      <w:r>
        <w:rPr/>
        <w:t>ils</w:t>
      </w:r>
      <w:r>
        <w:rPr/>
        <w:t xml:space="preserve"> iront chez lui, ils danseront, et comme d'habitude à quatre heures, sa m</w:t>
      </w:r>
      <w:r>
        <w:rPr/>
        <w:t>è</w:t>
      </w:r>
      <w:r>
        <w:rPr/>
        <w:t xml:space="preserve">re fera un gros gâteau, et il faudra chanter tous ensemble.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Qu'offriras-</w:t>
      </w:r>
      <w:r>
        <w:rPr/>
        <w:t>tu</w:t>
      </w:r>
      <w:r>
        <w:rPr/>
        <w:t xml:space="preserve"> à </w:t>
      </w:r>
      <w:r>
        <w:rPr/>
        <w:t>t</w:t>
      </w:r>
      <w:r>
        <w:rPr/>
        <w:t>a m</w:t>
      </w:r>
      <w:r>
        <w:rPr/>
        <w:t>è</w:t>
      </w:r>
      <w:r>
        <w:rPr/>
        <w:t xml:space="preserve">re pour sa fête ? Mon frère et moi, nous lui achèterons un joli bouquet de roses rouges, et nous irons manger au restaurant. II ne lui faudra pas faire la cuisine comme </w:t>
      </w:r>
      <w:r>
        <w:rPr/>
        <w:t>c</w:t>
      </w:r>
      <w:r>
        <w:rPr/>
        <w:t xml:space="preserve">haque  jour, et nous pensons qu'elle sera très contente. Et vous, que ferez-vous ?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7.</w:t>
      </w:r>
      <w:r>
        <w:rPr/>
        <w:t xml:space="preserve"> Hicar los vèrbes balhats aquí devath a la plaça qui conv</w:t>
      </w:r>
      <w:r>
        <w:rPr/>
        <w:t>è</w:t>
      </w:r>
      <w:r>
        <w:rPr/>
        <w:t xml:space="preserve">n, </w:t>
      </w:r>
      <w:r>
        <w:rPr/>
        <w:t xml:space="preserve">los </w:t>
      </w:r>
      <w:r>
        <w:rPr/>
        <w:t>m</w:t>
      </w:r>
      <w:r>
        <w:rPr/>
        <w:t>é</w:t>
      </w:r>
      <w:r>
        <w:rPr/>
        <w:t>te</w:t>
      </w:r>
      <w:r>
        <w:rPr/>
        <w:t>r</w:t>
      </w:r>
      <w:r>
        <w:rPr/>
        <w:t xml:space="preserve"> au futur e a la </w:t>
      </w:r>
    </w:p>
    <w:p>
      <w:pPr>
        <w:pStyle w:val="Normal"/>
        <w:bidi w:val="0"/>
        <w:jc w:val="start"/>
        <w:rPr/>
      </w:pPr>
      <w:r>
        <w:rPr/>
        <w:t xml:space="preserve">persona voluda.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>
          <w:i/>
          <w:iCs/>
        </w:rPr>
        <w:t xml:space="preserve">Espiar - Caler - Har - Méter - Participar - Partir - Gahar - Passejar - Sosténer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Las vacanças qui v</w:t>
      </w:r>
      <w:r>
        <w:rPr/>
        <w:t>è</w:t>
      </w:r>
      <w:r>
        <w:rPr/>
        <w:t>nen, jo, ne…………………..pas  d'ací. Que'ns …………...un c</w:t>
      </w:r>
      <w:r>
        <w:rPr/>
        <w:t>hic</w:t>
      </w:r>
      <w:r>
        <w:rPr/>
        <w:t xml:space="preserve"> dab amics per la campanha, </w:t>
      </w:r>
      <w:r>
        <w:rPr/>
        <w:t>e</w:t>
      </w:r>
      <w:r>
        <w:rPr/>
        <w:t xml:space="preserve"> que…………crompas en vila. Lo dimenge, que'ns…………...anar véder los amics qui…………a la finala d'academia de natacion. Que…………….tots lo med</w:t>
      </w:r>
      <w:r>
        <w:rPr/>
        <w:t>í</w:t>
      </w:r>
      <w:r>
        <w:rPr/>
        <w:t>s quess</w:t>
      </w:r>
      <w:r>
        <w:rPr/>
        <w:t>ò</w:t>
      </w:r>
      <w:r>
        <w:rPr/>
        <w:t xml:space="preserve">t roi e blanc de </w:t>
      </w:r>
      <w:r>
        <w:rPr/>
        <w:t>l</w:t>
      </w:r>
      <w:r>
        <w:rPr/>
        <w:t>as colors deu licèu. E jo, qu</w:t>
      </w:r>
      <w:r>
        <w:rPr/>
        <w:t>è</w:t>
      </w:r>
      <w:r>
        <w:rPr/>
        <w:t>n……….. l'aviada, que'us……………..e a</w:t>
      </w:r>
      <w:r>
        <w:rPr/>
        <w:t>q</w:t>
      </w:r>
      <w:r>
        <w:rPr/>
        <w:t>u</w:t>
      </w:r>
      <w:r>
        <w:rPr/>
        <w:t>ò</w:t>
      </w:r>
      <w:r>
        <w:rPr/>
        <w:t xml:space="preserve">, que'm…………...lo morau. 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12 – Futur AR e ER</w:t>
    </w:r>
  </w:p>
</w:hdr>
</file>

<file path=word/settings.xml><?xml version="1.0" encoding="utf-8"?>
<w:settings xmlns:w="http://schemas.openxmlformats.org/wordprocessingml/2006/main">
  <w:zoom w:percent="2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LibreOffice/25.2.4.3$Windows_X86_64 LibreOffice_project/33e196637044ead23f5c3226cde09b47731f7e27</Application>
  <AppVersion>15.0000</AppVersion>
  <Pages>2</Pages>
  <Words>575</Words>
  <Characters>3299</Characters>
  <CharactersWithSpaces>4643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2025-07-13T10:38:39Z</dcterms:created>
  <dc:creator/>
  <dc:description/>
  <dc:language>fr-FR</dc:language>
  <cp:lastModifiedBy/>
  <dcterms:modified xsi:type="dcterms:W3CDTF">2025-07-13T11:16:35Z</dcterms:modified>
  <cp:revision>16</cp:revision>
  <dc:subject/>
  <dc:title/>
</cp:coreProperties>
</file>