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C3" w:rsidRPr="000A38C3" w:rsidRDefault="000A38C3" w:rsidP="000A38C3">
      <w:pPr>
        <w:jc w:val="center"/>
        <w:rPr>
          <w:sz w:val="32"/>
          <w:szCs w:val="32"/>
        </w:rPr>
      </w:pPr>
      <w:r w:rsidRPr="000A38C3">
        <w:rPr>
          <w:sz w:val="32"/>
          <w:szCs w:val="32"/>
        </w:rPr>
        <w:t>LO PONT DE DACS</w:t>
      </w:r>
    </w:p>
    <w:p w:rsidR="000A38C3" w:rsidRDefault="000A38C3" w:rsidP="000A38C3"/>
    <w:p w:rsidR="000A38C3" w:rsidRDefault="000A38C3" w:rsidP="000A38C3">
      <w:r>
        <w:tab/>
        <w:t xml:space="preserve">En un </w:t>
      </w:r>
      <w:proofErr w:type="spellStart"/>
      <w:r>
        <w:t>indret</w:t>
      </w:r>
      <w:proofErr w:type="spellEnd"/>
      <w:r>
        <w:t xml:space="preserve"> de </w:t>
      </w:r>
      <w:proofErr w:type="spellStart"/>
      <w:r>
        <w:t>Shalòssa</w:t>
      </w:r>
      <w:proofErr w:type="spellEnd"/>
      <w:r>
        <w:t xml:space="preserve">, </w:t>
      </w:r>
      <w:proofErr w:type="spellStart"/>
      <w:r>
        <w:t>pròishe</w:t>
      </w:r>
      <w:proofErr w:type="spellEnd"/>
      <w:r>
        <w:t xml:space="preserve"> de </w:t>
      </w:r>
      <w:proofErr w:type="spellStart"/>
      <w:r>
        <w:t>Sent-Sever</w:t>
      </w:r>
      <w:proofErr w:type="spellEnd"/>
      <w:r>
        <w:t xml:space="preserve">, que </w:t>
      </w:r>
      <w:proofErr w:type="spellStart"/>
      <w:r>
        <w:t>veden</w:t>
      </w:r>
      <w:proofErr w:type="spellEnd"/>
      <w:r>
        <w:t xml:space="preserve">, </w:t>
      </w:r>
      <w:proofErr w:type="spellStart"/>
      <w:r>
        <w:t>plantada</w:t>
      </w:r>
      <w:proofErr w:type="spellEnd"/>
      <w:r>
        <w:t xml:space="preserve"> au </w:t>
      </w:r>
      <w:proofErr w:type="spellStart"/>
      <w:r>
        <w:t>p</w:t>
      </w:r>
      <w:r w:rsidR="000E654B">
        <w:t>è</w:t>
      </w:r>
      <w:proofErr w:type="spellEnd"/>
      <w:r>
        <w:t xml:space="preserve"> d'un </w:t>
      </w:r>
      <w:proofErr w:type="spellStart"/>
      <w:r>
        <w:t>arriu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pèira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pes</w:t>
      </w:r>
      <w:proofErr w:type="spellEnd"/>
      <w:r>
        <w:t xml:space="preserve"> de </w:t>
      </w:r>
      <w:proofErr w:type="spellStart"/>
      <w:r>
        <w:t>mèi</w:t>
      </w:r>
      <w:proofErr w:type="spellEnd"/>
      <w:r>
        <w:t xml:space="preserve"> de cent </w:t>
      </w:r>
      <w:proofErr w:type="spellStart"/>
      <w:r>
        <w:t>quintaus</w:t>
      </w:r>
      <w:proofErr w:type="spellEnd"/>
      <w:r>
        <w:t xml:space="preserve">. </w:t>
      </w:r>
    </w:p>
    <w:p w:rsidR="000A38C3" w:rsidRDefault="000A38C3" w:rsidP="000A38C3">
      <w:r>
        <w:tab/>
        <w:t xml:space="preserve">Que  </w:t>
      </w:r>
      <w:proofErr w:type="spellStart"/>
      <w:r>
        <w:t>disen</w:t>
      </w:r>
      <w:proofErr w:type="spellEnd"/>
      <w:r>
        <w:t xml:space="preserve"> que, i a </w:t>
      </w:r>
      <w:proofErr w:type="spellStart"/>
      <w:r>
        <w:t>bèth</w:t>
      </w:r>
      <w:proofErr w:type="spellEnd"/>
      <w:r>
        <w:t xml:space="preserve"> temps,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hadèn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pont de </w:t>
      </w:r>
      <w:proofErr w:type="spellStart"/>
      <w:r>
        <w:t>Dacs</w:t>
      </w:r>
      <w:proofErr w:type="spellEnd"/>
      <w:r>
        <w:t xml:space="preserve">, les </w:t>
      </w:r>
      <w:proofErr w:type="spellStart"/>
      <w:r>
        <w:t>hadas</w:t>
      </w:r>
      <w:proofErr w:type="spellEnd"/>
      <w:r>
        <w:t xml:space="preserve"> que </w:t>
      </w:r>
      <w:proofErr w:type="spellStart"/>
      <w:r>
        <w:t>carregèren</w:t>
      </w:r>
      <w:proofErr w:type="spellEnd"/>
      <w:r>
        <w:t xml:space="preserve"> le </w:t>
      </w:r>
      <w:proofErr w:type="spellStart"/>
      <w:r>
        <w:t>pèira</w:t>
      </w:r>
      <w:proofErr w:type="spellEnd"/>
      <w:r>
        <w:t xml:space="preserve"> per le </w:t>
      </w:r>
      <w:proofErr w:type="spellStart"/>
      <w:r>
        <w:t>bastissa</w:t>
      </w:r>
      <w:proofErr w:type="spellEnd"/>
      <w:r>
        <w:t xml:space="preserve">. Un </w:t>
      </w:r>
      <w:proofErr w:type="spellStart"/>
      <w:r>
        <w:t>còp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hada</w:t>
      </w:r>
      <w:proofErr w:type="spellEnd"/>
      <w:r>
        <w:t xml:space="preserve"> que </w:t>
      </w:r>
      <w:proofErr w:type="spellStart"/>
      <w:r>
        <w:t>passèva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 de </w:t>
      </w:r>
      <w:proofErr w:type="spellStart"/>
      <w:r>
        <w:t>Dacs</w:t>
      </w:r>
      <w:proofErr w:type="spellEnd"/>
      <w:r>
        <w:t xml:space="preserve">, dab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pèira</w:t>
      </w:r>
      <w:proofErr w:type="spellEnd"/>
      <w:r>
        <w:t xml:space="preserve"> de cent </w:t>
      </w:r>
      <w:proofErr w:type="spellStart"/>
      <w:r>
        <w:t>quintaus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còth</w:t>
      </w:r>
      <w:proofErr w:type="spellEnd"/>
      <w:r>
        <w:t xml:space="preserve">. E le </w:t>
      </w:r>
      <w:proofErr w:type="spellStart"/>
      <w:r>
        <w:t>hada</w:t>
      </w:r>
      <w:proofErr w:type="spellEnd"/>
      <w:r>
        <w:t xml:space="preserve"> que n'</w:t>
      </w:r>
      <w:proofErr w:type="spellStart"/>
      <w:r>
        <w:t>anèva</w:t>
      </w:r>
      <w:proofErr w:type="spellEnd"/>
      <w:r>
        <w:t xml:space="preserve"> </w:t>
      </w:r>
      <w:proofErr w:type="spellStart"/>
      <w:r>
        <w:t>viste</w:t>
      </w:r>
      <w:proofErr w:type="spellEnd"/>
      <w:r>
        <w:t xml:space="preserve">, e </w:t>
      </w:r>
      <w:proofErr w:type="spellStart"/>
      <w:r>
        <w:t>liugèira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s'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portat</w:t>
      </w:r>
      <w:proofErr w:type="spellEnd"/>
      <w:r>
        <w:t xml:space="preserve"> un </w:t>
      </w:r>
      <w:proofErr w:type="spellStart"/>
      <w:r>
        <w:t>sacòt</w:t>
      </w:r>
      <w:proofErr w:type="spellEnd"/>
      <w:r>
        <w:t xml:space="preserve"> de </w:t>
      </w:r>
      <w:proofErr w:type="spellStart"/>
      <w:r>
        <w:t>plumion</w:t>
      </w:r>
      <w:proofErr w:type="spellEnd"/>
      <w:r>
        <w:t xml:space="preserve">. En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caminants</w:t>
      </w:r>
      <w:proofErr w:type="spellEnd"/>
      <w:r>
        <w:t xml:space="preserve">, que va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hemna</w:t>
      </w:r>
      <w:proofErr w:type="spellEnd"/>
      <w:r>
        <w:t xml:space="preserve"> que li </w:t>
      </w:r>
      <w:proofErr w:type="spellStart"/>
      <w:r>
        <w:t>dishot</w:t>
      </w:r>
      <w:proofErr w:type="spellEnd"/>
      <w:r>
        <w:t xml:space="preserve"> : </w:t>
      </w:r>
    </w:p>
    <w:p w:rsidR="000A38C3" w:rsidRPr="000A38C3" w:rsidRDefault="000A38C3" w:rsidP="000A38C3">
      <w:pPr>
        <w:rPr>
          <w:lang w:val="en-US"/>
        </w:rPr>
      </w:pPr>
      <w:r>
        <w:rPr>
          <w:lang w:val="en-US"/>
        </w:rPr>
        <w:tab/>
      </w:r>
      <w:r w:rsidRPr="000A38C3">
        <w:rPr>
          <w:lang w:val="en-US"/>
        </w:rPr>
        <w:t xml:space="preserve">— </w:t>
      </w:r>
      <w:proofErr w:type="spellStart"/>
      <w:r w:rsidRPr="000A38C3">
        <w:rPr>
          <w:lang w:val="en-US"/>
        </w:rPr>
        <w:t>Adishatz</w:t>
      </w:r>
      <w:proofErr w:type="spellEnd"/>
      <w:r w:rsidRPr="000A38C3">
        <w:rPr>
          <w:lang w:val="en-US"/>
        </w:rPr>
        <w:t xml:space="preserve">, </w:t>
      </w:r>
      <w:proofErr w:type="spellStart"/>
      <w:r w:rsidRPr="000A38C3">
        <w:rPr>
          <w:lang w:val="en-US"/>
        </w:rPr>
        <w:t>hemna</w:t>
      </w:r>
      <w:proofErr w:type="spellEnd"/>
      <w:r w:rsidRPr="000A38C3">
        <w:rPr>
          <w:lang w:val="en-US"/>
        </w:rPr>
        <w:t xml:space="preserve">. E on </w:t>
      </w:r>
      <w:proofErr w:type="spellStart"/>
      <w:r w:rsidRPr="000A38C3">
        <w:rPr>
          <w:lang w:val="en-US"/>
        </w:rPr>
        <w:t>vatz</w:t>
      </w:r>
      <w:proofErr w:type="spellEnd"/>
      <w:r w:rsidRPr="000A38C3">
        <w:rPr>
          <w:lang w:val="en-US"/>
        </w:rPr>
        <w:t xml:space="preserve">, tan </w:t>
      </w:r>
      <w:proofErr w:type="spellStart"/>
      <w:r w:rsidRPr="000A38C3">
        <w:rPr>
          <w:lang w:val="en-US"/>
        </w:rPr>
        <w:t>sobtada</w:t>
      </w:r>
      <w:proofErr w:type="spellEnd"/>
      <w:r w:rsidRPr="000A38C3">
        <w:rPr>
          <w:lang w:val="en-US"/>
        </w:rPr>
        <w:t xml:space="preserve"> ? </w:t>
      </w:r>
    </w:p>
    <w:p w:rsidR="000A38C3" w:rsidRDefault="000A38C3" w:rsidP="000A38C3">
      <w:r>
        <w:rPr>
          <w:lang w:val="en-US"/>
        </w:rPr>
        <w:tab/>
      </w:r>
      <w:r w:rsidRPr="000A38C3">
        <w:t xml:space="preserve">— </w:t>
      </w:r>
      <w:proofErr w:type="spellStart"/>
      <w:r w:rsidRPr="000A38C3">
        <w:t>Adishatz</w:t>
      </w:r>
      <w:proofErr w:type="spellEnd"/>
      <w:r w:rsidRPr="000A38C3">
        <w:t xml:space="preserve">. </w:t>
      </w:r>
      <w:r>
        <w:t xml:space="preserve">Que </w:t>
      </w:r>
      <w:proofErr w:type="spellStart"/>
      <w:r>
        <w:t>me'n</w:t>
      </w:r>
      <w:proofErr w:type="spellEnd"/>
      <w:r>
        <w:t xml:space="preserve"> vau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Dacs</w:t>
      </w:r>
      <w:proofErr w:type="spellEnd"/>
      <w:r>
        <w:t xml:space="preserve"> </w:t>
      </w:r>
      <w:proofErr w:type="spellStart"/>
      <w:r>
        <w:t>portar</w:t>
      </w:r>
      <w:proofErr w:type="spellEnd"/>
      <w:r>
        <w:t xml:space="preserve"> '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pèira</w:t>
      </w:r>
      <w:proofErr w:type="spellEnd"/>
      <w:r>
        <w:t xml:space="preserve">, ce </w:t>
      </w:r>
      <w:proofErr w:type="spellStart"/>
      <w:r>
        <w:t>responot</w:t>
      </w:r>
      <w:proofErr w:type="spellEnd"/>
      <w:r>
        <w:t xml:space="preserve"> le </w:t>
      </w:r>
      <w:proofErr w:type="spellStart"/>
      <w:r>
        <w:t>hada</w:t>
      </w:r>
      <w:proofErr w:type="spellEnd"/>
      <w:r>
        <w:t xml:space="preserve">. </w:t>
      </w:r>
    </w:p>
    <w:p w:rsidR="000A38C3" w:rsidRDefault="000A38C3" w:rsidP="000A38C3">
      <w:r>
        <w:tab/>
        <w:t xml:space="preserve">—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Dacs</w:t>
      </w:r>
      <w:proofErr w:type="spellEnd"/>
      <w:r>
        <w:t xml:space="preserve"> ? ce </w:t>
      </w:r>
      <w:proofErr w:type="spellStart"/>
      <w:r>
        <w:t>hèi</w:t>
      </w:r>
      <w:proofErr w:type="spellEnd"/>
      <w:r>
        <w:t xml:space="preserve"> l'</w:t>
      </w:r>
      <w:proofErr w:type="spellStart"/>
      <w:r>
        <w:t>auta</w:t>
      </w:r>
      <w:proofErr w:type="spellEnd"/>
      <w:r>
        <w:t xml:space="preserve">, </w:t>
      </w:r>
    </w:p>
    <w:p w:rsidR="000A38C3" w:rsidRPr="000A38C3" w:rsidRDefault="000A38C3" w:rsidP="000A38C3">
      <w:pPr>
        <w:jc w:val="center"/>
        <w:rPr>
          <w:i/>
        </w:rPr>
      </w:pPr>
      <w:proofErr w:type="spellStart"/>
      <w:r w:rsidRPr="000A38C3">
        <w:rPr>
          <w:i/>
        </w:rPr>
        <w:t>Disetz</w:t>
      </w:r>
      <w:proofErr w:type="spellEnd"/>
      <w:r w:rsidRPr="000A38C3">
        <w:rPr>
          <w:i/>
        </w:rPr>
        <w:t xml:space="preserve"> au mens s'a Diu </w:t>
      </w:r>
      <w:proofErr w:type="spellStart"/>
      <w:r w:rsidRPr="000A38C3">
        <w:rPr>
          <w:i/>
        </w:rPr>
        <w:t>platz</w:t>
      </w:r>
      <w:proofErr w:type="spellEnd"/>
      <w:r w:rsidRPr="000A38C3">
        <w:rPr>
          <w:i/>
        </w:rPr>
        <w:t>.</w:t>
      </w:r>
    </w:p>
    <w:p w:rsidR="000A38C3" w:rsidRPr="000A38C3" w:rsidRDefault="000A38C3" w:rsidP="000A38C3">
      <w:pPr>
        <w:jc w:val="center"/>
        <w:rPr>
          <w:i/>
        </w:rPr>
      </w:pPr>
      <w:r w:rsidRPr="000A38C3">
        <w:rPr>
          <w:i/>
        </w:rPr>
        <w:t xml:space="preserve">— </w:t>
      </w:r>
      <w:proofErr w:type="spellStart"/>
      <w:r w:rsidRPr="000A38C3">
        <w:rPr>
          <w:i/>
        </w:rPr>
        <w:t>Platz</w:t>
      </w:r>
      <w:proofErr w:type="spellEnd"/>
      <w:r w:rsidRPr="000A38C3">
        <w:rPr>
          <w:i/>
        </w:rPr>
        <w:t xml:space="preserve"> o non </w:t>
      </w:r>
      <w:proofErr w:type="spellStart"/>
      <w:r w:rsidRPr="000A38C3">
        <w:rPr>
          <w:i/>
        </w:rPr>
        <w:t>platz</w:t>
      </w:r>
      <w:proofErr w:type="spellEnd"/>
      <w:r w:rsidRPr="000A38C3">
        <w:rPr>
          <w:i/>
        </w:rPr>
        <w:t>,</w:t>
      </w:r>
    </w:p>
    <w:p w:rsidR="000A38C3" w:rsidRPr="000A38C3" w:rsidRDefault="000A38C3" w:rsidP="000A38C3">
      <w:pPr>
        <w:jc w:val="center"/>
        <w:rPr>
          <w:i/>
        </w:rPr>
      </w:pPr>
      <w:proofErr w:type="spellStart"/>
      <w:r w:rsidRPr="000A38C3">
        <w:rPr>
          <w:i/>
        </w:rPr>
        <w:t>Pèira</w:t>
      </w:r>
      <w:proofErr w:type="spellEnd"/>
      <w:r w:rsidRPr="000A38C3">
        <w:rPr>
          <w:i/>
        </w:rPr>
        <w:t xml:space="preserve"> </w:t>
      </w:r>
      <w:proofErr w:type="spellStart"/>
      <w:r w:rsidRPr="000A38C3">
        <w:rPr>
          <w:i/>
        </w:rPr>
        <w:t>plata</w:t>
      </w:r>
      <w:proofErr w:type="spellEnd"/>
      <w:r w:rsidRPr="000A38C3">
        <w:rPr>
          <w:i/>
        </w:rPr>
        <w:t xml:space="preserve"> au pont de </w:t>
      </w:r>
      <w:proofErr w:type="spellStart"/>
      <w:r w:rsidRPr="000A38C3">
        <w:rPr>
          <w:i/>
        </w:rPr>
        <w:t>Dacs</w:t>
      </w:r>
      <w:proofErr w:type="spellEnd"/>
      <w:r w:rsidRPr="000A38C3">
        <w:rPr>
          <w:i/>
        </w:rPr>
        <w:t>!</w:t>
      </w:r>
    </w:p>
    <w:p w:rsidR="000A38C3" w:rsidRPr="000A38C3" w:rsidRDefault="000A38C3" w:rsidP="000A38C3">
      <w:pPr>
        <w:jc w:val="center"/>
        <w:rPr>
          <w:i/>
        </w:rPr>
      </w:pPr>
      <w:r w:rsidRPr="000A38C3">
        <w:rPr>
          <w:i/>
        </w:rPr>
        <w:t xml:space="preserve">— E ben, </w:t>
      </w:r>
      <w:proofErr w:type="spellStart"/>
      <w:r w:rsidRPr="000A38C3">
        <w:rPr>
          <w:i/>
        </w:rPr>
        <w:t>pausatz-l'aquiu</w:t>
      </w:r>
      <w:proofErr w:type="spellEnd"/>
    </w:p>
    <w:p w:rsidR="000A38C3" w:rsidRPr="000A38C3" w:rsidRDefault="000A38C3" w:rsidP="000A38C3">
      <w:pPr>
        <w:jc w:val="center"/>
        <w:rPr>
          <w:i/>
        </w:rPr>
      </w:pPr>
      <w:r w:rsidRPr="000A38C3">
        <w:rPr>
          <w:i/>
        </w:rPr>
        <w:t xml:space="preserve">Tant que ne </w:t>
      </w:r>
      <w:proofErr w:type="spellStart"/>
      <w:r w:rsidRPr="000A38C3">
        <w:rPr>
          <w:i/>
        </w:rPr>
        <w:t>plasi</w:t>
      </w:r>
      <w:proofErr w:type="spellEnd"/>
      <w:r w:rsidRPr="000A38C3">
        <w:rPr>
          <w:i/>
        </w:rPr>
        <w:t xml:space="preserve"> pas a Diu</w:t>
      </w:r>
    </w:p>
    <w:p w:rsidR="000A38C3" w:rsidRPr="000A38C3" w:rsidRDefault="000A38C3" w:rsidP="000A38C3">
      <w:pPr>
        <w:jc w:val="center"/>
        <w:rPr>
          <w:i/>
        </w:rPr>
      </w:pPr>
      <w:proofErr w:type="spellStart"/>
      <w:r w:rsidRPr="000A38C3">
        <w:rPr>
          <w:i/>
        </w:rPr>
        <w:t>Pèira</w:t>
      </w:r>
      <w:proofErr w:type="spellEnd"/>
      <w:r w:rsidRPr="000A38C3">
        <w:rPr>
          <w:i/>
        </w:rPr>
        <w:t xml:space="preserve"> </w:t>
      </w:r>
      <w:proofErr w:type="spellStart"/>
      <w:r w:rsidRPr="000A38C3">
        <w:rPr>
          <w:i/>
        </w:rPr>
        <w:t>plata</w:t>
      </w:r>
      <w:proofErr w:type="spellEnd"/>
      <w:r w:rsidRPr="000A38C3">
        <w:rPr>
          <w:i/>
        </w:rPr>
        <w:t xml:space="preserve"> </w:t>
      </w:r>
      <w:proofErr w:type="spellStart"/>
      <w:r w:rsidRPr="000A38C3">
        <w:rPr>
          <w:i/>
        </w:rPr>
        <w:t>sortirà</w:t>
      </w:r>
      <w:proofErr w:type="spellEnd"/>
      <w:r w:rsidRPr="000A38C3">
        <w:rPr>
          <w:i/>
        </w:rPr>
        <w:t xml:space="preserve"> pas de '</w:t>
      </w:r>
      <w:proofErr w:type="spellStart"/>
      <w:r w:rsidRPr="000A38C3">
        <w:rPr>
          <w:i/>
        </w:rPr>
        <w:t>ciu</w:t>
      </w:r>
      <w:proofErr w:type="spellEnd"/>
      <w:r w:rsidRPr="000A38C3">
        <w:rPr>
          <w:i/>
        </w:rPr>
        <w:t>.</w:t>
      </w:r>
    </w:p>
    <w:p w:rsidR="00E70037" w:rsidRDefault="000A38C3" w:rsidP="000A38C3">
      <w:r>
        <w:tab/>
        <w:t xml:space="preserve">Le </w:t>
      </w:r>
      <w:proofErr w:type="spellStart"/>
      <w:r>
        <w:t>hemna</w:t>
      </w:r>
      <w:proofErr w:type="spellEnd"/>
      <w:r>
        <w:t xml:space="preserve">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meilèu</w:t>
      </w:r>
      <w:proofErr w:type="spellEnd"/>
      <w:r>
        <w:t xml:space="preserve"> </w:t>
      </w:r>
      <w:proofErr w:type="spellStart"/>
      <w:r>
        <w:t>acabat</w:t>
      </w:r>
      <w:proofErr w:type="spellEnd"/>
      <w:r>
        <w:t xml:space="preserve"> de </w:t>
      </w:r>
      <w:proofErr w:type="spellStart"/>
      <w:r>
        <w:t>parlar</w:t>
      </w:r>
      <w:proofErr w:type="spellEnd"/>
      <w:r>
        <w:t xml:space="preserve"> que le </w:t>
      </w:r>
      <w:proofErr w:type="spellStart"/>
      <w:r>
        <w:t>pèira</w:t>
      </w:r>
      <w:proofErr w:type="spellEnd"/>
      <w:r>
        <w:t xml:space="preserve"> </w:t>
      </w:r>
      <w:proofErr w:type="spellStart"/>
      <w:r>
        <w:t>vinot</w:t>
      </w:r>
      <w:proofErr w:type="spellEnd"/>
      <w:r>
        <w:t xml:space="preserve"> </w:t>
      </w:r>
      <w:proofErr w:type="spellStart"/>
      <w:r>
        <w:t>pesanta</w:t>
      </w:r>
      <w:proofErr w:type="spellEnd"/>
      <w:r>
        <w:t xml:space="preserve">, </w:t>
      </w:r>
      <w:proofErr w:type="spellStart"/>
      <w:r>
        <w:t>pesanta</w:t>
      </w:r>
      <w:proofErr w:type="spellEnd"/>
      <w:r>
        <w:t xml:space="preserve">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umbes</w:t>
      </w:r>
      <w:proofErr w:type="spellEnd"/>
      <w:r>
        <w:t xml:space="preserve">  de le </w:t>
      </w:r>
      <w:proofErr w:type="spellStart"/>
      <w:r>
        <w:t>hada</w:t>
      </w:r>
      <w:proofErr w:type="spellEnd"/>
      <w:r>
        <w:t>, tan bien qu'</w:t>
      </w:r>
      <w:proofErr w:type="spellStart"/>
      <w:r>
        <w:t>aquesta</w:t>
      </w:r>
      <w:proofErr w:type="spellEnd"/>
      <w:r>
        <w:t xml:space="preserve"> </w:t>
      </w:r>
      <w:proofErr w:type="spellStart"/>
      <w:r w:rsidR="000E654B">
        <w:t>divot</w:t>
      </w:r>
      <w:proofErr w:type="spellEnd"/>
      <w:r>
        <w:t xml:space="preserve"> le </w:t>
      </w:r>
      <w:proofErr w:type="spellStart"/>
      <w:r>
        <w:t>pausar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bòrn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. E le </w:t>
      </w:r>
      <w:proofErr w:type="spellStart"/>
      <w:r>
        <w:t>pèira</w:t>
      </w:r>
      <w:proofErr w:type="spellEnd"/>
      <w:r>
        <w:t xml:space="preserve"> se </w:t>
      </w:r>
      <w:proofErr w:type="spellStart"/>
      <w:r>
        <w:t>plantèt</w:t>
      </w:r>
      <w:proofErr w:type="spellEnd"/>
      <w:r>
        <w:t xml:space="preserve"> en </w:t>
      </w:r>
      <w:proofErr w:type="spellStart"/>
      <w:r>
        <w:t>tèrra</w:t>
      </w:r>
      <w:proofErr w:type="spellEnd"/>
      <w:r>
        <w:t xml:space="preserve"> a l'</w:t>
      </w:r>
      <w:proofErr w:type="spellStart"/>
      <w:r>
        <w:t>indret</w:t>
      </w:r>
      <w:proofErr w:type="spellEnd"/>
      <w:r>
        <w:t xml:space="preserve"> on es </w:t>
      </w:r>
      <w:proofErr w:type="spellStart"/>
      <w:r w:rsidR="000E654B">
        <w:t>e</w:t>
      </w:r>
      <w:r>
        <w:t>nqüèra</w:t>
      </w:r>
      <w:proofErr w:type="spellEnd"/>
      <w:r>
        <w:t xml:space="preserve"> </w:t>
      </w:r>
      <w:proofErr w:type="spellStart"/>
      <w:r>
        <w:t>uei</w:t>
      </w:r>
      <w:proofErr w:type="spellEnd"/>
      <w:r>
        <w:t xml:space="preserve">, au </w:t>
      </w:r>
      <w:proofErr w:type="spellStart"/>
      <w:r>
        <w:t>pè</w:t>
      </w:r>
      <w:proofErr w:type="spellEnd"/>
      <w:r>
        <w:t xml:space="preserve"> de l'</w:t>
      </w:r>
      <w:proofErr w:type="spellStart"/>
      <w:r>
        <w:t>arriu</w:t>
      </w:r>
      <w:proofErr w:type="spellEnd"/>
      <w:r>
        <w:t xml:space="preserve">.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hemna</w:t>
      </w:r>
      <w:proofErr w:type="spellEnd"/>
      <w:r>
        <w:t xml:space="preserve"> dont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mandar</w:t>
      </w:r>
      <w:proofErr w:type="spellEnd"/>
      <w:r>
        <w:t xml:space="preserve"> a les </w:t>
      </w:r>
      <w:proofErr w:type="spellStart"/>
      <w:r>
        <w:t>hadas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le Senta </w:t>
      </w:r>
      <w:proofErr w:type="spellStart"/>
      <w:r>
        <w:t>Vierja</w:t>
      </w:r>
      <w:proofErr w:type="spellEnd"/>
      <w:r>
        <w:t>.</w:t>
      </w:r>
    </w:p>
    <w:sectPr w:rsidR="00E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38C3"/>
    <w:rsid w:val="000A38C3"/>
    <w:rsid w:val="000E654B"/>
    <w:rsid w:val="00E7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2023-06-15T12:38:00Z</dcterms:created>
  <dcterms:modified xsi:type="dcterms:W3CDTF">2023-06-15T12:46:00Z</dcterms:modified>
</cp:coreProperties>
</file>