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Lo licòth</w:t>
      </w:r>
      <w:r>
        <w:rPr>
          <w:b/>
          <w:bCs/>
        </w:rPr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De matin avant, de cap a cinc </w:t>
      </w:r>
      <w:r>
        <w:rPr/>
        <w:t>ò</w:t>
      </w:r>
      <w:r>
        <w:rPr/>
        <w:t>ras, lo vielh Cordèr, un Men d'aqueth país deu mon pair, que’m vinè shiular. Me l</w:t>
      </w:r>
      <w:r>
        <w:rPr/>
        <w:t>u</w:t>
      </w:r>
      <w:r>
        <w:rPr/>
        <w:t>v</w:t>
      </w:r>
      <w:r>
        <w:rPr/>
        <w:t>è</w:t>
      </w:r>
      <w:r>
        <w:rPr/>
        <w:t>vi c</w:t>
      </w:r>
      <w:r>
        <w:rPr/>
        <w:t>ò</w:t>
      </w:r>
      <w:r>
        <w:rPr/>
        <w:t>p sec, e nse n'an</w:t>
      </w:r>
      <w:r>
        <w:rPr/>
        <w:t>è</w:t>
      </w:r>
      <w:r>
        <w:rPr/>
        <w:t>vam entà la mar. Que n</w:t>
      </w:r>
      <w:r>
        <w:rPr/>
        <w:t>es</w:t>
      </w:r>
      <w:r>
        <w:rPr/>
        <w:t xml:space="preserve"> port</w:t>
      </w:r>
      <w:r>
        <w:rPr/>
        <w:t>è</w:t>
      </w:r>
      <w:r>
        <w:rPr/>
        <w:t xml:space="preserve">vam las linhas dab los crampons. </w:t>
      </w:r>
      <w:r>
        <w:rPr/>
        <w:t>Ne g</w:t>
      </w:r>
      <w:r>
        <w:rPr/>
        <w:t>ah</w:t>
      </w:r>
      <w:r>
        <w:rPr/>
        <w:t>è</w:t>
      </w:r>
      <w:r>
        <w:rPr/>
        <w:t>vam pas jamèi nat peish, a mens d'ua bèra escadença. Mès que ne</w:t>
      </w:r>
      <w:r>
        <w:rPr/>
        <w:t>s</w:t>
      </w:r>
      <w:r>
        <w:rPr/>
        <w:t xml:space="preserve"> convinèm  amassa, a seguir la plaja a só-l</w:t>
      </w:r>
      <w:r>
        <w:rPr/>
        <w:t>u</w:t>
      </w:r>
      <w:r>
        <w:rPr/>
        <w:t>var, un só blasit enqüèra, dont se vir</w:t>
      </w:r>
      <w:r>
        <w:rPr/>
        <w:t>è</w:t>
      </w:r>
      <w:r>
        <w:rPr/>
        <w:t xml:space="preserve">va lo brum com podè, entà fenir per ringlar com un escut.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Tu, ç</w:t>
      </w:r>
      <w:r>
        <w:rPr/>
        <w:t>ò</w:t>
      </w:r>
      <w:r>
        <w:rPr/>
        <w:t xml:space="preserve"> me didè, qu'ès intelligent, e creis pas en arren... </w:t>
      </w:r>
    </w:p>
    <w:p>
      <w:pPr>
        <w:pStyle w:val="Normal"/>
        <w:bidi w:val="0"/>
        <w:jc w:val="start"/>
        <w:rPr/>
      </w:pPr>
      <w:r>
        <w:rPr/>
        <w:t>Mès jo quan me passegi atau de long de l'aiga, lo matin, que m'arriba de créder au bon Diu... Espia enlà, entà Bi</w:t>
      </w:r>
      <w:r>
        <w:rPr/>
        <w:t>ar</w:t>
      </w:r>
      <w:r>
        <w:rPr/>
        <w:t>s e Contis, com aqu</w:t>
      </w:r>
      <w:r>
        <w:rPr/>
        <w:t>ò</w:t>
      </w:r>
      <w:r>
        <w:rPr/>
        <w:t xml:space="preserve"> lusent apareish. </w:t>
      </w:r>
    </w:p>
    <w:p>
      <w:pPr>
        <w:pStyle w:val="Normal"/>
        <w:bidi w:val="0"/>
        <w:jc w:val="start"/>
        <w:rPr/>
      </w:pPr>
      <w:r>
        <w:rPr/>
        <w:t>La mar, quan puj</w:t>
      </w:r>
      <w:r>
        <w:rPr/>
        <w:t>è</w:t>
      </w:r>
      <w:r>
        <w:rPr/>
        <w:t xml:space="preserve">va, que nos vinè per escàs au travèrs de </w:t>
      </w:r>
      <w:r>
        <w:rPr/>
        <w:t>l</w:t>
      </w:r>
      <w:r>
        <w:rPr/>
        <w:t xml:space="preserve">as camas.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Espia lo Jausèp, aquí en haut de la duna, com espelís tot nau. </w:t>
      </w:r>
    </w:p>
    <w:p>
      <w:pPr>
        <w:pStyle w:val="Normal"/>
        <w:bidi w:val="0"/>
        <w:jc w:val="start"/>
        <w:rPr/>
      </w:pPr>
      <w:r>
        <w:rPr/>
        <w:t>Jo, enqüèra dehèt c</w:t>
      </w:r>
      <w:r>
        <w:rPr/>
        <w:t>ò</w:t>
      </w:r>
      <w:r>
        <w:rPr/>
        <w:t>ishe, gaus</w:t>
      </w:r>
      <w:r>
        <w:rPr/>
        <w:t>è</w:t>
      </w:r>
      <w:r>
        <w:rPr/>
        <w:t xml:space="preserve">vi pas respóner, e d'espiar lo só, atau, que me hadè honta aus uelhs. </w:t>
      </w:r>
    </w:p>
    <w:p>
      <w:pPr>
        <w:pStyle w:val="Normal"/>
        <w:bidi w:val="0"/>
        <w:jc w:val="start"/>
        <w:rPr/>
      </w:pPr>
      <w:r>
        <w:rPr/>
        <w:t>Au díder de la gent, lo Cordèr s'escap</w:t>
      </w:r>
      <w:r>
        <w:rPr/>
        <w:t>è</w:t>
      </w:r>
      <w:r>
        <w:rPr/>
        <w:t>va lo matin pr'amor de sa dauna, la mèi eishèrga e hinhenta dont se coneishossi. Chic a chic, que’m parl</w:t>
      </w:r>
      <w:r>
        <w:rPr/>
        <w:t>è</w:t>
      </w:r>
      <w:r>
        <w:rPr/>
        <w:t xml:space="preserve">va eth deu son tinèu.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A neit, la mia dauna que m'a tracat deu leit a cops de pès. </w:t>
      </w:r>
    </w:p>
    <w:p>
      <w:pPr>
        <w:pStyle w:val="Normal"/>
        <w:bidi w:val="0"/>
        <w:jc w:val="start"/>
        <w:rPr/>
      </w:pPr>
      <w:r>
        <w:rPr/>
        <w:t xml:space="preserve">Chic a chic que me hidèvi a respóner 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Ò</w:t>
      </w:r>
      <w:r>
        <w:rPr/>
        <w:t xml:space="preserve">c, mès a </w:t>
      </w:r>
      <w:r>
        <w:rPr/>
        <w:t>çò</w:t>
      </w:r>
      <w:r>
        <w:rPr/>
        <w:t xml:space="preserve"> que pait, quan atz hred aus pès, que v</w:t>
      </w:r>
      <w:r>
        <w:rPr/>
        <w:t>ò</w:t>
      </w:r>
      <w:r>
        <w:rPr/>
        <w:t>letz de tota f</w:t>
      </w:r>
      <w:r>
        <w:rPr/>
        <w:t>ò</w:t>
      </w:r>
      <w:r>
        <w:rPr/>
        <w:t>rça dromir au leit dab los escl</w:t>
      </w:r>
      <w:r>
        <w:rPr/>
        <w:t>ò</w:t>
      </w:r>
      <w:r>
        <w:rPr/>
        <w:t xml:space="preserve">ps...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Gran carcanàs de hemna, ç</w:t>
      </w:r>
      <w:r>
        <w:rPr/>
        <w:t>ò</w:t>
      </w:r>
      <w:r>
        <w:rPr/>
        <w:t xml:space="preserve"> qu'ès anada enqüèra trobar ! </w:t>
      </w:r>
    </w:p>
    <w:p>
      <w:pPr>
        <w:pStyle w:val="Normal"/>
        <w:bidi w:val="0"/>
        <w:jc w:val="start"/>
        <w:rPr/>
      </w:pPr>
      <w:r>
        <w:rPr/>
        <w:t>Tè, c</w:t>
      </w:r>
      <w:r>
        <w:rPr/>
        <w:t>ò</w:t>
      </w:r>
      <w:r>
        <w:rPr/>
        <w:t>ishe, la mar, a</w:t>
      </w:r>
      <w:r>
        <w:rPr/>
        <w:t>q</w:t>
      </w:r>
      <w:r>
        <w:rPr/>
        <w:t>u</w:t>
      </w:r>
      <w:r>
        <w:rPr/>
        <w:t xml:space="preserve">ò </w:t>
      </w:r>
      <w:r>
        <w:rPr/>
        <w:t>qu'es ua br</w:t>
      </w:r>
      <w:r>
        <w:rPr/>
        <w:t>ò</w:t>
      </w:r>
      <w:r>
        <w:rPr/>
        <w:t>ja hemna... Lo matin, com uei, vei</w:t>
      </w:r>
      <w:r>
        <w:rPr/>
        <w:t>d</w:t>
      </w:r>
      <w:r>
        <w:rPr/>
        <w:t xml:space="preserve">s pas com hèi de la fina, de l'amistosa ?... Arren com la mar... </w:t>
      </w:r>
    </w:p>
    <w:p>
      <w:pPr>
        <w:pStyle w:val="Normal"/>
        <w:bidi w:val="0"/>
        <w:jc w:val="start"/>
        <w:rPr/>
      </w:pPr>
      <w:r>
        <w:rPr/>
        <w:t xml:space="preserve">Au Cordèr, camalong, que m'i hadí alavetz a seguí'u dens lo sable móth. </w:t>
      </w:r>
    </w:p>
    <w:p>
      <w:pPr>
        <w:pStyle w:val="Normal"/>
        <w:bidi w:val="0"/>
        <w:jc w:val="start"/>
        <w:rPr/>
      </w:pPr>
      <w:r>
        <w:rPr/>
        <w:t xml:space="preserve">—  </w:t>
      </w:r>
      <w:r>
        <w:rPr/>
        <w:t>Saps pas enqüèra ç</w:t>
      </w:r>
      <w:r>
        <w:rPr/>
        <w:t>ò</w:t>
      </w:r>
      <w:r>
        <w:rPr/>
        <w:t xml:space="preserve"> que m'a maginat ? Dimenge qu'a metut la gana au topin... Mès n'èra pas briga ua gana, praube de tu. Que m'a hèit borir ua chavèca...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com av</w:t>
      </w:r>
      <w:r>
        <w:rPr/>
        <w:t>è</w:t>
      </w:r>
      <w:r>
        <w:rPr/>
        <w:t xml:space="preserve"> gost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Ò</w:t>
      </w:r>
      <w:r>
        <w:rPr/>
        <w:t>, atau atau... Podè anar... Vam aver calambra, uei, un c</w:t>
      </w:r>
      <w:r>
        <w:rPr/>
        <w:t>ò</w:t>
      </w:r>
      <w:r>
        <w:rPr/>
        <w:t>p lo brumàs passat... Tu qu'ès intelligent. Mès jo tanben a bèths c</w:t>
      </w:r>
      <w:r>
        <w:rPr/>
        <w:t>ò</w:t>
      </w:r>
      <w:r>
        <w:rPr/>
        <w:t>ps. Aqu</w:t>
      </w:r>
      <w:r>
        <w:rPr/>
        <w:t>ò</w:t>
      </w:r>
      <w:r>
        <w:rPr/>
        <w:t xml:space="preserve"> </w:t>
      </w:r>
      <w:r>
        <w:rPr/>
        <w:t>i</w:t>
      </w:r>
      <w:r>
        <w:rPr/>
        <w:t>c didis pas : ger que sui anat au notari de Pontens.  Saps, que ns'èram hèit testament l'un a l'aut, la dauna e jo au darrèr viu... E ben, que sui anat arrenegar tot aqu</w:t>
      </w:r>
      <w:r>
        <w:rPr/>
        <w:t>ò</w:t>
      </w:r>
      <w:r>
        <w:rPr/>
        <w:t>. Quan jo m</w:t>
      </w:r>
      <w:r>
        <w:rPr/>
        <w:t>ò</w:t>
      </w:r>
      <w:r>
        <w:rPr/>
        <w:t xml:space="preserve">ri, la garça de hemnalha, arren, m'entens, ertarà pas arren... Qu'èi hèit escríver : « Que dèishi a la mia hemna tot </w:t>
      </w:r>
      <w:r>
        <w:rPr/>
        <w:t>çò</w:t>
      </w:r>
      <w:r>
        <w:rPr/>
        <w:t xml:space="preserve"> que la lei li balha. » Ç</w:t>
      </w:r>
      <w:r>
        <w:rPr/>
        <w:t>ò</w:t>
      </w:r>
      <w:r>
        <w:rPr/>
        <w:t xml:space="preserve"> qué'n dides, d'aquó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Ò</w:t>
      </w:r>
      <w:r>
        <w:rPr/>
        <w:t xml:space="preserve"> te, Cordèr, qué v</w:t>
      </w:r>
      <w:r>
        <w:rPr/>
        <w:t>ò</w:t>
      </w:r>
      <w:r>
        <w:rPr/>
        <w:t xml:space="preserve">letz que'n pensi ? </w:t>
      </w:r>
    </w:p>
    <w:p>
      <w:pPr>
        <w:pStyle w:val="Normal"/>
        <w:bidi w:val="0"/>
        <w:jc w:val="start"/>
        <w:rPr/>
      </w:pPr>
      <w:r>
        <w:rPr/>
        <w:t>La mar que’</w:t>
      </w:r>
      <w:r>
        <w:rPr/>
        <w:t>s</w:t>
      </w:r>
      <w:r>
        <w:rPr/>
        <w:t xml:space="preserve"> desnod</w:t>
      </w:r>
      <w:r>
        <w:rPr/>
        <w:t>è</w:t>
      </w:r>
      <w:r>
        <w:rPr/>
        <w:t xml:space="preserve">va tot toishau, tot adaise.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Vos vau díder Cordèr... Qu'èi idè</w:t>
      </w:r>
      <w:r>
        <w:rPr/>
        <w:t>i</w:t>
      </w:r>
      <w:r>
        <w:rPr/>
        <w:t>a que la v</w:t>
      </w:r>
      <w:r>
        <w:rPr/>
        <w:t>ò</w:t>
      </w:r>
      <w:r>
        <w:rPr/>
        <w:t>sta dauna qu'</w:t>
      </w:r>
      <w:r>
        <w:rPr/>
        <w:t>i</w:t>
      </w:r>
      <w:r>
        <w:rPr/>
        <w:t>c a d</w:t>
      </w:r>
      <w:r>
        <w:rPr/>
        <w:t>i</w:t>
      </w:r>
      <w:r>
        <w:rPr/>
        <w:t xml:space="preserve">jà hèit i a pausa....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Hèit ç</w:t>
      </w:r>
      <w:r>
        <w:rPr/>
        <w:t>ò</w:t>
      </w:r>
      <w:r>
        <w:rPr/>
        <w:t xml:space="preserve"> qué...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Parièr com vos... </w:t>
      </w:r>
    </w:p>
    <w:p>
      <w:pPr>
        <w:pStyle w:val="Normal"/>
        <w:bidi w:val="0"/>
        <w:jc w:val="start"/>
        <w:rPr/>
      </w:pPr>
      <w:r>
        <w:rPr/>
        <w:t>La mar que calin</w:t>
      </w:r>
      <w:r>
        <w:rPr/>
        <w:t>è</w:t>
      </w:r>
      <w:r>
        <w:rPr/>
        <w:t>va lo sable, dont vadè r</w:t>
      </w:r>
      <w:r>
        <w:rPr/>
        <w:t>ò</w:t>
      </w:r>
      <w:r>
        <w:rPr/>
        <w:t xml:space="preserve">se.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Pardí, tu qu'ès mèi intelligent que non pas jo... M'i hèis pensar... Ara un an, hadó un estanquet  a Pontens, per la heira de març... M'estonaré pas d'era, aquera marmaucha... </w:t>
      </w:r>
    </w:p>
    <w:p>
      <w:pPr>
        <w:pStyle w:val="Normal"/>
        <w:bidi w:val="0"/>
        <w:jc w:val="start"/>
        <w:rPr/>
      </w:pPr>
      <w:r>
        <w:rPr/>
        <w:t xml:space="preserve">—   </w:t>
      </w:r>
      <w:r>
        <w:rPr/>
        <w:t>E saps pas ç</w:t>
      </w:r>
      <w:r>
        <w:rPr/>
        <w:t>ò</w:t>
      </w:r>
      <w:r>
        <w:rPr/>
        <w:t xml:space="preserve"> que m'arribè, l'auta setmana ?... : « Tè, Marcina, puishqu'ès atau, ç</w:t>
      </w:r>
      <w:r>
        <w:rPr/>
        <w:t>ò</w:t>
      </w:r>
      <w:r>
        <w:rPr/>
        <w:t xml:space="preserve"> dishoi, me'n  vau au corr</w:t>
      </w:r>
      <w:r>
        <w:rPr/>
        <w:t>è</w:t>
      </w:r>
      <w:r>
        <w:rPr/>
        <w:t>nt, me vau estranglar... » Que prenoi un lic</w:t>
      </w:r>
      <w:r>
        <w:rPr/>
        <w:t>ò</w:t>
      </w:r>
      <w:r>
        <w:rPr/>
        <w:t>th. Que hèci entau corr</w:t>
      </w:r>
      <w:r>
        <w:rPr/>
        <w:t>è</w:t>
      </w:r>
      <w:r>
        <w:rPr/>
        <w:t>nt. A traç, a traç, trist e tot croishit. E me'n vau, e me'n vau... Arribi a l'arribèira... M'aneviri... E ben, e crei</w:t>
      </w:r>
      <w:r>
        <w:rPr/>
        <w:t>d</w:t>
      </w:r>
      <w:r>
        <w:rPr/>
        <w:t xml:space="preserve">s que me seguiva ?... Nani. Digun. Digun, que't dic. Hadoi com la mar. </w:t>
      </w:r>
    </w:p>
    <w:p>
      <w:pPr>
        <w:pStyle w:val="Normal"/>
        <w:bidi w:val="0"/>
        <w:jc w:val="start"/>
        <w:rPr/>
      </w:pPr>
      <w:r>
        <w:rPr/>
        <w:t>Me'n tornei.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LibreOffice/24.2.4.2$Windows_X86_64 LibreOffice_project/51a6219feb6075d9a4c46691dcfe0cd9c4fff3c2</Application>
  <AppVersion>15.0000</AppVersion>
  <Pages>1</Pages>
  <Words>571</Words>
  <Characters>2412</Characters>
  <CharactersWithSpaces>3003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2025-04-13T19:14:19Z</dcterms:created>
  <dc:creator/>
  <dc:description/>
  <dc:language>fr-FR</dc:language>
  <cp:lastModifiedBy/>
  <dcterms:modified xsi:type="dcterms:W3CDTF">2025-04-13T19:26:36Z</dcterms:modified>
  <cp:revision>3</cp:revision>
  <dc:subject/>
  <dc:title/>
</cp:coreProperties>
</file>