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user"/>
        <w:bidi w:val="0"/>
        <w:jc w:val="left"/>
        <w:rPr>
          <w:rFonts w:ascii="Liberation Serif" w:hAnsi="Liberation Serif"/>
        </w:rPr>
      </w:pPr>
      <w:r>
        <w:rPr>
          <w:rFonts w:ascii="Liberation Serif" w:hAnsi="Liberation Serif"/>
        </w:rPr>
        <w:t xml:space="preserve">Leçon vint-e-quatau - 24au                     </w:t>
        <w:tab/>
        <w:tab/>
        <w:tab/>
        <w:t xml:space="preserve">Aquisicions gramaticaus : </w:t>
      </w:r>
    </w:p>
    <w:p>
      <w:pPr>
        <w:pStyle w:val="Texteprformatuser"/>
        <w:bidi w:val="0"/>
        <w:jc w:val="left"/>
        <w:rPr>
          <w:rFonts w:ascii="Liberation Serif" w:hAnsi="Liberation Serif"/>
        </w:rPr>
      </w:pPr>
      <w:r>
        <w:rPr>
          <w:rFonts w:ascii="Liberation Serif" w:hAnsi="Liberation Serif"/>
        </w:rPr>
        <w:t xml:space="preserve">Tèma : Diu e la religion                 </w:t>
        <w:tab/>
        <w:tab/>
        <w:tab/>
        <w:tab/>
        <w:t xml:space="preserve">•  Le futur du passé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ab/>
        <w:t xml:space="preserve">•  Le point intérieur </w:t>
      </w:r>
    </w:p>
    <w:p>
      <w:pPr>
        <w:pStyle w:val="Texteprformatuser"/>
        <w:bidi w:val="0"/>
        <w:jc w:val="left"/>
        <w:rPr>
          <w:rFonts w:ascii="Liberation Serif" w:hAnsi="Liberation Serif"/>
        </w:rPr>
      </w:pPr>
      <w:r>
        <w:rPr>
          <w:rFonts w:ascii="Liberation Serif" w:hAnsi="Liberation Serif"/>
        </w:rPr>
      </w:r>
    </w:p>
    <w:p>
      <w:pPr>
        <w:pStyle w:val="Texteprformatuser"/>
        <w:bidi w:val="0"/>
        <w:jc w:val="center"/>
        <w:rPr>
          <w:rFonts w:ascii="Liberation Serif" w:hAnsi="Liberation Serif"/>
        </w:rPr>
      </w:pPr>
      <w:r>
        <w:rPr>
          <w:rFonts w:ascii="Liberation Serif" w:hAnsi="Liberation Serif"/>
        </w:rPr>
        <w:t xml:space="preserve">AS ENTENUT LO PREDIC DEU CURÈ ?...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VOCABULARI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bigòt,a               </w:t>
        <w:tab/>
        <w:tab/>
        <w:t xml:space="preserve">bigot,e                  </w:t>
        <w:tab/>
        <w:t xml:space="preserve">l'in.hèrn             </w:t>
        <w:tab/>
        <w:t xml:space="preserve">l'enfer </w:t>
      </w:r>
    </w:p>
    <w:p>
      <w:pPr>
        <w:pStyle w:val="Texteprformatuser"/>
        <w:bidi w:val="0"/>
        <w:jc w:val="left"/>
        <w:rPr>
          <w:rFonts w:ascii="Liberation Serif" w:hAnsi="Liberation Serif"/>
        </w:rPr>
      </w:pPr>
      <w:r>
        <w:rPr>
          <w:rFonts w:ascii="Liberation Serif" w:hAnsi="Liberation Serif"/>
        </w:rPr>
        <w:t xml:space="preserve">lo cap, lo  capdau    </w:t>
        <w:tab/>
        <w:t xml:space="preserve">le chef                  </w:t>
        <w:tab/>
        <w:t xml:space="preserve">Marteror              la Toussaint </w:t>
      </w:r>
    </w:p>
    <w:p>
      <w:pPr>
        <w:pStyle w:val="Texteprformatuser"/>
        <w:bidi w:val="0"/>
        <w:jc w:val="left"/>
        <w:rPr>
          <w:rFonts w:ascii="Liberation Serif" w:hAnsi="Liberation Serif"/>
        </w:rPr>
      </w:pPr>
      <w:r>
        <w:rPr>
          <w:rFonts w:ascii="Liberation Serif" w:hAnsi="Liberation Serif"/>
        </w:rPr>
        <w:t xml:space="preserve">lo capdulh            </w:t>
        <w:tab/>
        <w:t xml:space="preserve">la capitale              </w:t>
        <w:tab/>
        <w:t xml:space="preserve">la missa              </w:t>
        <w:tab/>
        <w:t xml:space="preserve">la messe </w:t>
      </w:r>
    </w:p>
    <w:p>
      <w:pPr>
        <w:pStyle w:val="Texteprformatuser"/>
        <w:bidi w:val="0"/>
        <w:jc w:val="left"/>
        <w:rPr>
          <w:rFonts w:ascii="Liberation Serif" w:hAnsi="Liberation Serif"/>
        </w:rPr>
      </w:pPr>
      <w:r>
        <w:rPr>
          <w:rFonts w:ascii="Liberation Serif" w:hAnsi="Liberation Serif"/>
        </w:rPr>
        <w:t xml:space="preserve">lo catechisme         </w:t>
        <w:tab/>
        <w:t xml:space="preserve">le catéchisme            </w:t>
        <w:tab/>
        <w:t xml:space="preserve">oficiau,la </w:t>
      </w:r>
    </w:p>
    <w:p>
      <w:pPr>
        <w:pStyle w:val="Texteprformatuser"/>
        <w:bidi w:val="0"/>
        <w:jc w:val="left"/>
        <w:rPr>
          <w:rFonts w:ascii="Liberation Serif" w:hAnsi="Liberation Serif"/>
        </w:rPr>
      </w:pPr>
      <w:r>
        <w:rPr>
          <w:rFonts w:ascii="Liberation Serif" w:hAnsi="Liberation Serif"/>
        </w:rPr>
        <w:t xml:space="preserve">catolic,a             </w:t>
        <w:tab/>
        <w:tab/>
        <w:t xml:space="preserve">catholique               </w:t>
        <w:tab/>
        <w:t xml:space="preserve">Pascas                </w:t>
        <w:tab/>
        <w:t xml:space="preserve">Pâques </w:t>
      </w:r>
    </w:p>
    <w:p>
      <w:pPr>
        <w:pStyle w:val="Texteprformatuser"/>
        <w:bidi w:val="0"/>
        <w:jc w:val="left"/>
        <w:rPr>
          <w:rFonts w:ascii="Liberation Serif" w:hAnsi="Liberation Serif"/>
        </w:rPr>
      </w:pPr>
      <w:r>
        <w:rPr>
          <w:rFonts w:ascii="Liberation Serif" w:hAnsi="Liberation Serif"/>
        </w:rPr>
        <w:t xml:space="preserve">la comunion           </w:t>
        <w:tab/>
        <w:t xml:space="preserve">la communion             </w:t>
        <w:tab/>
        <w:t xml:space="preserve">pecar                 </w:t>
        <w:tab/>
        <w:t xml:space="preserve">pêcher </w:t>
      </w:r>
    </w:p>
    <w:p>
      <w:pPr>
        <w:pStyle w:val="Texteprformatuser"/>
        <w:bidi w:val="0"/>
        <w:jc w:val="left"/>
        <w:rPr>
          <w:rFonts w:ascii="Liberation Serif" w:hAnsi="Liberation Serif"/>
        </w:rPr>
      </w:pPr>
      <w:r>
        <w:rPr>
          <w:rFonts w:ascii="Liberation Serif" w:hAnsi="Liberation Serif"/>
        </w:rPr>
        <w:t xml:space="preserve">confessar             </w:t>
        <w:tab/>
        <w:tab/>
        <w:t xml:space="preserve">confesser                </w:t>
        <w:tab/>
        <w:t xml:space="preserve">un pecat              </w:t>
        <w:tab/>
        <w:t xml:space="preserve">un péché </w:t>
      </w:r>
    </w:p>
    <w:p>
      <w:pPr>
        <w:pStyle w:val="Texteprformatuser"/>
        <w:bidi w:val="0"/>
        <w:jc w:val="left"/>
        <w:rPr>
          <w:rFonts w:ascii="Liberation Serif" w:hAnsi="Liberation Serif"/>
        </w:rPr>
      </w:pPr>
      <w:r>
        <w:rPr>
          <w:rFonts w:ascii="Liberation Serif" w:hAnsi="Liberation Serif"/>
        </w:rPr>
        <w:t xml:space="preserve">créder/aubedir         </w:t>
        <w:tab/>
        <w:t xml:space="preserve">obéir                    </w:t>
        <w:tab/>
        <w:tab/>
        <w:t xml:space="preserve">Pentacosta           la Pentecôte </w:t>
      </w:r>
    </w:p>
    <w:p>
      <w:pPr>
        <w:pStyle w:val="Texteprformatuser"/>
        <w:bidi w:val="0"/>
        <w:jc w:val="left"/>
        <w:rPr>
          <w:rFonts w:ascii="Liberation Serif" w:hAnsi="Liberation Serif"/>
        </w:rPr>
      </w:pPr>
      <w:r>
        <w:rPr>
          <w:rFonts w:ascii="Liberation Serif" w:hAnsi="Liberation Serif"/>
        </w:rPr>
        <w:t xml:space="preserve">lo curè/curat       </w:t>
        <w:tab/>
        <w:tab/>
        <w:t xml:space="preserve">le curé                  </w:t>
        <w:tab/>
        <w:t xml:space="preserve">perdonar              pardonner </w:t>
      </w:r>
    </w:p>
    <w:p>
      <w:pPr>
        <w:pStyle w:val="Texteprformatuser"/>
        <w:bidi w:val="0"/>
        <w:jc w:val="left"/>
        <w:rPr>
          <w:rFonts w:ascii="Liberation Serif" w:hAnsi="Liberation Serif"/>
        </w:rPr>
      </w:pPr>
      <w:r>
        <w:rPr>
          <w:rFonts w:ascii="Liberation Serif" w:hAnsi="Liberation Serif"/>
        </w:rPr>
        <w:t xml:space="preserve">un crestian           </w:t>
        <w:tab/>
        <w:t xml:space="preserve">un chrétien          </w:t>
        <w:tab/>
        <w:tab/>
        <w:t xml:space="preserve">perfèit,a             </w:t>
        <w:tab/>
        <w:t xml:space="preserve">parfait,e </w:t>
      </w:r>
    </w:p>
    <w:p>
      <w:pPr>
        <w:pStyle w:val="Texteprformatuser"/>
        <w:bidi w:val="0"/>
        <w:jc w:val="left"/>
        <w:rPr>
          <w:rFonts w:ascii="Liberation Serif" w:hAnsi="Liberation Serif"/>
        </w:rPr>
      </w:pPr>
      <w:r>
        <w:rPr>
          <w:rFonts w:ascii="Liberation Serif" w:hAnsi="Liberation Serif"/>
        </w:rPr>
        <w:t xml:space="preserve">Diu                   </w:t>
        <w:tab/>
        <w:tab/>
        <w:t xml:space="preserve">Dieu                    </w:t>
        <w:tab/>
        <w:tab/>
        <w:t xml:space="preserve">la pregària           la prière </w:t>
      </w:r>
    </w:p>
    <w:p>
      <w:pPr>
        <w:pStyle w:val="Texteprformatuser"/>
        <w:bidi w:val="0"/>
        <w:jc w:val="left"/>
        <w:rPr>
          <w:rFonts w:ascii="Liberation Serif" w:hAnsi="Liberation Serif"/>
        </w:rPr>
      </w:pPr>
      <w:r>
        <w:rPr>
          <w:rFonts w:ascii="Liberation Serif" w:hAnsi="Liberation Serif"/>
        </w:rPr>
        <w:t xml:space="preserve">ecumenic,a            </w:t>
        <w:tab/>
        <w:t xml:space="preserve">écuménique               </w:t>
        <w:tab/>
        <w:t xml:space="preserve">protestant,a          protestant,e </w:t>
      </w:r>
    </w:p>
    <w:p>
      <w:pPr>
        <w:pStyle w:val="Texteprformatuser"/>
        <w:bidi w:val="0"/>
        <w:jc w:val="left"/>
        <w:rPr>
          <w:rFonts w:ascii="Liberation Serif" w:hAnsi="Liberation Serif"/>
        </w:rPr>
      </w:pPr>
      <w:r>
        <w:rPr>
          <w:rFonts w:ascii="Liberation Serif" w:hAnsi="Liberation Serif"/>
        </w:rPr>
        <w:t xml:space="preserve">ua eslama             </w:t>
        <w:tab/>
        <w:t xml:space="preserve">une flamme               </w:t>
        <w:tab/>
        <w:t xml:space="preserve">lo protestantisme le protestantisme </w:t>
      </w:r>
    </w:p>
    <w:p>
      <w:pPr>
        <w:pStyle w:val="Texteprformatuser"/>
        <w:bidi w:val="0"/>
        <w:jc w:val="left"/>
        <w:rPr>
          <w:rFonts w:ascii="Liberation Serif" w:hAnsi="Liberation Serif"/>
        </w:rPr>
      </w:pPr>
      <w:r>
        <w:rPr>
          <w:rFonts w:ascii="Liberation Serif" w:hAnsi="Liberation Serif"/>
        </w:rPr>
        <w:t xml:space="preserve">l'este, l'estar       </w:t>
        <w:tab/>
        <w:tab/>
        <w:t xml:space="preserve">l'être                   </w:t>
        <w:tab/>
        <w:tab/>
        <w:t xml:space="preserve">poderós,a             puissant,e </w:t>
      </w:r>
    </w:p>
    <w:p>
      <w:pPr>
        <w:pStyle w:val="Texteprformatuser"/>
        <w:bidi w:val="0"/>
        <w:jc w:val="left"/>
        <w:rPr>
          <w:rFonts w:ascii="Liberation Serif" w:hAnsi="Liberation Serif"/>
        </w:rPr>
      </w:pPr>
      <w:r>
        <w:rPr>
          <w:rFonts w:ascii="Liberation Serif" w:hAnsi="Liberation Serif"/>
        </w:rPr>
        <w:t xml:space="preserve">l'Evangèli            </w:t>
        <w:tab/>
        <w:tab/>
        <w:t xml:space="preserve">l'Évangile               </w:t>
        <w:tab/>
        <w:t xml:space="preserve">punir                 </w:t>
        <w:tab/>
        <w:t xml:space="preserve">punir </w:t>
      </w:r>
    </w:p>
    <w:p>
      <w:pPr>
        <w:pStyle w:val="Texteprformatuser"/>
        <w:bidi w:val="0"/>
        <w:jc w:val="left"/>
        <w:rPr>
          <w:rFonts w:ascii="Liberation Serif" w:hAnsi="Liberation Serif"/>
        </w:rPr>
      </w:pPr>
      <w:r>
        <w:rPr>
          <w:rFonts w:ascii="Liberation Serif" w:hAnsi="Liberation Serif"/>
        </w:rPr>
        <w:t xml:space="preserve">la fe                 </w:t>
        <w:tab/>
        <w:tab/>
        <w:t xml:space="preserve">la foi                   </w:t>
        <w:tab/>
        <w:tab/>
        <w:t xml:space="preserve">reformar              réformer </w:t>
      </w:r>
    </w:p>
    <w:p>
      <w:pPr>
        <w:pStyle w:val="Texteprformatuser"/>
        <w:bidi w:val="0"/>
        <w:jc w:val="left"/>
        <w:rPr>
          <w:rFonts w:ascii="Liberation Serif" w:hAnsi="Liberation Serif"/>
        </w:rPr>
      </w:pPr>
      <w:r>
        <w:rPr>
          <w:rFonts w:ascii="Liberation Serif" w:hAnsi="Liberation Serif"/>
        </w:rPr>
        <w:t xml:space="preserve">governar              </w:t>
        <w:tab/>
        <w:tab/>
        <w:t xml:space="preserve">gouverner                </w:t>
        <w:tab/>
        <w:t xml:space="preserve">un reiaume          un royaume </w:t>
      </w:r>
    </w:p>
    <w:p>
      <w:pPr>
        <w:pStyle w:val="Texteprformatuser"/>
        <w:bidi w:val="0"/>
        <w:jc w:val="left"/>
        <w:rPr>
          <w:rFonts w:ascii="Liberation Serif" w:hAnsi="Liberation Serif"/>
        </w:rPr>
      </w:pPr>
      <w:r>
        <w:rPr>
          <w:rFonts w:ascii="Liberation Serif" w:hAnsi="Liberation Serif"/>
        </w:rPr>
        <w:t xml:space="preserve">un huganaut           </w:t>
        <w:tab/>
        <w:t xml:space="preserve">un huguenot              </w:t>
        <w:tab/>
        <w:t xml:space="preserve">la religion            la religion </w:t>
      </w:r>
    </w:p>
    <w:p>
      <w:pPr>
        <w:pStyle w:val="Texteprformatuser"/>
        <w:bidi w:val="0"/>
        <w:jc w:val="left"/>
        <w:rPr>
          <w:rFonts w:ascii="Liberation Serif" w:hAnsi="Liberation Serif"/>
        </w:rPr>
      </w:pPr>
      <w:r>
        <w:rPr>
          <w:rFonts w:ascii="Liberation Serif" w:hAnsi="Liberation Serif"/>
        </w:rPr>
        <w:t xml:space="preserve">infinit,da            </w:t>
        <w:tab/>
        <w:tab/>
        <w:t xml:space="preserve">infini,e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A — TEXTE ENREGISTRAT.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JAUSÈP : E vas entà missa doman  ? </w:t>
      </w:r>
    </w:p>
    <w:p>
      <w:pPr>
        <w:pStyle w:val="Texteprformatuser"/>
        <w:bidi w:val="0"/>
        <w:jc w:val="left"/>
        <w:rPr>
          <w:rFonts w:ascii="Liberation Serif" w:hAnsi="Liberation Serif"/>
        </w:rPr>
      </w:pPr>
      <w:r>
        <w:rPr>
          <w:rFonts w:ascii="Liberation Serif" w:hAnsi="Liberation Serif"/>
        </w:rPr>
        <w:t xml:space="preserve">IDELETA : Non, n'i vau pas, que sui protestanta. </w:t>
      </w:r>
    </w:p>
    <w:p>
      <w:pPr>
        <w:pStyle w:val="Texteprformatuser"/>
        <w:bidi w:val="0"/>
        <w:jc w:val="left"/>
        <w:rPr>
          <w:rFonts w:ascii="Liberation Serif" w:hAnsi="Liberation Serif"/>
        </w:rPr>
      </w:pPr>
      <w:r>
        <w:rPr>
          <w:rFonts w:ascii="Liberation Serif" w:hAnsi="Liberation Serif"/>
        </w:rPr>
        <w:t xml:space="preserve">JAUSÈP : I a donc hòrt de protestants en Biarn ? </w:t>
      </w:r>
    </w:p>
    <w:p>
      <w:pPr>
        <w:pStyle w:val="Texteprformatuser"/>
        <w:bidi w:val="0"/>
        <w:jc w:val="left"/>
        <w:rPr>
          <w:rFonts w:ascii="Liberation Serif" w:hAnsi="Liberation Serif"/>
        </w:rPr>
      </w:pPr>
      <w:r>
        <w:rPr>
          <w:rFonts w:ascii="Liberation Serif" w:hAnsi="Liberation Serif"/>
        </w:rPr>
        <w:t xml:space="preserve">IDELETA : Quauques-uns. Ne cau pas desbrombar que la religion protestanta qu'estot d’auts còps la religion oficiau de l'Estat de Biarn. Joana de Labrit que decidí la religion reformada qu'estore la deu son reiaume. Lo nòste Enric qu'estot lo capdau deu Partit protestant. Nerac qu'estot lo capdulh deu protestantisme... e tu, es catolic ? </w:t>
      </w:r>
    </w:p>
    <w:p>
      <w:pPr>
        <w:pStyle w:val="Texteprformatuser"/>
        <w:bidi w:val="0"/>
        <w:jc w:val="left"/>
        <w:rPr>
          <w:rFonts w:ascii="Liberation Serif" w:hAnsi="Liberation Serif"/>
        </w:rPr>
      </w:pPr>
      <w:r>
        <w:rPr>
          <w:rFonts w:ascii="Liberation Serif" w:hAnsi="Liberation Serif"/>
        </w:rPr>
        <w:t xml:space="preserve">JAUSÈP : Òc, que sui estat batiat, que hiri la comunion e quèn èri mainatge qu'aprenori lo catechisme... Que'm dishoren que Diu es l'Èste infinit, perfèit e tot poderós qui govèrna lo monde e que Jèsus-Crist es lo son hilh vinut sus tèrra entà sauvar los òmis... </w:t>
      </w:r>
    </w:p>
    <w:p>
      <w:pPr>
        <w:pStyle w:val="Texteprformatuser"/>
        <w:bidi w:val="0"/>
        <w:jc w:val="left"/>
        <w:rPr>
          <w:rFonts w:ascii="Liberation Serif" w:hAnsi="Liberation Serif"/>
        </w:rPr>
      </w:pPr>
      <w:r>
        <w:rPr>
          <w:rFonts w:ascii="Liberation Serif" w:hAnsi="Liberation Serif"/>
        </w:rPr>
        <w:t xml:space="preserve">IDELETA : Que vèi que l'avès estudiat de plan lo catechisme... Mès, e vas sovent entà la glísia ? </w:t>
      </w:r>
    </w:p>
    <w:p>
      <w:pPr>
        <w:pStyle w:val="Texteprformatuser"/>
        <w:bidi w:val="0"/>
        <w:jc w:val="left"/>
        <w:rPr>
          <w:rFonts w:ascii="Liberation Serif" w:hAnsi="Liberation Serif"/>
        </w:rPr>
      </w:pPr>
      <w:r>
        <w:rPr>
          <w:rFonts w:ascii="Liberation Serif" w:hAnsi="Liberation Serif"/>
        </w:rPr>
        <w:t xml:space="preserve">JAUSÈP : De temps en quan ! Entà las granas hèstas : Nadau, Pascas, Marteror e Pentacòsta. Anar a missa qu'es causa  bona, mès çò de màger qu'es la fe e de créder la paraula de Diu... Saps ! qu’i a monde qui van entà missa sonque entà se passejar o entà muishar las pelhas !!! E qu’i a bigòtas qui s'anirén confessar tot jorn, s'ic podèn, entà's har perdonar lo mendre pecat ; qu'an tostemps paur d'estar punidas e de s'anar cramar hens las eslamas de l'in.hèrn ! </w:t>
      </w:r>
    </w:p>
    <w:p>
      <w:pPr>
        <w:pStyle w:val="Texteprformatuser"/>
        <w:bidi w:val="0"/>
        <w:jc w:val="left"/>
        <w:rPr>
          <w:rFonts w:ascii="Liberation Serif" w:hAnsi="Liberation Serif"/>
        </w:rPr>
      </w:pPr>
      <w:r>
        <w:rPr>
          <w:rFonts w:ascii="Liberation Serif" w:hAnsi="Liberation Serif"/>
        </w:rPr>
        <w:t xml:space="preserve">IDELETA : Crestians d'aquera sòrta ne n'i a pas mèi hòrt ! </w:t>
      </w:r>
    </w:p>
    <w:p>
      <w:pPr>
        <w:pStyle w:val="Texteprformatuser"/>
        <w:bidi w:val="0"/>
        <w:jc w:val="left"/>
        <w:rPr>
          <w:rFonts w:ascii="Liberation Serif" w:hAnsi="Liberation Serif"/>
        </w:rPr>
      </w:pPr>
      <w:r>
        <w:rPr>
          <w:rFonts w:ascii="Liberation Serif" w:hAnsi="Liberation Serif"/>
        </w:rPr>
        <w:t xml:space="preserve">JAUSÈP : Mèi enqüèra que ne creids ! </w:t>
      </w:r>
    </w:p>
    <w:p>
      <w:pPr>
        <w:pStyle w:val="Texteprformatuser"/>
        <w:bidi w:val="0"/>
        <w:jc w:val="left"/>
        <w:rPr>
          <w:rFonts w:ascii="Liberation Serif" w:hAnsi="Liberation Serif"/>
        </w:rPr>
      </w:pPr>
      <w:r>
        <w:rPr>
          <w:rFonts w:ascii="Liberation Serif" w:hAnsi="Liberation Serif"/>
        </w:rPr>
        <w:t xml:space="preserve">IDELETA : Totun, la glísia catolica qu'a hòrt cambiat desempús quauquas annadas. </w:t>
      </w:r>
    </w:p>
    <w:p>
      <w:pPr>
        <w:pStyle w:val="Texteprformatuser"/>
        <w:bidi w:val="0"/>
        <w:jc w:val="left"/>
        <w:rPr>
          <w:rFonts w:ascii="Liberation Serif" w:hAnsi="Liberation Serif"/>
        </w:rPr>
      </w:pPr>
      <w:r>
        <w:rPr>
          <w:rFonts w:ascii="Liberation Serif" w:hAnsi="Liberation Serif"/>
        </w:rPr>
        <w:t xml:space="preserve">JAUSÈP : Òc, qu'a cambiat e qu'a bien hèit, a la mia irèia. Lo movement ecumenic qu'a metut un tèrmi a las pelejas entre Catolics e Huganauts... E sustot, au jorn de uei, tot lo monde que pòden compréner çò que ditz lo curè : tota la missa, las pregàrias, l'Evangèli que son en francés, d’auts còps tot qu'èra en latin. </w:t>
      </w:r>
    </w:p>
    <w:p>
      <w:pPr>
        <w:pStyle w:val="Texteprformatuser"/>
        <w:bidi w:val="0"/>
        <w:jc w:val="left"/>
        <w:rPr>
          <w:rFonts w:ascii="Liberation Serif" w:hAnsi="Liberation Serif"/>
        </w:rPr>
      </w:pPr>
      <w:r>
        <w:rPr>
          <w:rFonts w:ascii="Liberation Serif" w:hAnsi="Liberation Serif"/>
        </w:rPr>
        <w:t xml:space="preserve">IDELETA : Au mon avís que seré mélher qu'estossin en gascon ! </w:t>
      </w:r>
    </w:p>
    <w:p>
      <w:pPr>
        <w:pStyle w:val="Texteprformatuser"/>
        <w:bidi w:val="0"/>
        <w:jc w:val="left"/>
        <w:rPr>
          <w:rFonts w:ascii="Liberation Serif" w:hAnsi="Liberation Serif"/>
        </w:rPr>
      </w:pPr>
      <w:r>
        <w:rPr>
          <w:rFonts w:ascii="Liberation Serif" w:hAnsi="Liberation Serif"/>
        </w:rPr>
        <w:t xml:space="preserve">JAUSEP : A nòste, lo curè que hèi, cada an, ua missa de meineit en gascon. </w:t>
      </w:r>
    </w:p>
    <w:p>
      <w:pPr>
        <w:pStyle w:val="Texteprformatuser"/>
        <w:bidi w:val="0"/>
        <w:jc w:val="left"/>
        <w:rPr>
          <w:rFonts w:ascii="Liberation Serif" w:hAnsi="Liberation Serif"/>
        </w:rPr>
      </w:pPr>
      <w:r>
        <w:rPr>
          <w:rFonts w:ascii="Liberation Serif" w:hAnsi="Liberation Serif"/>
        </w:rPr>
        <w:t xml:space="preserve">IDELETA : Au mens, aqueste qu'es un curè bien com cau.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Tornatz díser aquistas frasas.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 E vas entà missa doman ?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 La religion protestanta qu'estot la religion oficiau deu Biarn.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 Qu’i a monde qui van entà missa sonque entà se passejar !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 Lo curè que hèi, cada an, ua missa de meineit en gascon.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B - GRAMATICA.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LE FUTUR DU PASSÉ. </w:t>
      </w:r>
    </w:p>
    <w:p>
      <w:pPr>
        <w:pStyle w:val="Texteprformatuser"/>
        <w:bidi w:val="0"/>
        <w:jc w:val="left"/>
        <w:rPr>
          <w:rFonts w:ascii="Liberation Serif" w:hAnsi="Liberation Serif"/>
        </w:rPr>
      </w:pPr>
      <w:r>
        <w:rPr>
          <w:rFonts w:ascii="Liberation Serif" w:hAnsi="Liberation Serif"/>
        </w:rPr>
        <w:t xml:space="preserve">II existe dans le sud de la Gascogne un temps de verbe inconnu du français : c'est le FUTUR DU PASSÉ. Le français le rend par un conditionnel présent, et dans le Bòrn c’est le cas aussi ! </w:t>
      </w:r>
    </w:p>
    <w:p>
      <w:pPr>
        <w:pStyle w:val="Texteprformatuser"/>
        <w:bidi w:val="0"/>
        <w:jc w:val="left"/>
        <w:rPr>
          <w:rFonts w:ascii="Liberation Serif" w:hAnsi="Liberation Serif"/>
        </w:rPr>
      </w:pPr>
      <w:r>
        <w:rPr>
          <w:rFonts w:ascii="Liberation Serif" w:hAnsi="Liberation Serif"/>
        </w:rPr>
        <w:t xml:space="preserve">Ainsi, la phrase : Il m’a dit qu'il viendrait. Il est clair que le verbe de la subordonnée exprime une action FUTURE par rapport au verbe passé de la principale. C'est alors qu'on emploie le « Futur du Passé » : que m'a dit que vienore. </w:t>
      </w:r>
    </w:p>
    <w:p>
      <w:pPr>
        <w:pStyle w:val="Texteprformatuser"/>
        <w:bidi w:val="0"/>
        <w:jc w:val="left"/>
        <w:rPr>
          <w:rFonts w:ascii="Liberation Serif" w:hAnsi="Liberation Serif"/>
        </w:rPr>
      </w:pPr>
      <w:r>
        <w:rPr>
          <w:rFonts w:ascii="Liberation Serif" w:hAnsi="Liberation Serif"/>
        </w:rPr>
        <w:t xml:space="preserve">Ce temps se forme toujours ainsi : </w:t>
      </w:r>
    </w:p>
    <w:p>
      <w:pPr>
        <w:pStyle w:val="Texteprformatuser"/>
        <w:bidi w:val="0"/>
        <w:jc w:val="left"/>
        <w:rPr>
          <w:rFonts w:ascii="Liberation Serif" w:hAnsi="Liberation Serif"/>
        </w:rPr>
      </w:pPr>
      <w:r>
        <w:rPr>
          <w:rFonts w:ascii="Liberation Serif" w:hAnsi="Liberation Serif"/>
        </w:rPr>
        <w:t xml:space="preserve">radical du parfait (P.Simple) + R + terminaison (i, es, e, em, etz, en)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AR                 </w:t>
        <w:tab/>
        <w:tab/>
        <w:t xml:space="preserve"> ER                </w:t>
        <w:tab/>
        <w:tab/>
        <w:t xml:space="preserve">IR </w:t>
      </w:r>
    </w:p>
    <w:p>
      <w:pPr>
        <w:pStyle w:val="Texteprformatuser"/>
        <w:bidi w:val="0"/>
        <w:jc w:val="left"/>
        <w:rPr>
          <w:rFonts w:ascii="Liberation Serif" w:hAnsi="Liberation Serif"/>
        </w:rPr>
      </w:pPr>
      <w:r>
        <w:rPr>
          <w:rFonts w:ascii="Liberation Serif" w:hAnsi="Liberation Serif"/>
        </w:rPr>
        <w:t xml:space="preserve">que cantèri        </w:t>
        <w:tab/>
        <w:tab/>
        <w:t xml:space="preserve">que volori        </w:t>
        <w:tab/>
        <w:tab/>
        <w:t xml:space="preserve">que dromiri </w:t>
      </w:r>
    </w:p>
    <w:p>
      <w:pPr>
        <w:pStyle w:val="Texteprformatuser"/>
        <w:bidi w:val="0"/>
        <w:jc w:val="left"/>
        <w:rPr>
          <w:rFonts w:ascii="Liberation Serif" w:hAnsi="Liberation Serif"/>
        </w:rPr>
      </w:pPr>
      <w:r>
        <w:rPr>
          <w:rFonts w:ascii="Liberation Serif" w:hAnsi="Liberation Serif"/>
        </w:rPr>
        <w:t xml:space="preserve">que cantères      </w:t>
        <w:tab/>
        <w:tab/>
        <w:t xml:space="preserve">que volores       </w:t>
        <w:tab/>
        <w:tab/>
        <w:t xml:space="preserve">que dromires </w:t>
      </w:r>
    </w:p>
    <w:p>
      <w:pPr>
        <w:pStyle w:val="Texteprformatuser"/>
        <w:bidi w:val="0"/>
        <w:jc w:val="left"/>
        <w:rPr>
          <w:rFonts w:ascii="Liberation Serif" w:hAnsi="Liberation Serif"/>
        </w:rPr>
      </w:pPr>
      <w:r>
        <w:rPr>
          <w:rFonts w:ascii="Liberation Serif" w:hAnsi="Liberation Serif"/>
        </w:rPr>
        <w:t xml:space="preserve">que cantère       </w:t>
        <w:tab/>
        <w:tab/>
        <w:t xml:space="preserve">que vol ore       </w:t>
        <w:tab/>
        <w:tab/>
        <w:t xml:space="preserve">que dromire </w:t>
      </w:r>
    </w:p>
    <w:p>
      <w:pPr>
        <w:pStyle w:val="Texteprformatuser"/>
        <w:bidi w:val="0"/>
        <w:jc w:val="left"/>
        <w:rPr>
          <w:rFonts w:ascii="Liberation Serif" w:hAnsi="Liberation Serif"/>
        </w:rPr>
      </w:pPr>
      <w:r>
        <w:rPr>
          <w:rFonts w:ascii="Liberation Serif" w:hAnsi="Liberation Serif"/>
        </w:rPr>
        <w:t xml:space="preserve">que cantèrem       </w:t>
        <w:tab/>
        <w:t xml:space="preserve">que volórem       </w:t>
        <w:tab/>
        <w:tab/>
        <w:t xml:space="preserve">que dromírem </w:t>
      </w:r>
    </w:p>
    <w:p>
      <w:pPr>
        <w:pStyle w:val="Texteprformatuser"/>
        <w:bidi w:val="0"/>
        <w:jc w:val="left"/>
        <w:rPr>
          <w:rFonts w:ascii="Liberation Serif" w:hAnsi="Liberation Serif"/>
        </w:rPr>
      </w:pPr>
      <w:r>
        <w:rPr>
          <w:rFonts w:ascii="Liberation Serif" w:hAnsi="Liberation Serif"/>
        </w:rPr>
        <w:t xml:space="preserve">que cantèretz      </w:t>
        <w:tab/>
        <w:tab/>
        <w:t xml:space="preserve">que volóretz      </w:t>
        <w:tab/>
        <w:tab/>
        <w:t xml:space="preserve">que dromíretz </w:t>
      </w:r>
    </w:p>
    <w:p>
      <w:pPr>
        <w:pStyle w:val="Texteprformatuser"/>
        <w:bidi w:val="0"/>
        <w:jc w:val="left"/>
        <w:rPr>
          <w:rFonts w:ascii="Liberation Serif" w:hAnsi="Liberation Serif"/>
        </w:rPr>
      </w:pPr>
      <w:r>
        <w:rPr>
          <w:rFonts w:ascii="Liberation Serif" w:hAnsi="Liberation Serif"/>
        </w:rPr>
        <w:t xml:space="preserve">que cantèren       </w:t>
        <w:tab/>
        <w:tab/>
        <w:t xml:space="preserve">que voloren       </w:t>
        <w:tab/>
        <w:tab/>
        <w:t xml:space="preserve">que dromiren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Remarques : </w:t>
      </w:r>
    </w:p>
    <w:p>
      <w:pPr>
        <w:pStyle w:val="Texteprformatuser"/>
        <w:bidi w:val="0"/>
        <w:jc w:val="left"/>
        <w:rPr>
          <w:rFonts w:ascii="Liberation Serif" w:hAnsi="Liberation Serif"/>
        </w:rPr>
      </w:pPr>
      <w:r>
        <w:rPr>
          <w:rFonts w:ascii="Liberation Serif" w:hAnsi="Liberation Serif"/>
        </w:rPr>
        <w:t xml:space="preserve">1) Quand un verbe a plusieurs formes au parfait, il y a autant de formes correspondantes au Futur du passé. Ainsi, on peut conjuguer : que cantari, que cantares, que cantare, que cantàrem, que cantàretz, que cantaren. </w:t>
      </w:r>
    </w:p>
    <w:p>
      <w:pPr>
        <w:pStyle w:val="Texteprformatuser"/>
        <w:bidi w:val="0"/>
        <w:jc w:val="left"/>
        <w:rPr>
          <w:rFonts w:ascii="Liberation Serif" w:hAnsi="Liberation Serif"/>
        </w:rPr>
      </w:pPr>
      <w:r>
        <w:rPr>
          <w:rFonts w:ascii="Liberation Serif" w:hAnsi="Liberation Serif"/>
        </w:rPr>
        <w:t xml:space="preserve">2) Ce temps ne s'emploie que dans des propositions subordonnées. </w:t>
      </w:r>
    </w:p>
    <w:p>
      <w:pPr>
        <w:pStyle w:val="Texteprformatuser"/>
        <w:bidi w:val="0"/>
        <w:jc w:val="left"/>
        <w:rPr>
          <w:rFonts w:ascii="Liberation Serif" w:hAnsi="Liberation Serif"/>
        </w:rPr>
      </w:pPr>
      <w:r>
        <w:rPr>
          <w:rFonts w:ascii="Liberation Serif" w:hAnsi="Liberation Serif"/>
        </w:rPr>
        <w:t>3) Dans les régions où ce temps n'est pas en usage, on utilise alors le présent du conditionnel, comme en français :</w:t>
      </w:r>
    </w:p>
    <w:p>
      <w:pPr>
        <w:pStyle w:val="Texteprformatuser"/>
        <w:bidi w:val="0"/>
        <w:jc w:val="left"/>
        <w:rPr>
          <w:rFonts w:ascii="Liberation Serif" w:hAnsi="Liberation Serif"/>
        </w:rPr>
      </w:pPr>
      <w:r>
        <w:rPr>
          <w:rFonts w:ascii="Liberation Serif" w:hAnsi="Liberation Serif"/>
        </w:rPr>
        <w:tab/>
        <w:t xml:space="preserve">Que m'a dit que viré (Bòrn).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LE POINT INTÉRIEUR. </w:t>
      </w:r>
    </w:p>
    <w:p>
      <w:pPr>
        <w:pStyle w:val="Texteprformatuser"/>
        <w:bidi w:val="0"/>
        <w:jc w:val="left"/>
        <w:rPr>
          <w:rFonts w:ascii="Liberation Serif" w:hAnsi="Liberation Serif"/>
        </w:rPr>
      </w:pPr>
      <w:r>
        <w:rPr>
          <w:rFonts w:ascii="Liberation Serif" w:hAnsi="Liberation Serif"/>
        </w:rPr>
        <w:t xml:space="preserve">Certains mots gascons s'écrivent avec un point intérieur. Ce point est destiné à séparer une « n » et une « h » afin qu'elles se prononcent séparément.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Ex:   in·hèrn   (enfer)      </w:t>
        <w:tab/>
        <w:t xml:space="preserve">prononcez : in-hèr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con·hessar (confesser) </w:t>
        <w:tab/>
        <w:t xml:space="preserve">prononcez : cou-hessar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en·hlat   (enflé)      </w:t>
        <w:tab/>
        <w:t xml:space="preserve">prononcez : en-lat </w:t>
      </w:r>
    </w:p>
    <w:p>
      <w:pPr>
        <w:pStyle w:val="Texteprformatuser"/>
        <w:bidi w:val="0"/>
        <w:jc w:val="left"/>
        <w:rPr>
          <w:rFonts w:ascii="Liberation Serif" w:hAnsi="Liberation Serif"/>
        </w:rPr>
      </w:pPr>
      <w:r>
        <w:rPr>
          <w:rFonts w:ascii="Liberation Serif" w:hAnsi="Liberation Serif"/>
        </w:rPr>
        <w:t xml:space="preserve">n.h se distingue ainsi de nh. Sans point « in·hèrn » serait prononcé : ignèr.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C</w:t>
      </w:r>
      <w:r>
        <w:rPr>
          <w:rFonts w:ascii="Liberation Serif" w:hAnsi="Liberation Serif"/>
        </w:rPr>
        <w:t xml:space="preserve"> - EXPLICS.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1</w:t>
      </w:r>
      <w:r>
        <w:rPr>
          <w:rFonts w:ascii="Liberation Serif" w:hAnsi="Liberation Serif"/>
        </w:rPr>
        <w:t xml:space="preserve"> - VARIANTES, SYNONYMES... </w:t>
      </w:r>
    </w:p>
    <w:p>
      <w:pPr>
        <w:pStyle w:val="Texteprformatuser"/>
        <w:bidi w:val="0"/>
        <w:jc w:val="left"/>
        <w:rPr>
          <w:rFonts w:ascii="Liberation Serif" w:hAnsi="Liberation Serif"/>
        </w:rPr>
      </w:pPr>
      <w:r>
        <w:rPr>
          <w:rFonts w:ascii="Liberation Serif" w:hAnsi="Liberation Serif"/>
        </w:rPr>
        <w:t xml:space="preserve">confessar/con·hessar = confesser </w:t>
      </w:r>
    </w:p>
    <w:p>
      <w:pPr>
        <w:pStyle w:val="Texteprformatuser"/>
        <w:bidi w:val="0"/>
        <w:jc w:val="left"/>
        <w:rPr>
          <w:rFonts w:ascii="Liberation Serif" w:hAnsi="Liberation Serif"/>
        </w:rPr>
      </w:pPr>
      <w:r>
        <w:rPr>
          <w:rFonts w:ascii="Liberation Serif" w:hAnsi="Liberation Serif"/>
        </w:rPr>
        <w:t xml:space="preserve">eslama/hlama/flama = flamme                                              </w:t>
      </w:r>
    </w:p>
    <w:p>
      <w:pPr>
        <w:pStyle w:val="Texteprformatuser"/>
        <w:bidi w:val="0"/>
        <w:jc w:val="left"/>
        <w:rPr>
          <w:rFonts w:ascii="Liberation Serif" w:hAnsi="Liberation Serif"/>
        </w:rPr>
      </w:pPr>
      <w:r>
        <w:rPr>
          <w:rFonts w:ascii="Liberation Serif" w:hAnsi="Liberation Serif"/>
        </w:rPr>
        <w:t xml:space="preserve">missa/messa = messe </w:t>
      </w:r>
    </w:p>
    <w:p>
      <w:pPr>
        <w:pStyle w:val="Texteprformatuser"/>
        <w:bidi w:val="0"/>
        <w:jc w:val="left"/>
        <w:rPr>
          <w:rFonts w:ascii="Liberation Serif" w:hAnsi="Liberation Serif"/>
        </w:rPr>
      </w:pPr>
      <w:r>
        <w:rPr>
          <w:rFonts w:ascii="Liberation Serif" w:hAnsi="Liberation Serif"/>
        </w:rPr>
        <w:t xml:space="preserve">Pascas/Pascos = Pâques                              </w:t>
        <w:tab/>
        <w:tab/>
        <w:tab/>
        <w:t xml:space="preserve">Qu'es de dòu har que ne sii pas Nadau tot jorn.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2</w:t>
      </w:r>
      <w:r>
        <w:rPr>
          <w:rFonts w:ascii="Liberation Serif" w:hAnsi="Liberation Serif"/>
        </w:rPr>
        <w:t xml:space="preserve"> - GALLICISMES. </w:t>
      </w:r>
    </w:p>
    <w:p>
      <w:pPr>
        <w:pStyle w:val="Texteprformatuser"/>
        <w:bidi w:val="0"/>
        <w:jc w:val="left"/>
        <w:rPr>
          <w:rFonts w:ascii="Liberation Serif" w:hAnsi="Liberation Serif"/>
        </w:rPr>
      </w:pPr>
      <w:r>
        <w:rPr>
          <w:rFonts w:ascii="Liberation Serif" w:hAnsi="Liberation Serif"/>
        </w:rPr>
        <w:t xml:space="preserve">curè/curat. « Curè » est un gallicisme universellement adopté (notez l'accent grave : alors qu'en français on a un accent aigü). Le vrai mot occitan serait « curat ». Il existe aussi le vieux mot caperan qui est toujours compris. </w:t>
      </w:r>
    </w:p>
    <w:p>
      <w:pPr>
        <w:pStyle w:val="Texteprformatuser"/>
        <w:bidi w:val="0"/>
        <w:jc w:val="left"/>
        <w:rPr>
          <w:rFonts w:ascii="Liberation Serif" w:hAnsi="Liberation Serif"/>
        </w:rPr>
      </w:pPr>
      <w:r>
        <w:rPr>
          <w:rFonts w:ascii="Liberation Serif" w:hAnsi="Liberation Serif"/>
        </w:rPr>
        <w:t xml:space="preserve">poderós/puishant = Les mots «  puishança » et « puishant,a » sont des gallicismes adoptés depuis longtemps. Cependant l'adjectif « poderós » (formé sur «  poder» =  pouvoir) est toujours bien compris. S'appliquant à Dieu, il revêt un caractère plus solennel, surtout dans l'expression « tot poderós » (tout puissant).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 xml:space="preserve">3 </w:t>
      </w:r>
      <w:r>
        <w:rPr>
          <w:rFonts w:ascii="Liberation Serif" w:hAnsi="Liberation Serif"/>
        </w:rPr>
        <w:t xml:space="preserve">- AUTRES REMARQUES. </w:t>
      </w:r>
    </w:p>
    <w:p>
      <w:pPr>
        <w:pStyle w:val="Texteprformatuser"/>
        <w:bidi w:val="0"/>
        <w:jc w:val="left"/>
        <w:rPr>
          <w:rFonts w:ascii="Liberation Serif" w:hAnsi="Liberation Serif"/>
        </w:rPr>
      </w:pPr>
      <w:r>
        <w:rPr>
          <w:rFonts w:ascii="Liberation Serif" w:hAnsi="Liberation Serif"/>
        </w:rPr>
        <w:t xml:space="preserve">Marteror désigne à la fois la Toussaint et le chrysanthème.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D</w:t>
      </w:r>
      <w:r>
        <w:rPr>
          <w:rFonts w:ascii="Liberation Serif" w:hAnsi="Liberation Serif"/>
        </w:rPr>
        <w:t xml:space="preserve"> - EXERCICIS.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MESCLATZ !  - Atencion parlar clar biarnés !!! Futur deu passat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ab/>
        <w:tab/>
        <w:tab/>
        <w:t xml:space="preserve"> </w:t>
      </w:r>
    </w:p>
    <w:p>
      <w:pPr>
        <w:pStyle w:val="Texteprformatuser"/>
        <w:bidi w:val="0"/>
        <w:jc w:val="left"/>
        <w:rPr>
          <w:rFonts w:ascii="Liberation Serif" w:hAnsi="Liberation Serif"/>
        </w:rPr>
      </w:pPr>
      <w:r>
        <w:rPr>
          <w:rFonts w:ascii="Liberation Serif" w:hAnsi="Liberation Serif"/>
          <w:b/>
          <w:bCs/>
        </w:rPr>
        <w:t>1</w:t>
      </w:r>
      <w:r>
        <w:rPr>
          <w:rFonts w:ascii="Liberation Serif" w:hAnsi="Liberation Serif"/>
        </w:rPr>
        <w:t xml:space="preserve"> - Que t'avèvi bien dit </w:t>
        <w:tab/>
        <w:tab/>
        <w:tab/>
        <w:tab/>
        <w:tab/>
        <w:t>que vienore aqueste ser</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Que't disèvi        </w:t>
        <w:tab/>
        <w:tab/>
        <w:tab/>
        <w:tab/>
        <w:tab/>
        <w:t xml:space="preserve">que vienórem doman matin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sabèvi plan      </w:t>
        <w:tab/>
        <w:tab/>
        <w:tab/>
        <w:tab/>
        <w:tab/>
        <w:t xml:space="preserve">qu'estóretz a casa ier ser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sabèvan plan   </w:t>
        <w:tab/>
        <w:tab/>
        <w:tab/>
        <w:tab/>
        <w:tab/>
        <w:t xml:space="preserve">que ne volore pas viéner dançar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credèvi         </w:t>
        <w:tab/>
        <w:tab/>
        <w:tab/>
        <w:tab/>
        <w:tab/>
        <w:t xml:space="preserve">que ne cantèren pas aquesta canta.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credèvan        </w:t>
        <w:tab/>
        <w:tab/>
        <w:tab/>
        <w:tab/>
        <w:tab/>
        <w:t xml:space="preserve">que se'n tornère autanlèu arribat.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b/>
          <w:bCs/>
        </w:rPr>
        <w:t>2</w:t>
      </w:r>
      <w:r>
        <w:rPr>
          <w:rFonts w:ascii="Liberation Serif" w:hAnsi="Liberation Serif"/>
        </w:rPr>
        <w:t xml:space="preserve"> - Que  i a  monde             </w:t>
        <w:tab/>
        <w:t xml:space="preserve">entà missa           </w:t>
        <w:tab/>
        <w:tab/>
        <w:t xml:space="preserve">entà clacassejar e tà har drin de prosa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i a hemnas            </w:t>
        <w:tab/>
        <w:t xml:space="preserve">entà vrèspas (vêpres)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ab/>
        <w:tab/>
        <w:t xml:space="preserve">entà amuishar las pelhas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i a gojatas  qui van   </w:t>
        <w:tab/>
        <w:t xml:space="preserve">entà la glísia       </w:t>
        <w:tab/>
        <w:tab/>
        <w:t xml:space="preserve">entà véder amics e vesins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entà totas las missas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n'i a hèra                                </w:t>
        <w:tab/>
        <w:tab/>
        <w:tab/>
        <w:t xml:space="preserve">pr'amor qu'an páur d'anar en in·hèrn.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  i a vielhotas          </w:t>
        <w:tab/>
        <w:t xml:space="preserve">entà la missa grana  </w:t>
        <w:tab/>
        <w:t xml:space="preserve">entà escotar lo predic deu curè.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Que'n  coneishi                                </w:t>
        <w:tab/>
        <w:tab/>
        <w:tab/>
        <w:t xml:space="preserve">pr'amor qu'an la fe.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 xml:space="preserve">3 - E vas entà missa tot dimenge ?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Lo mei important n'es pas:              </w:t>
        <w:tab/>
        <w:t xml:space="preserve">qu'ei :     </w:t>
        <w:tab/>
        <w:tab/>
        <w:t xml:space="preserve">e tanben :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 d'anar entà missa            </w:t>
        <w:tab/>
        <w:tab/>
        <w:t xml:space="preserve">- d'aver la fe            </w:t>
        <w:tab/>
        <w:t>- de voler la patz entre los òmis.</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 d'estar estat batiat        </w:t>
        <w:tab/>
        <w:tab/>
        <w:t xml:space="preserve">- de créder Diu          </w:t>
        <w:tab/>
        <w:t xml:space="preserve">- de s’aimar los uns aus auts.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 de's har véder a la glísia </w:t>
        <w:tab/>
        <w:tab/>
        <w:t>- de créder los Evangèlis</w:t>
        <w:tab/>
        <w:t>- de har çò de juste.</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 xml:space="preserve">- de's confessar cada dia                           - d'aimar Diu   </w:t>
        <w:tab/>
        <w:tab/>
        <w:t>- de ne pas har çò de mau.</w:t>
        <w:tab/>
        <w:t xml:space="preserve"> </w:t>
      </w:r>
    </w:p>
    <w:p>
      <w:pPr>
        <w:pStyle w:val="Texteprformatuser"/>
        <w:bidi w:val="0"/>
        <w:jc w:val="left"/>
        <w:rPr>
          <w:rFonts w:ascii="Liberation Serif" w:hAnsi="Liberation Serif"/>
        </w:rPr>
      </w:pPr>
      <w:r>
        <w:rPr>
          <w:rFonts w:ascii="Liberation Serif" w:hAnsi="Liberation Serif"/>
        </w:rPr>
        <w:t xml:space="preserve">               </w:t>
      </w:r>
      <w:r>
        <w:rPr>
          <w:rFonts w:ascii="Liberation Serif" w:hAnsi="Liberation Serif"/>
        </w:rPr>
        <w:tab/>
      </w:r>
    </w:p>
    <w:p>
      <w:pPr>
        <w:pStyle w:val="Texteprformatuser"/>
        <w:bidi w:val="0"/>
        <w:jc w:val="left"/>
        <w:rPr>
          <w:rFonts w:ascii="Liberation Serif" w:hAnsi="Liberation Serif"/>
        </w:rPr>
      </w:pPr>
      <w:r>
        <w:rPr>
          <w:rFonts w:ascii="Liberation Serif" w:hAnsi="Liberation Serif"/>
        </w:rPr>
        <w:t>ARREVIRATZ EN GASCON</w:t>
      </w:r>
    </w:p>
    <w:p>
      <w:pPr>
        <w:pStyle w:val="Texteprformatuser"/>
        <w:bidi w:val="0"/>
        <w:jc w:val="left"/>
        <w:rPr>
          <w:rFonts w:ascii="Liberation Serif" w:hAnsi="Liberation Serif"/>
        </w:rPr>
      </w:pPr>
      <w:r>
        <w:rPr>
          <w:rFonts w:ascii="Liberation Serif" w:hAnsi="Liberation Serif"/>
        </w:rPr>
        <w:t xml:space="preserve">Chacun connait la phrase du Roi Henri « Paris vaut bien une messe ». C'est ainsi qu'un protestant béarnais fit passer les impératifs de la politique avant la religion de ses ancêtres, religion que sa mère avait défendue de toute sa force. Mais on pense moins souvent à cet autre béarnais qui fit tout le contraire. Bernadotte, catholique de naissance, se fit protestant pour devenir roi de Suède. Peut-être pensa-t-il que Stockholm valait bien une cérémonie (ceremonia) protestante. Là aussi, les nécessités de la politique passèrent avant celles de la religion. </w:t>
      </w:r>
    </w:p>
    <w:p>
      <w:pPr>
        <w:pStyle w:val="Texteprformatuser"/>
        <w:bidi w:val="0"/>
        <w:jc w:val="left"/>
        <w:rPr>
          <w:rFonts w:ascii="Liberation Serif" w:hAnsi="Liberation Serif"/>
        </w:rPr>
      </w:pPr>
      <w:r>
        <w:rPr>
          <w:rFonts w:ascii="Liberation Serif" w:hAnsi="Liberation Serif"/>
        </w:rPr>
        <w:t xml:space="preserve">Pensez aussi que Jeanne d'Albret imposa à ses sujets la religion de Calvin. Cela ne plût pas à tous : c'est sûr ! Mais à peine les Béarnais étaient-ils habitués à leur nouvelle religion qu'il fallut en changer. En cent ans, le pays changea trois fois de religion officielle : la catholique, la protestante, puis encore la catholique. Tout cela expliquerait peut-être cette méfiance (mauhidança) des Béarnais à l'égard (de cap entà) des idées nouvelles. Devant toute nouveauté (nautat), ils se disent en eux-mêmes : « On nous demande cela aujourd'hui, mais attention ! demain, on nous dira peut-être tout le contraire ! »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ARREVIRATZ EN FRANCÉS</w:t>
      </w:r>
    </w:p>
    <w:p>
      <w:pPr>
        <w:pStyle w:val="Texteprformatuser"/>
        <w:bidi w:val="0"/>
        <w:jc w:val="left"/>
        <w:rPr>
          <w:rFonts w:ascii="Liberation Serif" w:hAnsi="Liberation Serif"/>
        </w:rPr>
      </w:pPr>
      <w:r>
        <w:rPr>
          <w:rFonts w:ascii="Liberation Serif" w:hAnsi="Liberation Serif"/>
        </w:rPr>
        <w:t xml:space="preserve">La glísi catolica qu'a hòrt cambiat desempús un vintenat d'annadas. D’auts còps lo curè que disè la missa l'arrea virada, uei que la ditz de cap entau public. D’auts còps qu'èra un gran pecat de minjar carn lo divès, uei aquesta regla n'es pas mèi autan dura com avant. Qu’i a soassanta ans, tota la missa qu'èra en latin, uei tot que s'i ditz en francés. </w:t>
      </w:r>
    </w:p>
    <w:p>
      <w:pPr>
        <w:pStyle w:val="Texteprformatuser"/>
        <w:bidi w:val="0"/>
        <w:jc w:val="left"/>
        <w:rPr>
          <w:rFonts w:ascii="Liberation Serif" w:hAnsi="Liberation Serif"/>
        </w:rPr>
      </w:pPr>
      <w:r>
        <w:rPr>
          <w:rFonts w:ascii="Liberation Serif" w:hAnsi="Liberation Serif"/>
        </w:rPr>
        <w:t xml:space="preserve">Mès nosauts que vuirem bien que la missa estossi dita en lenga nòsta. Que's hèi de temps en quan. A Sent-Sever, un  còp l'an, qu’i a ua missa grana en gascon per la hèsta. Hens quauques vilatges qu’i a ua missa de Nadau en gascon o ua missa de meineit. Qu’i a quauquas annadas ua comission d'avèsques que publiquèt un Missau gascon. De quèn en quan tanben que's canta un cantic en lenga nòsta. Mès tot aquò que damòra ua exception. Que carré qu'estossi mèi frequent. </w:t>
      </w:r>
    </w:p>
    <w:p>
      <w:pPr>
        <w:pStyle w:val="Texteprformatuser"/>
        <w:bidi w:val="0"/>
        <w:jc w:val="left"/>
        <w:rPr>
          <w:rFonts w:ascii="Liberation Serif" w:hAnsi="Liberation Serif"/>
        </w:rPr>
      </w:pPr>
      <w:r>
        <w:rPr>
          <w:rFonts w:ascii="Liberation Serif" w:hAnsi="Liberation Serif"/>
        </w:rPr>
      </w:r>
    </w:p>
    <w:p>
      <w:pPr>
        <w:pStyle w:val="Texteprformatuser"/>
        <w:bidi w:val="0"/>
        <w:jc w:val="left"/>
        <w:rPr>
          <w:rFonts w:ascii="Liberation Serif" w:hAnsi="Liberation Serif"/>
        </w:rPr>
      </w:pPr>
      <w:r>
        <w:rPr>
          <w:rFonts w:ascii="Liberation Serif" w:hAnsi="Liberation Serif"/>
        </w:rPr>
        <w:t>RESPONETZ</w:t>
      </w:r>
    </w:p>
    <w:p>
      <w:pPr>
        <w:pStyle w:val="Texteprformatuser"/>
        <w:bidi w:val="0"/>
        <w:jc w:val="left"/>
        <w:rPr>
          <w:rFonts w:ascii="Liberation Serif" w:hAnsi="Liberation Serif"/>
        </w:rPr>
      </w:pPr>
      <w:r>
        <w:rPr>
          <w:rFonts w:ascii="Liberation Serif" w:hAnsi="Liberation Serif"/>
        </w:rPr>
        <w:t>E pòdetz díser las diferéncias entre la religion protestanta e la catolica ?</w:t>
      </w:r>
    </w:p>
    <w:p>
      <w:pPr>
        <w:pStyle w:val="Texteprformatuser"/>
        <w:bidi w:val="0"/>
        <w:jc w:val="left"/>
        <w:rPr>
          <w:rFonts w:ascii="Liberation Serif" w:hAnsi="Liberation Serif"/>
        </w:rPr>
      </w:pPr>
      <w:r>
        <w:rPr>
          <w:rFonts w:ascii="Liberation Serif" w:hAnsi="Liberation Serif"/>
        </w:rPr>
        <w:t>E conéishetz vilatges o vilas de Gasconha on damòran enqüèra hòrt de protestants ?</w:t>
      </w:r>
    </w:p>
    <w:p>
      <w:pPr>
        <w:pStyle w:val="Texteprformatuser"/>
        <w:bidi w:val="0"/>
        <w:jc w:val="left"/>
        <w:rPr>
          <w:rFonts w:ascii="Liberation Serif" w:hAnsi="Liberation Serif"/>
        </w:rPr>
      </w:pPr>
      <w:r>
        <w:rPr>
          <w:rFonts w:ascii="Liberation Serif" w:hAnsi="Liberation Serif"/>
        </w:rPr>
        <w:t xml:space="preserve">E pòdetz díser quaus son las màgers hèstas crestianas de l'annada ? </w:t>
      </w:r>
    </w:p>
    <w:p>
      <w:pPr>
        <w:pStyle w:val="Texteprformatuser"/>
        <w:bidi w:val="0"/>
        <w:jc w:val="left"/>
        <w:rPr>
          <w:rFonts w:ascii="Liberation Serif" w:hAnsi="Liberation Serif"/>
        </w:rPr>
      </w:pPr>
      <w:r>
        <w:rPr>
          <w:rFonts w:ascii="Liberation Serif" w:hAnsi="Liberation Serif"/>
        </w:rPr>
      </w:r>
    </w:p>
    <w:sectPr>
      <w:headerReference w:type="default" r:id="rId2"/>
      <w:type w:val="nextPage"/>
      <w:pgSz w:w="11906" w:h="16838"/>
      <w:pgMar w:left="1134" w:right="1134" w:gutter="0" w:header="722" w:top="1350"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b w:val="false"/>
        <w:bCs w:val="false"/>
        <w:sz w:val="28"/>
        <w:szCs w:val="28"/>
      </w:rPr>
    </w:pPr>
    <w:r>
      <w:rPr>
        <w:b w:val="false"/>
        <w:bCs w:val="false"/>
        <w:sz w:val="28"/>
        <w:szCs w:val="28"/>
      </w:rPr>
      <w:t>Lo gascon lèu e plan en parlar deu Bòrn</w:t>
    </w:r>
  </w:p>
</w:hdr>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NSimSun" w:cs="Lucida Sans"/>
      <w:color w:val="auto"/>
      <w:kern w:val="0"/>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exteprformatuser">
    <w:name w:val="Texte préformaté (user)"/>
    <w:basedOn w:val="Normal"/>
    <w:qFormat/>
    <w:pPr>
      <w:spacing w:before="0" w:after="0"/>
    </w:pPr>
    <w:rPr>
      <w:rFonts w:ascii="Liberation Mono" w:hAnsi="Liberation Mono" w:eastAsia="NSimSun" w:cs="Liberation Mono"/>
      <w:sz w:val="20"/>
      <w:szCs w:val="2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TotalTime>
  <Application>LibreOffice/26.2.1.2$Windows_X86_64 LibreOffice_project/620$Build-2</Application>
  <AppVersion>15.0000</AppVersion>
  <Pages>3</Pages>
  <Words>1609</Words>
  <Characters>7435</Characters>
  <CharactersWithSpaces>10764</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2026-03-26T14:59:05Z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