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user"/>
        <w:bidi w:val="0"/>
        <w:jc w:val="left"/>
        <w:rPr>
          <w:rFonts w:ascii="Liberation Serif" w:hAnsi="Liberation Serif"/>
        </w:rPr>
      </w:pPr>
      <w:r>
        <w:rPr>
          <w:rFonts w:ascii="Liberation Serif" w:hAnsi="Liberation Serif"/>
        </w:rPr>
        <w:t xml:space="preserve">Leçon vint-e-tresau - 23au  </w:t>
        <w:tab/>
        <w:tab/>
        <w:t>Aquisicions gramaticaus :</w:t>
      </w:r>
    </w:p>
    <w:p>
      <w:pPr>
        <w:pStyle w:val="Texteprformatuser"/>
        <w:bidi w:val="0"/>
        <w:jc w:val="left"/>
        <w:rPr>
          <w:rFonts w:ascii="Liberation Serif" w:hAnsi="Liberation Serif"/>
        </w:rPr>
      </w:pPr>
      <w:r>
        <w:rPr>
          <w:rFonts w:ascii="Liberation Serif" w:hAnsi="Liberation Serif"/>
        </w:rPr>
        <w:t xml:space="preserve">Tèma: l'informacion                                      •  L'òrdi deus pronoms complements (dus o tres pronoms qui's seguissen). </w:t>
      </w:r>
    </w:p>
    <w:p>
      <w:pPr>
        <w:pStyle w:val="Texteprformatuser"/>
        <w:bidi w:val="0"/>
        <w:jc w:val="left"/>
        <w:rPr>
          <w:rFonts w:ascii="Liberation Serif" w:hAnsi="Liberation Serif"/>
        </w:rPr>
      </w:pPr>
      <w:r>
        <w:rPr>
          <w:rFonts w:ascii="Liberation Serif" w:hAnsi="Liberation Serif"/>
        </w:rPr>
        <w:t xml:space="preserve">                            </w:t>
      </w:r>
    </w:p>
    <w:p>
      <w:pPr>
        <w:pStyle w:val="Texteprformatuser"/>
        <w:bidi w:val="0"/>
        <w:jc w:val="center"/>
        <w:rPr>
          <w:rFonts w:ascii="Liberation Serif" w:hAnsi="Liberation Serif"/>
        </w:rPr>
      </w:pPr>
      <w:r>
        <w:rPr>
          <w:rFonts w:ascii="Liberation Serif" w:hAnsi="Liberation Serif"/>
        </w:rPr>
        <w:t xml:space="preserve">AS DIJA ENTENUT A PARLAR GASCON A LA TELEVISION ?...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VOCABULARI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s’abonar              </w:t>
        <w:tab/>
        <w:tab/>
        <w:t xml:space="preserve">s'abonner              </w:t>
        <w:tab/>
        <w:t xml:space="preserve">ua informacion       </w:t>
        <w:tab/>
        <w:t xml:space="preserve">une information </w:t>
      </w:r>
    </w:p>
    <w:p>
      <w:pPr>
        <w:pStyle w:val="Texteprformatuser"/>
        <w:bidi w:val="0"/>
        <w:jc w:val="left"/>
        <w:rPr>
          <w:rFonts w:ascii="Liberation Serif" w:hAnsi="Liberation Serif"/>
        </w:rPr>
      </w:pPr>
      <w:r>
        <w:rPr>
          <w:rFonts w:ascii="Liberation Serif" w:hAnsi="Liberation Serif"/>
        </w:rPr>
        <w:t xml:space="preserve">s’acontentar          </w:t>
        <w:tab/>
        <w:t xml:space="preserve">se contenter           </w:t>
        <w:tab/>
        <w:t xml:space="preserve">un jornau            </w:t>
        <w:tab/>
        <w:tab/>
        <w:t xml:space="preserve">un journal </w:t>
      </w:r>
    </w:p>
    <w:p>
      <w:pPr>
        <w:pStyle w:val="Texteprformatuser"/>
        <w:bidi w:val="0"/>
        <w:jc w:val="left"/>
        <w:rPr>
          <w:rFonts w:ascii="Liberation Serif" w:hAnsi="Liberation Serif"/>
        </w:rPr>
      </w:pPr>
      <w:r>
        <w:rPr>
          <w:rFonts w:ascii="Liberation Serif" w:hAnsi="Liberation Serif"/>
        </w:rPr>
        <w:t xml:space="preserve">apregondir           </w:t>
        <w:tab/>
        <w:tab/>
        <w:t xml:space="preserve">approfondir           </w:t>
        <w:tab/>
        <w:t xml:space="preserve">ua letra màger    </w:t>
        <w:tab/>
        <w:t xml:space="preserve">   </w:t>
        <w:tab/>
        <w:t xml:space="preserve">une lettre majuscule </w:t>
      </w:r>
    </w:p>
    <w:p>
      <w:pPr>
        <w:pStyle w:val="Texteprformatuser"/>
        <w:bidi w:val="0"/>
        <w:jc w:val="left"/>
        <w:rPr>
          <w:rFonts w:ascii="Liberation Serif" w:hAnsi="Liberation Serif"/>
        </w:rPr>
      </w:pPr>
      <w:r>
        <w:rPr>
          <w:rFonts w:ascii="Liberation Serif" w:hAnsi="Liberation Serif"/>
        </w:rPr>
        <w:t xml:space="preserve">arrecéber            </w:t>
        <w:tab/>
        <w:tab/>
        <w:t xml:space="preserve">recevoir                                       </w:t>
      </w:r>
    </w:p>
    <w:p>
      <w:pPr>
        <w:pStyle w:val="Texteprformatuser"/>
        <w:bidi w:val="0"/>
        <w:jc w:val="left"/>
        <w:rPr>
          <w:rFonts w:ascii="Liberation Serif" w:hAnsi="Liberation Serif"/>
        </w:rPr>
      </w:pPr>
      <w:r>
        <w:rPr>
          <w:rFonts w:ascii="Liberation Serif" w:hAnsi="Liberation Serif"/>
        </w:rPr>
        <w:t xml:space="preserve">un article           </w:t>
        <w:tab/>
        <w:tab/>
        <w:t xml:space="preserve">un article             </w:t>
        <w:tab/>
        <w:tab/>
        <w:t xml:space="preserve">locau             </w:t>
        <w:tab/>
        <w:tab/>
        <w:t xml:space="preserve">local,e </w:t>
      </w:r>
    </w:p>
    <w:p>
      <w:pPr>
        <w:pStyle w:val="Texteprformatuser"/>
        <w:bidi w:val="0"/>
        <w:jc w:val="left"/>
        <w:rPr>
          <w:rFonts w:ascii="Liberation Serif" w:hAnsi="Liberation Serif"/>
        </w:rPr>
      </w:pPr>
      <w:r>
        <w:rPr>
          <w:rFonts w:ascii="Liberation Serif" w:hAnsi="Liberation Serif"/>
        </w:rPr>
        <w:t xml:space="preserve">s’ataular             </w:t>
        <w:tab/>
        <w:tab/>
        <w:t xml:space="preserve">s'attabler             </w:t>
        <w:tab/>
        <w:tab/>
        <w:t xml:space="preserve">un manhetofóne   </w:t>
        <w:tab/>
        <w:t xml:space="preserve">un magnétophone </w:t>
      </w:r>
    </w:p>
    <w:p>
      <w:pPr>
        <w:pStyle w:val="Texteprformatuser"/>
        <w:bidi w:val="0"/>
        <w:jc w:val="left"/>
        <w:rPr>
          <w:rFonts w:ascii="Liberation Serif" w:hAnsi="Liberation Serif"/>
        </w:rPr>
      </w:pPr>
      <w:r>
        <w:rPr>
          <w:rFonts w:ascii="Liberation Serif" w:hAnsi="Liberation Serif"/>
        </w:rPr>
        <w:t xml:space="preserve">ua bestiessa                                </w:t>
        <w:tab/>
        <w:tab/>
        <w:tab/>
        <w:t xml:space="preserve">mensongèr,a          </w:t>
        <w:tab/>
        <w:t xml:space="preserve">menteur,euse </w:t>
      </w:r>
    </w:p>
    <w:p>
      <w:pPr>
        <w:pStyle w:val="Texteprformatuser"/>
        <w:bidi w:val="0"/>
        <w:jc w:val="left"/>
        <w:rPr>
          <w:rFonts w:ascii="Liberation Serif" w:hAnsi="Liberation Serif"/>
        </w:rPr>
      </w:pPr>
      <w:r>
        <w:rPr>
          <w:rFonts w:ascii="Liberation Serif" w:hAnsi="Liberation Serif"/>
        </w:rPr>
        <w:t xml:space="preserve">ua peguessa         </w:t>
        <w:tab/>
        <w:tab/>
        <w:t xml:space="preserve">une bêtise             </w:t>
        <w:tab/>
        <w:t xml:space="preserve">ua novela            </w:t>
        <w:tab/>
        <w:tab/>
        <w:t xml:space="preserve">une nouvelle </w:t>
      </w:r>
    </w:p>
    <w:p>
      <w:pPr>
        <w:pStyle w:val="Texteprformatuser"/>
        <w:bidi w:val="0"/>
        <w:jc w:val="left"/>
        <w:rPr>
          <w:rFonts w:ascii="Liberation Serif" w:hAnsi="Liberation Serif"/>
        </w:rPr>
      </w:pPr>
      <w:r>
        <w:rPr>
          <w:rFonts w:ascii="Liberation Serif" w:hAnsi="Liberation Serif"/>
        </w:rPr>
        <w:t xml:space="preserve">ua banda dessenhada    </w:t>
        <w:tab/>
        <w:t xml:space="preserve">une bande dessinée     </w:t>
        <w:tab/>
        <w:t xml:space="preserve">un numèro            </w:t>
        <w:tab/>
        <w:t xml:space="preserve">un numéro </w:t>
      </w:r>
    </w:p>
    <w:p>
      <w:pPr>
        <w:pStyle w:val="Texteprformatuser"/>
        <w:bidi w:val="0"/>
        <w:jc w:val="left"/>
        <w:rPr>
          <w:rFonts w:ascii="Liberation Serif" w:hAnsi="Liberation Serif"/>
        </w:rPr>
      </w:pPr>
      <w:r>
        <w:rPr>
          <w:rFonts w:ascii="Liberation Serif" w:hAnsi="Liberation Serif"/>
        </w:rPr>
        <w:t xml:space="preserve">un pòste de T.V.     </w:t>
        <w:tab/>
        <w:t xml:space="preserve">un poste de TV            </w:t>
        <w:tab/>
        <w:t xml:space="preserve">un receptor de T.V. </w:t>
        <w:tab/>
        <w:t>un récepteur de TV</w:t>
      </w:r>
    </w:p>
    <w:p>
      <w:pPr>
        <w:pStyle w:val="Texteprformatuser"/>
        <w:bidi w:val="0"/>
        <w:jc w:val="left"/>
        <w:rPr>
          <w:rFonts w:ascii="Liberation Serif" w:hAnsi="Liberation Serif"/>
        </w:rPr>
      </w:pPr>
      <w:r>
        <w:rPr>
          <w:rFonts w:ascii="Liberation Serif" w:hAnsi="Liberation Serif"/>
        </w:rPr>
        <w:t xml:space="preserve">ua cadea             </w:t>
        <w:tab/>
        <w:tab/>
        <w:t xml:space="preserve">une chaine              </w:t>
      </w:r>
    </w:p>
    <w:p>
      <w:pPr>
        <w:pStyle w:val="Texteprformatuser"/>
        <w:bidi w:val="0"/>
        <w:jc w:val="left"/>
        <w:rPr>
          <w:rFonts w:ascii="Liberation Serif" w:hAnsi="Liberation Serif"/>
        </w:rPr>
      </w:pPr>
      <w:r>
        <w:rPr>
          <w:rFonts w:ascii="Liberation Serif" w:hAnsi="Liberation Serif"/>
        </w:rPr>
        <w:t xml:space="preserve">condamnar            </w:t>
        <w:tab/>
        <w:t xml:space="preserve">condamner                 </w:t>
      </w:r>
    </w:p>
    <w:p>
      <w:pPr>
        <w:pStyle w:val="Texteprformatuser"/>
        <w:bidi w:val="0"/>
        <w:jc w:val="left"/>
        <w:rPr>
          <w:rFonts w:ascii="Liberation Serif" w:hAnsi="Liberation Serif"/>
        </w:rPr>
      </w:pPr>
      <w:r>
        <w:rPr>
          <w:rFonts w:ascii="Liberation Serif" w:hAnsi="Liberation Serif"/>
        </w:rPr>
        <w:t xml:space="preserve">ua cronica           </w:t>
        <w:tab/>
        <w:tab/>
        <w:t xml:space="preserve">une chronique          </w:t>
        <w:tab/>
        <w:t xml:space="preserve">lo programa          </w:t>
        <w:tab/>
        <w:t xml:space="preserve">le programme </w:t>
      </w:r>
    </w:p>
    <w:p>
      <w:pPr>
        <w:pStyle w:val="Texteprformatuser"/>
        <w:bidi w:val="0"/>
        <w:jc w:val="left"/>
        <w:rPr>
          <w:rFonts w:ascii="Liberation Serif" w:hAnsi="Liberation Serif"/>
        </w:rPr>
      </w:pPr>
      <w:r>
        <w:rPr>
          <w:rFonts w:ascii="Liberation Serif" w:hAnsi="Liberation Serif"/>
        </w:rPr>
        <w:t xml:space="preserve">dessenhar            </w:t>
        <w:tab/>
        <w:tab/>
        <w:t xml:space="preserve">dessiner               </w:t>
        <w:tab/>
        <w:tab/>
        <w:t xml:space="preserve">la ràdio             </w:t>
        <w:tab/>
        <w:tab/>
        <w:t xml:space="preserve">la radio </w:t>
      </w:r>
    </w:p>
    <w:p>
      <w:pPr>
        <w:pStyle w:val="Texteprformatuser"/>
        <w:bidi w:val="0"/>
        <w:jc w:val="left"/>
        <w:rPr>
          <w:rFonts w:ascii="Liberation Serif" w:hAnsi="Liberation Serif"/>
        </w:rPr>
      </w:pPr>
      <w:r>
        <w:rPr>
          <w:rFonts w:ascii="Liberation Serif" w:hAnsi="Liberation Serif"/>
        </w:rPr>
        <w:t xml:space="preserve">ebdomadari,a                                </w:t>
        <w:tab/>
        <w:tab/>
        <w:tab/>
        <w:t xml:space="preserve">regionau          </w:t>
        <w:tab/>
        <w:tab/>
        <w:t xml:space="preserve">régional,e </w:t>
      </w:r>
    </w:p>
    <w:p>
      <w:pPr>
        <w:pStyle w:val="Texteprformatuser"/>
        <w:bidi w:val="0"/>
        <w:jc w:val="left"/>
        <w:rPr>
          <w:rFonts w:ascii="Liberation Serif" w:hAnsi="Liberation Serif"/>
        </w:rPr>
      </w:pPr>
      <w:r>
        <w:rPr>
          <w:rFonts w:ascii="Liberation Serif" w:hAnsi="Liberation Serif"/>
        </w:rPr>
        <w:t xml:space="preserve">setmanèr,a          </w:t>
        <w:tab/>
        <w:tab/>
        <w:t xml:space="preserve">hebdomadaire           </w:t>
        <w:tab/>
        <w:t xml:space="preserve">ua revista           </w:t>
        <w:tab/>
        <w:tab/>
        <w:t xml:space="preserve">une revue </w:t>
      </w:r>
    </w:p>
    <w:p>
      <w:pPr>
        <w:pStyle w:val="Texteprformatuser"/>
        <w:bidi w:val="0"/>
        <w:jc w:val="left"/>
        <w:rPr>
          <w:rFonts w:ascii="Liberation Serif" w:hAnsi="Liberation Serif"/>
        </w:rPr>
      </w:pPr>
      <w:r>
        <w:rPr>
          <w:rFonts w:ascii="Liberation Serif" w:hAnsi="Liberation Serif"/>
        </w:rPr>
        <w:t xml:space="preserve">ua emission                                 </w:t>
        <w:tab/>
        <w:tab/>
        <w:tab/>
        <w:t xml:space="preserve">un riban manhetic    </w:t>
        <w:tab/>
        <w:t xml:space="preserve">une bande magnétique </w:t>
      </w:r>
    </w:p>
    <w:p>
      <w:pPr>
        <w:pStyle w:val="Texteprformatuser"/>
        <w:bidi w:val="0"/>
        <w:jc w:val="left"/>
        <w:rPr>
          <w:rFonts w:ascii="Liberation Serif" w:hAnsi="Liberation Serif"/>
        </w:rPr>
      </w:pPr>
      <w:r>
        <w:rPr>
          <w:rFonts w:ascii="Liberation Serif" w:hAnsi="Liberation Serif"/>
        </w:rPr>
        <w:t xml:space="preserve">un enemic            </w:t>
        <w:tab/>
        <w:t xml:space="preserve">une émission                                  </w:t>
      </w:r>
    </w:p>
    <w:p>
      <w:pPr>
        <w:pStyle w:val="Texteprformatuser"/>
        <w:bidi w:val="0"/>
        <w:jc w:val="left"/>
        <w:rPr>
          <w:rFonts w:ascii="Liberation Serif" w:hAnsi="Liberation Serif"/>
        </w:rPr>
      </w:pPr>
      <w:r>
        <w:rPr>
          <w:rFonts w:ascii="Liberation Serif" w:hAnsi="Liberation Serif"/>
        </w:rPr>
        <w:t xml:space="preserve">esportiu,va          </w:t>
        <w:tab/>
        <w:tab/>
        <w:t xml:space="preserve">un ennemi              </w:t>
        <w:tab/>
        <w:t xml:space="preserve">ua rubrica           </w:t>
        <w:tab/>
        <w:tab/>
        <w:t xml:space="preserve">une rubrique </w:t>
      </w:r>
    </w:p>
    <w:p>
      <w:pPr>
        <w:pStyle w:val="Texteprformatuser"/>
        <w:bidi w:val="0"/>
        <w:jc w:val="left"/>
        <w:rPr>
          <w:rFonts w:ascii="Liberation Serif" w:hAnsi="Liberation Serif"/>
        </w:rPr>
      </w:pPr>
      <w:r>
        <w:rPr>
          <w:rFonts w:ascii="Liberation Serif" w:hAnsi="Liberation Serif"/>
        </w:rPr>
        <w:t xml:space="preserve">un ferneston         </w:t>
        <w:tab/>
        <w:t xml:space="preserve">sportif,ve             </w:t>
        <w:tab/>
        <w:tab/>
        <w:t xml:space="preserve">shord,a              </w:t>
        <w:tab/>
        <w:tab/>
        <w:t xml:space="preserve">sourd,e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un fénestron, une      </w:t>
        <w:tab/>
        <w:t xml:space="preserve">un títol             </w:t>
        <w:tab/>
        <w:tab/>
        <w:t xml:space="preserve">un titre </w:t>
      </w:r>
    </w:p>
    <w:p>
      <w:pPr>
        <w:pStyle w:val="Texteprformatuser"/>
        <w:bidi w:val="0"/>
        <w:jc w:val="left"/>
        <w:rPr>
          <w:rFonts w:ascii="Liberation Serif" w:hAnsi="Liberation Serif"/>
        </w:rPr>
      </w:pPr>
      <w:r>
        <w:rPr>
          <w:rFonts w:ascii="Liberation Serif" w:hAnsi="Liberation Serif"/>
        </w:rPr>
        <w:t xml:space="preserve">ua huelha              </w:t>
        <w:tab/>
        <w:t xml:space="preserve">lucarne              </w:t>
        <w:tab/>
        <w:tab/>
        <w:t xml:space="preserve">un transistor        </w:t>
        <w:tab/>
        <w:tab/>
        <w:t xml:space="preserve">un transistor </w:t>
      </w:r>
    </w:p>
    <w:p>
      <w:pPr>
        <w:pStyle w:val="Texteprformatuser"/>
        <w:bidi w:val="0"/>
        <w:jc w:val="left"/>
        <w:rPr>
          <w:rFonts w:ascii="Liberation Serif" w:hAnsi="Liberation Serif"/>
        </w:rPr>
      </w:pPr>
      <w:r>
        <w:rPr>
          <w:rFonts w:ascii="Liberation Serif" w:hAnsi="Liberation Serif"/>
        </w:rPr>
        <w:t xml:space="preserve">un huelheton         </w:t>
        <w:tab/>
        <w:t xml:space="preserve">une feuille            </w:t>
        <w:tab/>
        <w:t xml:space="preserve">un vira-disques      </w:t>
        <w:tab/>
        <w:t xml:space="preserve">un tourne-diques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un feuilleton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A</w:t>
      </w:r>
      <w:r>
        <w:rPr>
          <w:rFonts w:ascii="Liberation Serif" w:hAnsi="Liberation Serif"/>
        </w:rPr>
        <w:t xml:space="preserve"> - TEXTE ENREGISTRAT.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JAN : As espiat lo huelheton de la television, asser, a la tresau cadea en color ? </w:t>
      </w:r>
    </w:p>
    <w:p>
      <w:pPr>
        <w:pStyle w:val="Texteprformatuser"/>
        <w:bidi w:val="0"/>
        <w:jc w:val="left"/>
        <w:rPr>
          <w:rFonts w:ascii="Liberation Serif" w:hAnsi="Liberation Serif"/>
        </w:rPr>
      </w:pPr>
      <w:r>
        <w:rPr>
          <w:rFonts w:ascii="Liberation Serif" w:hAnsi="Liberation Serif"/>
        </w:rPr>
        <w:t xml:space="preserve">ANNA : Saps ! A nòste, n'am pas la television. Aqueste utís ne ditz pas sonque bestiessas !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Quan son ataulats, a mijorn o lo desser, tot lo monde qu'espian aqueste ferneston... e ne s'espian pas mèi l'un a l'aut. Ne's parlan pas mèi. Los parents e los mainatges que vaden estrangèrs los uns entaus auts. Los mainatges n'an pas mèi lo temps de har los devers... e com cau har entà's desvelhar quèn son anats au leit tot desser a onze òras e mieja ! </w:t>
      </w:r>
    </w:p>
    <w:p>
      <w:pPr>
        <w:pStyle w:val="Texteprformatuser"/>
        <w:bidi w:val="0"/>
        <w:jc w:val="left"/>
        <w:rPr>
          <w:rFonts w:ascii="Liberation Serif" w:hAnsi="Liberation Serif"/>
        </w:rPr>
      </w:pPr>
      <w:r>
        <w:rPr>
          <w:rFonts w:ascii="Liberation Serif" w:hAnsi="Liberation Serif"/>
        </w:rPr>
        <w:t xml:space="preserve">JAN : Que passas mesura ! Que n'i hornís ! Qu’ i a causas bonas e causas maishantas ; qu’i a de tot. Ne cau pas tot condamnar... Los programas regionaus, per exemple, ne'us aimas pas? </w:t>
      </w:r>
    </w:p>
    <w:p>
      <w:pPr>
        <w:pStyle w:val="Texteprformatuser"/>
        <w:bidi w:val="0"/>
        <w:jc w:val="left"/>
        <w:rPr>
          <w:rFonts w:ascii="Liberation Serif" w:hAnsi="Liberation Serif"/>
        </w:rPr>
      </w:pPr>
      <w:r>
        <w:rPr>
          <w:rFonts w:ascii="Liberation Serif" w:hAnsi="Liberation Serif"/>
        </w:rPr>
        <w:t xml:space="preserve">ANNA : Que'n pòden estar fièrs ! Las emissions regionaus que son hèitas de París enlà per monde qui ne coneishen pas arren aus ahars de nòste. As entenut, a còps, a devisar gascon a la television, ad aquiras emissions regionaus ?... Qu'es pr'amor de la television que los mainatges ne parlan pas mèi la lenga nòsta. Jo, que'm cromparèi un pòste quèn àgim emissions occitanas vertadèras. La television, qu'èm nosauts qui nse la pàgam ! Qu'am bien lo dret que la lenga nòsta i agi la soa plaça ! </w:t>
      </w:r>
    </w:p>
    <w:p>
      <w:pPr>
        <w:pStyle w:val="Texteprformatuser"/>
        <w:bidi w:val="0"/>
        <w:jc w:val="left"/>
        <w:rPr>
          <w:rFonts w:ascii="Liberation Serif" w:hAnsi="Liberation Serif"/>
        </w:rPr>
      </w:pPr>
      <w:r>
        <w:rPr>
          <w:rFonts w:ascii="Liberation Serif" w:hAnsi="Liberation Serif"/>
        </w:rPr>
        <w:t xml:space="preserve">JAN : Que'us ic cau demandar a’us de París ! </w:t>
      </w:r>
    </w:p>
    <w:p>
      <w:pPr>
        <w:pStyle w:val="Texteprformatuser"/>
        <w:bidi w:val="0"/>
        <w:jc w:val="left"/>
        <w:rPr>
          <w:rFonts w:ascii="Liberation Serif" w:hAnsi="Liberation Serif"/>
        </w:rPr>
      </w:pPr>
      <w:r>
        <w:rPr>
          <w:rFonts w:ascii="Liberation Serif" w:hAnsi="Liberation Serif"/>
        </w:rPr>
        <w:t xml:space="preserve">ANNA : Que'us ic am demandat pro sovent, mès que hèn deus shords ! Mès saps, a nòste, n'èm pas enemics deu progrès  : lo hilh nòste que s'a crompat un vira-disques e la mainada qu'a lo manhetofòne. Mès, jo que m'acontenti deu pòste de radiò e tot matin qu'escoti las informacions en tot desjunar entá conéisher las novelas... totun ne sui pas d'aquiras qui's hèn seguir lo transistor pertot on que singuin ! </w:t>
      </w:r>
    </w:p>
    <w:p>
      <w:pPr>
        <w:pStyle w:val="Texteprformatuser"/>
        <w:bidi w:val="0"/>
        <w:jc w:val="left"/>
        <w:rPr>
          <w:rFonts w:ascii="Liberation Serif" w:hAnsi="Liberation Serif"/>
        </w:rPr>
      </w:pPr>
      <w:r>
        <w:rPr>
          <w:rFonts w:ascii="Liberation Serif" w:hAnsi="Liberation Serif"/>
        </w:rPr>
        <w:t xml:space="preserve">JAN : Entà conéisher las novelas que sufís de legir lo jornau ! </w:t>
      </w:r>
    </w:p>
    <w:p>
      <w:pPr>
        <w:pStyle w:val="Texteprformatuser"/>
        <w:bidi w:val="0"/>
        <w:jc w:val="left"/>
        <w:rPr>
          <w:rFonts w:ascii="Liberation Serif" w:hAnsi="Liberation Serif"/>
        </w:rPr>
      </w:pPr>
      <w:r>
        <w:rPr>
          <w:rFonts w:ascii="Liberation Serif" w:hAnsi="Liberation Serif"/>
        </w:rPr>
        <w:t xml:space="preserve">ANNA : Los  jornaus que son autan mensongèrs los uns com los auts. Çò de mèi important que t'ic cau anar cercar au hons de las paginas e sovent los grans títols en letras màgers que son per las peguessas ! </w:t>
      </w:r>
    </w:p>
    <w:p>
      <w:pPr>
        <w:pStyle w:val="Texteprformatuser"/>
        <w:bidi w:val="0"/>
        <w:jc w:val="left"/>
        <w:rPr>
          <w:rFonts w:ascii="Liberation Serif" w:hAnsi="Liberation Serif"/>
        </w:rPr>
      </w:pPr>
      <w:r>
        <w:rPr>
          <w:rFonts w:ascii="Liberation Serif" w:hAnsi="Liberation Serif"/>
        </w:rPr>
        <w:t xml:space="preserve">JAN : Jo, çò que legi en permèr qu'es la cronica locau, e a còps, las novèlas esportivas. </w:t>
      </w:r>
    </w:p>
    <w:p>
      <w:pPr>
        <w:pStyle w:val="Texteprformatuser"/>
        <w:bidi w:val="0"/>
        <w:jc w:val="left"/>
        <w:rPr>
          <w:rFonts w:ascii="Liberation Serif" w:hAnsi="Liberation Serif"/>
        </w:rPr>
      </w:pPr>
      <w:r>
        <w:rPr>
          <w:rFonts w:ascii="Liberation Serif" w:hAnsi="Liberation Serif"/>
        </w:rPr>
        <w:t xml:space="preserve">ANNA : Entà saber çò qui's passa capvath lo monde, que vau mélher estar abonat end ua revista setmanèra. Dab los articles qui pareishen dens los ebdomadaris que pòds mélher aprohondir. </w:t>
      </w:r>
    </w:p>
    <w:p>
      <w:pPr>
        <w:pStyle w:val="Texteprformatuser"/>
        <w:bidi w:val="0"/>
        <w:jc w:val="left"/>
        <w:rPr>
          <w:rFonts w:ascii="Liberation Serif" w:hAnsi="Liberation Serif"/>
        </w:rPr>
      </w:pPr>
      <w:r>
        <w:rPr>
          <w:rFonts w:ascii="Liberation Serif" w:hAnsi="Liberation Serif"/>
        </w:rPr>
        <w:t xml:space="preserve">JAN : Qu'es vertat ! </w:t>
      </w:r>
    </w:p>
    <w:p>
      <w:pPr>
        <w:pStyle w:val="Texteprformatuser"/>
        <w:bidi w:val="0"/>
        <w:jc w:val="left"/>
        <w:rPr>
          <w:rFonts w:ascii="Liberation Serif" w:hAnsi="Liberation Serif"/>
        </w:rPr>
      </w:pPr>
      <w:r>
        <w:rPr>
          <w:rFonts w:ascii="Liberation Serif" w:hAnsi="Liberation Serif"/>
        </w:rPr>
        <w:t xml:space="preserve">ANNA : Que'm sui abonada end ua revista occitana. Que n'arrecebori un numèro geir matin. Que’t la prestarèi. S'aimas bendas dessenhadas, que veiràs que n'i a ua de las bonas. Tè, espia-la ! </w:t>
      </w:r>
    </w:p>
    <w:p>
      <w:pPr>
        <w:pStyle w:val="Texteprformatuser"/>
        <w:bidi w:val="0"/>
        <w:jc w:val="left"/>
        <w:rPr>
          <w:rFonts w:ascii="Liberation Serif" w:hAnsi="Liberation Serif"/>
        </w:rPr>
      </w:pPr>
      <w:r>
        <w:rPr>
          <w:rFonts w:ascii="Liberation Serif" w:hAnsi="Liberation Serif"/>
        </w:rPr>
        <w:t xml:space="preserve">JAN : Qu'èi cosins a París qui serén hòrt contènts de recéber revistas d'aquiras ! </w:t>
      </w:r>
    </w:p>
    <w:p>
      <w:pPr>
        <w:pStyle w:val="Texteprformatuser"/>
        <w:bidi w:val="0"/>
        <w:jc w:val="left"/>
        <w:rPr>
          <w:rFonts w:ascii="Liberation Serif" w:hAnsi="Liberation Serif"/>
        </w:rPr>
      </w:pPr>
      <w:r>
        <w:rPr>
          <w:rFonts w:ascii="Liberation Serif" w:hAnsi="Liberation Serif"/>
        </w:rPr>
        <w:t>ANNA : Lavetz, que’t la balhi... que’t la pòds guardar.</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Tornatz díser aquistas frasas.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 A nòste, n'am pas la television.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 Qu’i a causas bonas e causas maishantas !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 Lo hilh nòste que s'a crompat un vira-disques.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 Çò que legi en permèr qu'es la cronica locau.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 Que’t la prestarèi.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 Que’t la balhi... que’t la pòds guardar.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B</w:t>
      </w:r>
      <w:r>
        <w:rPr>
          <w:rFonts w:ascii="Liberation Serif" w:hAnsi="Liberation Serif"/>
        </w:rPr>
        <w:t xml:space="preserve"> - GRAMATICA.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L'ORDRE DES PRONOMS PERSONNELS COMPLEMENTS.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LE PRONOM TÉMOIN</w:t>
      </w:r>
    </w:p>
    <w:p>
      <w:pPr>
        <w:pStyle w:val="Texteprformatuser"/>
        <w:bidi w:val="0"/>
        <w:jc w:val="left"/>
        <w:rPr>
          <w:rFonts w:ascii="Liberation Serif" w:hAnsi="Liberation Serif"/>
        </w:rPr>
      </w:pPr>
      <w:r>
        <w:rPr>
          <w:rFonts w:ascii="Liberation Serif" w:hAnsi="Liberation Serif"/>
        </w:rPr>
        <w:t xml:space="preserve">Sachez qu'il existe en occitan et tout spécialement en gascon des pronoms personnels dits témoins, parce qu'ils servent à  prendre à témoin la personne (ou les personnes) à qui on parle. Ce genre de pronoms existe aussi en français bien qu'il y </w:t>
      </w:r>
    </w:p>
    <w:p>
      <w:pPr>
        <w:pStyle w:val="Texteprformatuser"/>
        <w:bidi w:val="0"/>
        <w:jc w:val="left"/>
        <w:rPr>
          <w:rFonts w:ascii="Liberation Serif" w:hAnsi="Liberation Serif"/>
        </w:rPr>
      </w:pPr>
      <w:r>
        <w:rPr>
          <w:rFonts w:ascii="Liberation Serif" w:hAnsi="Liberation Serif"/>
        </w:rPr>
        <w:t xml:space="preserve">soit moins fréquent.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Ex : Les fils vous retournent le champ (La Fontaine)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 se la ves i bota = Il se (vous) l'y met   —  Tè ! a tu que t'agrada, la telè de París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 xml:space="preserve">2 </w:t>
      </w:r>
      <w:r>
        <w:rPr>
          <w:rFonts w:ascii="Liberation Serif" w:hAnsi="Liberation Serif"/>
        </w:rPr>
        <w:t>- ORDRE DES PRONOMS COMPLÉMENTS</w:t>
      </w:r>
    </w:p>
    <w:p>
      <w:pPr>
        <w:pStyle w:val="Texteprformatuser"/>
        <w:bidi w:val="0"/>
        <w:jc w:val="left"/>
        <w:rPr>
          <w:rFonts w:ascii="Liberation Serif" w:hAnsi="Liberation Serif"/>
        </w:rPr>
      </w:pPr>
      <w:r>
        <w:rPr>
          <w:rFonts w:ascii="Liberation Serif" w:hAnsi="Liberation Serif"/>
        </w:rPr>
        <w:t xml:space="preserve">Vous avez vu dans les leçons précédentes que le pronom personnel complément se place : </w:t>
      </w:r>
    </w:p>
    <w:p>
      <w:pPr>
        <w:pStyle w:val="Texteprformatuser"/>
        <w:bidi w:val="0"/>
        <w:jc w:val="left"/>
        <w:rPr>
          <w:rFonts w:ascii="Liberation Serif" w:hAnsi="Liberation Serif"/>
        </w:rPr>
      </w:pPr>
      <w:r>
        <w:rPr>
          <w:rFonts w:ascii="Liberation Serif" w:hAnsi="Liberation Serif"/>
        </w:rPr>
        <w:t xml:space="preserve">a) avant le verbe, généralement attaché à l'énonciatif. </w:t>
      </w:r>
    </w:p>
    <w:p>
      <w:pPr>
        <w:pStyle w:val="Texteprformatuser"/>
        <w:bidi w:val="0"/>
        <w:jc w:val="left"/>
        <w:rPr>
          <w:rFonts w:ascii="Liberation Serif" w:hAnsi="Liberation Serif"/>
        </w:rPr>
      </w:pPr>
      <w:r>
        <w:rPr>
          <w:rFonts w:ascii="Liberation Serif" w:hAnsi="Liberation Serif"/>
        </w:rPr>
        <w:t xml:space="preserve">b) avant l'auxiliaire, dans les temps composés. </w:t>
      </w:r>
    </w:p>
    <w:p>
      <w:pPr>
        <w:pStyle w:val="Texteprformatuser"/>
        <w:bidi w:val="0"/>
        <w:jc w:val="left"/>
        <w:rPr>
          <w:rFonts w:ascii="Liberation Serif" w:hAnsi="Liberation Serif"/>
        </w:rPr>
      </w:pPr>
      <w:r>
        <w:rPr>
          <w:rFonts w:ascii="Liberation Serif" w:hAnsi="Liberation Serif"/>
        </w:rPr>
        <w:t xml:space="preserve">c) quand les pronoms sont compléments d'un infinitif, il peuvent s'y souder. </w:t>
      </w:r>
    </w:p>
    <w:p>
      <w:pPr>
        <w:pStyle w:val="Texteprformatuser"/>
        <w:bidi w:val="0"/>
        <w:jc w:val="left"/>
        <w:rPr>
          <w:rFonts w:ascii="Liberation Serif" w:hAnsi="Liberation Serif"/>
        </w:rPr>
      </w:pPr>
      <w:r>
        <w:rPr>
          <w:rFonts w:ascii="Liberation Serif" w:hAnsi="Liberation Serif"/>
        </w:rPr>
        <w:t xml:space="preserve">d) Quand ils sont compléments d'un gérondif, ils peuvent soit se mettre avant ou après. </w:t>
      </w:r>
    </w:p>
    <w:p>
      <w:pPr>
        <w:pStyle w:val="Texteprformatuser"/>
        <w:bidi w:val="0"/>
        <w:jc w:val="left"/>
        <w:rPr>
          <w:rFonts w:ascii="Liberation Serif" w:hAnsi="Liberation Serif"/>
        </w:rPr>
      </w:pPr>
      <w:r>
        <w:rPr>
          <w:rFonts w:ascii="Liberation Serif" w:hAnsi="Liberation Serif"/>
        </w:rPr>
        <w:t xml:space="preserve">e) Quand ils sont compléments d'un impératif, il se mettent toujours après.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Ex: a) que'u preni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b) que l'èi invitat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c) que'us cau préner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d) en lo minjants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e) pren-lo </w:t>
      </w:r>
    </w:p>
    <w:p>
      <w:pPr>
        <w:pStyle w:val="Texteprformatuser"/>
        <w:bidi w:val="0"/>
        <w:jc w:val="left"/>
        <w:rPr>
          <w:rFonts w:ascii="Liberation Serif" w:hAnsi="Liberation Serif"/>
        </w:rPr>
      </w:pPr>
      <w:r>
        <w:rPr>
          <w:rFonts w:ascii="Liberation Serif" w:hAnsi="Liberation Serif"/>
        </w:rPr>
        <w:t xml:space="preserve">Vous pouvez avoir en gascon deux, trois, et jusqu'à quatre ou cinq pronoms compléments qui se suivent. Nous nous contenterons ici de donner des exemples de DEUX pronoms successifs. </w:t>
      </w:r>
    </w:p>
    <w:p>
      <w:pPr>
        <w:pStyle w:val="Texteprformatuser"/>
        <w:bidi w:val="0"/>
        <w:jc w:val="left"/>
        <w:rPr>
          <w:rFonts w:ascii="Liberation Serif" w:hAnsi="Liberation Serif"/>
        </w:rPr>
      </w:pPr>
      <w:r>
        <w:rPr>
          <w:rFonts w:ascii="Liberation Serif" w:hAnsi="Liberation Serif"/>
        </w:rPr>
        <w:t xml:space="preserve">L'ORDRE DANS LEQUEL CES PRONOMS DOIVENT SE SUIVRE EST INDÉPENDANT DE LEUR FONCTION DANS LA PHRASE. C'est le suivant : </w:t>
      </w:r>
    </w:p>
    <w:p>
      <w:pPr>
        <w:pStyle w:val="Texteprformatuser"/>
        <w:bidi w:val="0"/>
        <w:jc w:val="left"/>
        <w:rPr>
          <w:rFonts w:ascii="Liberation Serif" w:hAnsi="Liberation Serif"/>
        </w:rPr>
      </w:pPr>
      <w:r>
        <w:rPr>
          <w:rFonts w:ascii="Liberation Serif" w:hAnsi="Liberation Serif"/>
        </w:rPr>
        <w:t>1) Le pronom réfléchi : se ('s, s')</w:t>
      </w:r>
    </w:p>
    <w:p>
      <w:pPr>
        <w:pStyle w:val="Texteprformatuser"/>
        <w:bidi w:val="0"/>
        <w:jc w:val="left"/>
        <w:rPr>
          <w:rFonts w:ascii="Liberation Serif" w:hAnsi="Liberation Serif"/>
        </w:rPr>
      </w:pPr>
      <w:r>
        <w:rPr>
          <w:rFonts w:ascii="Liberation Serif" w:hAnsi="Liberation Serif"/>
        </w:rPr>
        <w:t xml:space="preserve">2) Les pronoms 2è et 1ère personnes : me ('m, m'), te ('t, t'), nse ('ns), vse ('vs, 'v, v', ve) et s'il y a lieu le pronom témoin. </w:t>
      </w:r>
    </w:p>
    <w:p>
      <w:pPr>
        <w:pStyle w:val="Texteprformatuser"/>
        <w:bidi w:val="0"/>
        <w:jc w:val="left"/>
        <w:rPr>
          <w:rFonts w:ascii="Liberation Serif" w:hAnsi="Liberation Serif"/>
        </w:rPr>
      </w:pPr>
      <w:r>
        <w:rPr>
          <w:rFonts w:ascii="Liberation Serif" w:hAnsi="Liberation Serif"/>
        </w:rPr>
        <w:t xml:space="preserve">3) Les pronoms de la 3e personne : to (l', 'u), la (l'), los ('us), las. </w:t>
      </w:r>
    </w:p>
    <w:p>
      <w:pPr>
        <w:pStyle w:val="Texteprformatuser"/>
        <w:bidi w:val="0"/>
        <w:jc w:val="left"/>
        <w:rPr>
          <w:rFonts w:ascii="Liberation Serif" w:hAnsi="Liberation Serif"/>
        </w:rPr>
      </w:pPr>
      <w:r>
        <w:rPr>
          <w:rFonts w:ascii="Liberation Serif" w:hAnsi="Liberation Serif"/>
        </w:rPr>
        <w:t xml:space="preserve">4) le pronom : ne (en, 'n, n') </w:t>
      </w:r>
    </w:p>
    <w:p>
      <w:pPr>
        <w:pStyle w:val="Texteprformatuser"/>
        <w:bidi w:val="0"/>
        <w:jc w:val="left"/>
        <w:rPr>
          <w:rFonts w:ascii="Liberation Serif" w:hAnsi="Liberation Serif"/>
        </w:rPr>
      </w:pPr>
      <w:r>
        <w:rPr>
          <w:rFonts w:ascii="Liberation Serif" w:hAnsi="Liberation Serif"/>
        </w:rPr>
        <w:t xml:space="preserve">5) le pronom neutre : ic/ac </w:t>
      </w:r>
    </w:p>
    <w:p>
      <w:pPr>
        <w:pStyle w:val="Texteprformatuser"/>
        <w:bidi w:val="0"/>
        <w:jc w:val="left"/>
        <w:rPr>
          <w:rFonts w:ascii="Liberation Serif" w:hAnsi="Liberation Serif"/>
        </w:rPr>
      </w:pPr>
      <w:r>
        <w:rPr>
          <w:rFonts w:ascii="Liberation Serif" w:hAnsi="Liberation Serif"/>
        </w:rPr>
        <w:t xml:space="preserve">6) le pronom : i </w:t>
      </w:r>
    </w:p>
    <w:p>
      <w:pPr>
        <w:pStyle w:val="Texteprformatuser"/>
        <w:bidi w:val="0"/>
        <w:jc w:val="left"/>
        <w:rPr>
          <w:rFonts w:ascii="Liberation Serif" w:hAnsi="Liberation Serif"/>
        </w:rPr>
      </w:pPr>
      <w:r>
        <w:rPr>
          <w:rFonts w:ascii="Liberation Serif" w:hAnsi="Liberation Serif"/>
        </w:rPr>
        <w:t xml:space="preserve">Cet ordre est celui de l'Ouest de la Gascogne (Landes et région ouest du Béarn).  </w:t>
      </w:r>
    </w:p>
    <w:p>
      <w:pPr>
        <w:pStyle w:val="Texteprformatuser"/>
        <w:bidi w:val="0"/>
        <w:jc w:val="left"/>
        <w:rPr>
          <w:rFonts w:ascii="Liberation Serif" w:hAnsi="Liberation Serif"/>
        </w:rPr>
      </w:pPr>
      <w:r>
        <w:rPr>
          <w:rFonts w:ascii="Liberation Serif" w:hAnsi="Liberation Serif"/>
        </w:rPr>
        <w:t xml:space="preserve">Que te'u preni          </w:t>
        <w:tab/>
        <w:tab/>
        <w:t xml:space="preserve">Je te le prends </w:t>
      </w:r>
    </w:p>
    <w:p>
      <w:pPr>
        <w:pStyle w:val="Texteprformatuser"/>
        <w:bidi w:val="0"/>
        <w:jc w:val="left"/>
        <w:rPr>
          <w:rFonts w:ascii="Liberation Serif" w:hAnsi="Liberation Serif"/>
        </w:rPr>
      </w:pPr>
      <w:r>
        <w:rPr>
          <w:rFonts w:ascii="Liberation Serif" w:hAnsi="Liberation Serif"/>
        </w:rPr>
        <w:t xml:space="preserve">Que m'ac dises                         </w:t>
        <w:tab/>
        <w:t xml:space="preserve">Tu me le dis </w:t>
      </w:r>
    </w:p>
    <w:p>
      <w:pPr>
        <w:pStyle w:val="Texteprformatuser"/>
        <w:bidi w:val="0"/>
        <w:jc w:val="left"/>
        <w:rPr>
          <w:rFonts w:ascii="Liberation Serif" w:hAnsi="Liberation Serif"/>
        </w:rPr>
      </w:pPr>
      <w:r>
        <w:rPr>
          <w:rFonts w:ascii="Liberation Serif" w:hAnsi="Liberation Serif"/>
        </w:rPr>
        <w:t xml:space="preserve">Que me'n vòu                             </w:t>
        <w:tab/>
        <w:t xml:space="preserve">m'en veut </w:t>
      </w:r>
    </w:p>
    <w:p>
      <w:pPr>
        <w:pStyle w:val="Texteprformatuser"/>
        <w:bidi w:val="0"/>
        <w:jc w:val="left"/>
        <w:rPr>
          <w:rFonts w:ascii="Liberation Serif" w:hAnsi="Liberation Serif"/>
        </w:rPr>
      </w:pPr>
      <w:r>
        <w:rPr>
          <w:rFonts w:ascii="Liberation Serif" w:hAnsi="Liberation Serif"/>
        </w:rPr>
        <w:t xml:space="preserve">Que s'ac pensa                         </w:t>
        <w:tab/>
        <w:t xml:space="preserve">il (se) le pense </w:t>
      </w:r>
    </w:p>
    <w:p>
      <w:pPr>
        <w:pStyle w:val="Texteprformatuser"/>
        <w:bidi w:val="0"/>
        <w:jc w:val="left"/>
        <w:rPr>
          <w:rFonts w:ascii="Liberation Serif" w:hAnsi="Liberation Serif"/>
        </w:rPr>
      </w:pPr>
      <w:r>
        <w:rPr>
          <w:rFonts w:ascii="Liberation Serif" w:hAnsi="Liberation Serif"/>
        </w:rPr>
        <w:t xml:space="preserve">quèn me'us a venduts </w:t>
        <w:tab/>
        <w:tab/>
        <w:t xml:space="preserve">Quand il me les a vendus </w:t>
      </w:r>
    </w:p>
    <w:p>
      <w:pPr>
        <w:pStyle w:val="Texteprformatuser"/>
        <w:bidi w:val="0"/>
        <w:jc w:val="left"/>
        <w:rPr>
          <w:rFonts w:ascii="Liberation Serif" w:hAnsi="Liberation Serif"/>
        </w:rPr>
      </w:pPr>
      <w:r>
        <w:rPr>
          <w:rFonts w:ascii="Liberation Serif" w:hAnsi="Liberation Serif"/>
        </w:rPr>
        <w:t xml:space="preserve">Ditz-m'ac                              </w:t>
        <w:tab/>
        <w:t xml:space="preserve">Dis-le moi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3</w:t>
      </w:r>
      <w:r>
        <w:rPr>
          <w:rFonts w:ascii="Liberation Serif" w:hAnsi="Liberation Serif"/>
        </w:rPr>
        <w:t xml:space="preserve"> - CAS DE DEUX PRONOMS DE LA 3e PERSONNE</w:t>
      </w:r>
    </w:p>
    <w:p>
      <w:pPr>
        <w:pStyle w:val="Texteprformatuser"/>
        <w:bidi w:val="0"/>
        <w:jc w:val="left"/>
        <w:rPr>
          <w:rFonts w:ascii="Liberation Serif" w:hAnsi="Liberation Serif"/>
        </w:rPr>
      </w:pPr>
      <w:r>
        <w:rPr>
          <w:rFonts w:ascii="Liberation Serif" w:hAnsi="Liberation Serif"/>
        </w:rPr>
        <w:t xml:space="preserve">Pour traduire : </w:t>
      </w:r>
    </w:p>
    <w:p>
      <w:pPr>
        <w:pStyle w:val="Texteprformatuser"/>
        <w:bidi w:val="0"/>
        <w:jc w:val="left"/>
        <w:rPr>
          <w:rFonts w:ascii="Liberation Serif" w:hAnsi="Liberation Serif"/>
        </w:rPr>
      </w:pPr>
      <w:r>
        <w:rPr>
          <w:rFonts w:ascii="Liberation Serif" w:hAnsi="Liberation Serif"/>
        </w:rPr>
        <w:t xml:space="preserve">Je le lui donne </w:t>
        <w:tab/>
        <w:tab/>
        <w:tab/>
        <w:tab/>
        <w:tab/>
        <w:t xml:space="preserve">Dans ces 3 cas, vous traduisez comme s'il y avait : </w:t>
      </w:r>
    </w:p>
    <w:p>
      <w:pPr>
        <w:pStyle w:val="Texteprformatuser"/>
        <w:bidi w:val="0"/>
        <w:jc w:val="left"/>
        <w:rPr>
          <w:rFonts w:ascii="Liberation Serif" w:hAnsi="Liberation Serif"/>
        </w:rPr>
      </w:pPr>
      <w:r>
        <w:rPr>
          <w:rFonts w:ascii="Liberation Serif" w:hAnsi="Liberation Serif"/>
        </w:rPr>
        <w:t xml:space="preserve">Je la lui donne   </w:t>
        <w:tab/>
        <w:tab/>
        <w:tab/>
        <w:tab/>
        <w:tab/>
        <w:t xml:space="preserve">       Je lui donne cela              Que l'ac balhi</w:t>
      </w:r>
    </w:p>
    <w:p>
      <w:pPr>
        <w:pStyle w:val="Texteprformatuser"/>
        <w:bidi w:val="0"/>
        <w:jc w:val="left"/>
        <w:rPr>
          <w:rFonts w:ascii="Liberation Serif" w:hAnsi="Liberation Serif"/>
        </w:rPr>
      </w:pPr>
      <w:r>
        <w:rPr>
          <w:rFonts w:ascii="Liberation Serif" w:hAnsi="Liberation Serif"/>
        </w:rPr>
        <w:t xml:space="preserve">Je les lui donne </w:t>
        <w:tab/>
        <w:tab/>
        <w:tab/>
        <w:tab/>
        <w:tab/>
      </w:r>
    </w:p>
    <w:p>
      <w:pPr>
        <w:pStyle w:val="Texteprformatuser"/>
        <w:bidi w:val="0"/>
        <w:jc w:val="left"/>
        <w:rPr>
          <w:rFonts w:ascii="Liberation Serif" w:hAnsi="Liberation Serif"/>
        </w:rPr>
      </w:pPr>
      <w:r>
        <w:rPr>
          <w:rFonts w:ascii="Liberation Serif" w:hAnsi="Liberation Serif"/>
        </w:rPr>
        <w:t xml:space="preserve">Je le leur donne </w:t>
        <w:tab/>
        <w:tab/>
        <w:tab/>
        <w:tab/>
        <w:tab/>
        <w:t xml:space="preserve">Dans ces 3 cas, vous traduisez comme s'il y avait : </w:t>
      </w:r>
    </w:p>
    <w:p>
      <w:pPr>
        <w:pStyle w:val="Texteprformatuser"/>
        <w:bidi w:val="0"/>
        <w:jc w:val="left"/>
        <w:rPr>
          <w:rFonts w:ascii="Liberation Serif" w:hAnsi="Liberation Serif"/>
        </w:rPr>
      </w:pPr>
      <w:r>
        <w:rPr>
          <w:rFonts w:ascii="Liberation Serif" w:hAnsi="Liberation Serif"/>
        </w:rPr>
        <w:t>Je la leur donne</w:t>
        <w:tab/>
        <w:tab/>
        <w:tab/>
        <w:tab/>
        <w:tab/>
        <w:t xml:space="preserve">       Je leur donne cela           Que'us  ac balhi</w:t>
      </w:r>
    </w:p>
    <w:p>
      <w:pPr>
        <w:pStyle w:val="Texteprformatuser"/>
        <w:bidi w:val="0"/>
        <w:jc w:val="left"/>
        <w:rPr>
          <w:rFonts w:ascii="Liberation Serif" w:hAnsi="Liberation Serif"/>
        </w:rPr>
      </w:pPr>
      <w:r>
        <w:rPr>
          <w:rFonts w:ascii="Liberation Serif" w:hAnsi="Liberation Serif"/>
        </w:rPr>
        <w:t xml:space="preserve">Je les leur donne </w:t>
        <w:tab/>
        <w:tab/>
        <w:tab/>
        <w:tab/>
        <w:tab/>
        <w:t xml:space="preserve"> </w:t>
      </w:r>
    </w:p>
    <w:p>
      <w:pPr>
        <w:pStyle w:val="Texteprformatuser"/>
        <w:bidi w:val="0"/>
        <w:jc w:val="left"/>
        <w:rPr>
          <w:rFonts w:ascii="Liberation Serif" w:hAnsi="Liberation Serif"/>
          <w:b/>
          <w:bCs/>
        </w:rPr>
      </w:pPr>
      <w:r>
        <w:rPr>
          <w:rFonts w:ascii="Liberation Serif" w:hAnsi="Liberation Serif"/>
          <w:b/>
          <w:bCs/>
        </w:rPr>
      </w:r>
    </w:p>
    <w:p>
      <w:pPr>
        <w:pStyle w:val="Texteprformatuser"/>
        <w:bidi w:val="0"/>
        <w:jc w:val="left"/>
        <w:rPr>
          <w:rFonts w:ascii="Liberation Serif" w:hAnsi="Liberation Serif"/>
        </w:rPr>
      </w:pPr>
      <w:r>
        <w:rPr>
          <w:rFonts w:ascii="Liberation Serif" w:hAnsi="Liberation Serif"/>
          <w:b/>
          <w:bCs/>
        </w:rPr>
      </w:r>
    </w:p>
    <w:p>
      <w:pPr>
        <w:pStyle w:val="Texteprformatuser"/>
        <w:bidi w:val="0"/>
        <w:jc w:val="left"/>
        <w:rPr>
          <w:rFonts w:ascii="Liberation Serif" w:hAnsi="Liberation Serif"/>
        </w:rPr>
      </w:pPr>
      <w:r>
        <w:rPr>
          <w:rFonts w:ascii="Liberation Serif" w:hAnsi="Liberation Serif"/>
          <w:b/>
          <w:bCs/>
        </w:rPr>
      </w:r>
    </w:p>
    <w:p>
      <w:pPr>
        <w:pStyle w:val="Texteprformatuser"/>
        <w:bidi w:val="0"/>
        <w:jc w:val="left"/>
        <w:rPr>
          <w:rFonts w:ascii="Liberation Serif" w:hAnsi="Liberation Serif"/>
        </w:rPr>
      </w:pPr>
      <w:r>
        <w:rPr>
          <w:rFonts w:ascii="Liberation Serif" w:hAnsi="Liberation Serif"/>
          <w:b/>
          <w:bCs/>
        </w:rPr>
        <w:t>C</w:t>
      </w:r>
      <w:r>
        <w:rPr>
          <w:rFonts w:ascii="Liberation Serif" w:hAnsi="Liberation Serif"/>
        </w:rPr>
        <w:t xml:space="preserve"> - EXPLICS.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 xml:space="preserve">1 </w:t>
      </w:r>
      <w:r>
        <w:rPr>
          <w:rFonts w:ascii="Liberation Serif" w:hAnsi="Liberation Serif"/>
        </w:rPr>
        <w:t xml:space="preserve">- SYNONYMES, VARIANTES. </w:t>
      </w:r>
    </w:p>
    <w:p>
      <w:pPr>
        <w:pStyle w:val="Texteprformatuser"/>
        <w:bidi w:val="0"/>
        <w:jc w:val="left"/>
        <w:rPr>
          <w:rFonts w:ascii="Liberation Serif" w:hAnsi="Liberation Serif"/>
        </w:rPr>
      </w:pPr>
      <w:r>
        <w:rPr>
          <w:rFonts w:ascii="Liberation Serif" w:hAnsi="Liberation Serif"/>
        </w:rPr>
        <w:t xml:space="preserve">cadea/cadena/cadenha = chaîne </w:t>
      </w:r>
    </w:p>
    <w:p>
      <w:pPr>
        <w:pStyle w:val="Texteprformatuser"/>
        <w:bidi w:val="0"/>
        <w:jc w:val="left"/>
        <w:rPr>
          <w:rFonts w:ascii="Liberation Serif" w:hAnsi="Liberation Serif"/>
        </w:rPr>
      </w:pPr>
      <w:r>
        <w:rPr>
          <w:rFonts w:ascii="Liberation Serif" w:hAnsi="Liberation Serif"/>
        </w:rPr>
        <w:t xml:space="preserve">apregondir/aprehondir = approfondir </w:t>
      </w:r>
    </w:p>
    <w:p>
      <w:pPr>
        <w:pStyle w:val="Texteprformatuser"/>
        <w:bidi w:val="0"/>
        <w:jc w:val="left"/>
        <w:rPr>
          <w:rFonts w:ascii="Liberation Serif" w:hAnsi="Liberation Serif"/>
        </w:rPr>
      </w:pPr>
      <w:r>
        <w:rPr>
          <w:rFonts w:ascii="Liberation Serif" w:hAnsi="Liberation Serif"/>
        </w:rPr>
        <w:t xml:space="preserve">arrecéber/recéber = recevoir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2</w:t>
      </w:r>
      <w:r>
        <w:rPr>
          <w:rFonts w:ascii="Liberation Serif" w:hAnsi="Liberation Serif"/>
        </w:rPr>
        <w:t xml:space="preserve"> - GALLICISMES. </w:t>
      </w:r>
    </w:p>
    <w:p>
      <w:pPr>
        <w:pStyle w:val="Texteprformatuser"/>
        <w:bidi w:val="0"/>
        <w:jc w:val="left"/>
        <w:rPr>
          <w:rFonts w:ascii="Liberation Serif" w:hAnsi="Liberation Serif"/>
        </w:rPr>
      </w:pPr>
      <w:r>
        <w:rPr>
          <w:rFonts w:ascii="Liberation Serif" w:hAnsi="Liberation Serif"/>
        </w:rPr>
        <w:t xml:space="preserve">Nous avons employé, dans le texte, les mots títol (titre), dessenhat (dessiné). Ils sont préférables aux gallicismes TITRE, DESSINAT.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3</w:t>
      </w:r>
      <w:r>
        <w:rPr>
          <w:rFonts w:ascii="Liberation Serif" w:hAnsi="Liberation Serif"/>
        </w:rPr>
        <w:t xml:space="preserve"> - GASCONISMES. </w:t>
      </w:r>
    </w:p>
    <w:p>
      <w:pPr>
        <w:pStyle w:val="Texteprformatuser"/>
        <w:bidi w:val="0"/>
        <w:jc w:val="left"/>
        <w:rPr>
          <w:rFonts w:ascii="Liberation Serif" w:hAnsi="Liberation Serif"/>
        </w:rPr>
      </w:pPr>
      <w:r>
        <w:rPr>
          <w:rFonts w:ascii="Liberation Serif" w:hAnsi="Liberation Serif"/>
        </w:rPr>
        <w:t xml:space="preserve">Que n'i hornís - Mot à mot : Tu en fournis, c'est-à-dire : tu en rajoutes, tu exagères. </w:t>
      </w:r>
    </w:p>
    <w:p>
      <w:pPr>
        <w:pStyle w:val="Texteprformatuser"/>
        <w:bidi w:val="0"/>
        <w:jc w:val="left"/>
        <w:rPr>
          <w:rFonts w:ascii="Liberation Serif" w:hAnsi="Liberation Serif"/>
        </w:rPr>
      </w:pPr>
      <w:r>
        <w:rPr>
          <w:rFonts w:ascii="Liberation Serif" w:hAnsi="Liberation Serif"/>
        </w:rPr>
        <w:t xml:space="preserve">Que hèn deus shords - Ils font les sourds </w:t>
      </w:r>
    </w:p>
    <w:p>
      <w:pPr>
        <w:pStyle w:val="Texteprformatuser"/>
        <w:bidi w:val="0"/>
        <w:jc w:val="left"/>
        <w:rPr>
          <w:rFonts w:ascii="Liberation Serif" w:hAnsi="Liberation Serif"/>
        </w:rPr>
      </w:pPr>
      <w:r>
        <w:rPr>
          <w:rFonts w:ascii="Liberation Serif" w:hAnsi="Liberation Serif"/>
        </w:rPr>
        <w:t xml:space="preserve">Se har seguir. – (Se) faire suivre, c'est-à-dire : emmener avec soi. Que'm hèci seguir la viòca : Je(me)fais suivre le casse-croûte, j'emporte mon casse-croûte. </w:t>
      </w:r>
    </w:p>
    <w:p>
      <w:pPr>
        <w:pStyle w:val="Texteprformatuser"/>
        <w:bidi w:val="0"/>
        <w:jc w:val="left"/>
        <w:rPr>
          <w:rFonts w:ascii="Liberation Serif" w:hAnsi="Liberation Serif"/>
        </w:rPr>
      </w:pPr>
      <w:r>
        <w:rPr>
          <w:rFonts w:ascii="Liberation Serif" w:hAnsi="Liberation Serif"/>
        </w:rPr>
        <w:t xml:space="preserve">revistas d'aquiras. - Mot à mot : Des revues de celles-là. Remarquez cette tournure qui traduit à peu près du français : de cette sorte, de cet acabit, de cette catégorie, de cette trempe etc...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 xml:space="preserve">D </w:t>
      </w:r>
      <w:r>
        <w:rPr>
          <w:rFonts w:ascii="Liberation Serif" w:hAnsi="Liberation Serif"/>
        </w:rPr>
        <w:t xml:space="preserve">- EXERCICIS.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MESCLATZ !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1 - Que m'a   </w:t>
        <w:tab/>
        <w:tab/>
        <w:t>demandat aqueste libre</w:t>
        <w:tab/>
        <w:t xml:space="preserve">        </w:t>
        <w:tab/>
        <w:t xml:space="preserve">que l'ac balhi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 vòu          </w:t>
        <w:tab/>
        <w:t xml:space="preserve">lo mon parapluja  </w:t>
        <w:tab/>
        <w:tab/>
        <w:t xml:space="preserve">que l'ac prèsti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 volè         </w:t>
        <w:tab/>
        <w:t xml:space="preserve">aquistes libres      </w:t>
        <w:tab/>
        <w:tab/>
        <w:t xml:space="preserve">que l'ac èi balhat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Qu'aima hòrt   </w:t>
        <w:tab/>
        <w:t xml:space="preserve">aquesta rauba       </w:t>
        <w:tab/>
        <w:tab/>
        <w:t xml:space="preserve">que l'ac èi prestat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2</w:t>
      </w:r>
      <w:r>
        <w:rPr>
          <w:rFonts w:ascii="Liberation Serif" w:hAnsi="Liberation Serif"/>
        </w:rPr>
        <w:t xml:space="preserve"> - Que m'an demandat   </w:t>
        <w:tab/>
        <w:t xml:space="preserve">lo mon libre         </w:t>
        <w:tab/>
        <w:t xml:space="preserve">que'us ic balhi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 vòlen            </w:t>
        <w:tab/>
        <w:t xml:space="preserve">aqueste parapluja  </w:t>
        <w:tab/>
        <w:t xml:space="preserve">que'us ic prèsti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 volèn            </w:t>
        <w:tab/>
        <w:t xml:space="preserve">los mons libres      </w:t>
        <w:tab/>
        <w:t xml:space="preserve">que'us ic èi balhat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qu'aiman hòrt          </w:t>
        <w:tab/>
        <w:t xml:space="preserve">aquistas raubas     </w:t>
        <w:tab/>
        <w:t xml:space="preserve">que'us ic èi prestat.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3</w:t>
      </w:r>
      <w:r>
        <w:rPr>
          <w:rFonts w:ascii="Liberation Serif" w:hAnsi="Liberation Serif"/>
        </w:rPr>
        <w:t xml:space="preserve"> - Aquí  </w:t>
        <w:tab/>
        <w:t xml:space="preserve">qu'as  aqueste libe         </w:t>
        <w:tab/>
        <w:t xml:space="preserve">que te'u balhi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Pren-te       </w:t>
        <w:tab/>
        <w:t xml:space="preserve">lo jornau            </w:t>
        <w:tab/>
        <w:tab/>
        <w:t xml:space="preserve">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Espia         </w:t>
        <w:tab/>
        <w:t xml:space="preserve">lo manhetofòne     </w:t>
        <w:tab/>
        <w:t xml:space="preserve">que te’u prèsti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guarda        </w:t>
        <w:tab/>
        <w:t xml:space="preserve">lo vira-disques      </w:t>
        <w:tab/>
        <w:t xml:space="preserve">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 xml:space="preserve">lo transistor        </w:t>
        <w:tab/>
        <w:tab/>
        <w:t xml:space="preserve">que te l'èi crompat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r>
    </w:p>
    <w:p>
      <w:pPr>
        <w:pStyle w:val="Texteprformatuser"/>
        <w:bidi w:val="0"/>
        <w:jc w:val="left"/>
        <w:rPr>
          <w:rFonts w:ascii="Liberation Serif" w:hAnsi="Liberation Serif"/>
        </w:rPr>
      </w:pPr>
      <w:r>
        <w:rPr>
          <w:rFonts w:ascii="Liberation Serif" w:hAnsi="Liberation Serif"/>
          <w:b/>
          <w:bCs/>
        </w:rPr>
        <w:t>4</w:t>
      </w:r>
      <w:r>
        <w:rPr>
          <w:rFonts w:ascii="Liberation Serif" w:hAnsi="Liberation Serif"/>
        </w:rPr>
        <w:t xml:space="preserve"> - As vist...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 lo jornau ?              </w:t>
        <w:tab/>
        <w:tab/>
        <w:t xml:space="preserve">qu’i a un bròi article.         </w:t>
        <w:tab/>
        <w:t xml:space="preserve">(que la) que'u cau legir.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 aquesta revista?         </w:t>
        <w:tab/>
        <w:tab/>
        <w:t xml:space="preserve">qu'es bon aqueste numèro         </w:t>
        <w:tab/>
        <w:t xml:space="preserve">(que la) que'u cau har legir.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 aqueste ebdomadari ?  </w:t>
        <w:tab/>
        <w:t xml:space="preserve">qu'a ua  bona pagina esportiva.   </w:t>
        <w:tab/>
        <w:t xml:space="preserve">(que la) que'u cau har conéisher.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 la navèra revista?       </w:t>
        <w:tab/>
        <w:tab/>
        <w:t xml:space="preserve">qu’ i a ua banda dessenhada.      </w:t>
        <w:tab/>
        <w:t xml:space="preserve">que cau s’i abonar !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ARREVIRATZ EN GASCON</w:t>
      </w:r>
    </w:p>
    <w:p>
      <w:pPr>
        <w:pStyle w:val="Texteprformatuser"/>
        <w:bidi w:val="0"/>
        <w:jc w:val="left"/>
        <w:rPr>
          <w:rFonts w:ascii="Liberation Serif" w:hAnsi="Liberation Serif"/>
        </w:rPr>
      </w:pPr>
      <w:r>
        <w:rPr>
          <w:rFonts w:ascii="Liberation Serif" w:hAnsi="Liberation Serif"/>
        </w:rPr>
        <w:t xml:space="preserve">La presse s'est beaucoup transformée depuis quelques années. D'abord, la première chose qu'il faut remarquer, c'est que  la presse quotidienne de Paris se vend beaucoup moins chez nous. Cela se comprend facilement : il y a vingt ans les </w:t>
      </w:r>
    </w:p>
    <w:p>
      <w:pPr>
        <w:pStyle w:val="Texteprformatuser"/>
        <w:bidi w:val="0"/>
        <w:jc w:val="left"/>
        <w:rPr>
          <w:rFonts w:ascii="Liberation Serif" w:hAnsi="Liberation Serif"/>
        </w:rPr>
      </w:pPr>
      <w:r>
        <w:rPr>
          <w:rFonts w:ascii="Liberation Serif" w:hAnsi="Liberation Serif"/>
        </w:rPr>
        <w:t xml:space="preserve">journaux de Paris donnaient des nouvelles plus fraiches que les quotidiens de chez nous. Aujourd'hui ce n'est plus vrai. </w:t>
      </w:r>
    </w:p>
    <w:p>
      <w:pPr>
        <w:pStyle w:val="Texteprformatuser"/>
        <w:bidi w:val="0"/>
        <w:jc w:val="left"/>
        <w:rPr>
          <w:rFonts w:ascii="Liberation Serif" w:hAnsi="Liberation Serif"/>
        </w:rPr>
      </w:pPr>
      <w:r>
        <w:rPr>
          <w:rFonts w:ascii="Liberation Serif" w:hAnsi="Liberation Serif"/>
        </w:rPr>
        <w:t xml:space="preserve">Et puis, il y a la télévision : elle a beaucoup fait pour faire baisser la vente des journaux parisiens. Le journal local souffre moins de la télévision parce qu'il donne des nouvelles du pays : et c'est pourquoi on le lit encore. </w:t>
      </w:r>
    </w:p>
    <w:p>
      <w:pPr>
        <w:pStyle w:val="Texteprformatuser"/>
        <w:bidi w:val="0"/>
        <w:jc w:val="left"/>
        <w:rPr>
          <w:rFonts w:ascii="Liberation Serif" w:hAnsi="Liberation Serif"/>
        </w:rPr>
      </w:pPr>
      <w:r>
        <w:rPr>
          <w:rFonts w:ascii="Liberation Serif" w:hAnsi="Liberation Serif"/>
        </w:rPr>
        <w:t xml:space="preserve">Moi, quand je reçois mon journal, à midi, je jette un coup d'œil sur la première page et je passe tout de suite aux rubriques locales.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ARREVIRATZ EN FRANCÉS</w:t>
      </w:r>
    </w:p>
    <w:p>
      <w:pPr>
        <w:pStyle w:val="Texteprformatuser"/>
        <w:bidi w:val="0"/>
        <w:jc w:val="left"/>
        <w:rPr>
          <w:rFonts w:ascii="Liberation Serif" w:hAnsi="Liberation Serif"/>
        </w:rPr>
      </w:pPr>
      <w:r>
        <w:rPr>
          <w:rFonts w:ascii="Liberation Serif" w:hAnsi="Liberation Serif"/>
        </w:rPr>
        <w:t xml:space="preserve">Que seré aisit de har lo procès de la television. Permèr, qu'a tuat la vita sociau ; davant la television, lo monde qu'anèvan los uns en çò deus auts e que devisèvan ; uei, lo monde que damòran a la maison. Tanlèu tornat deu tribalh      que's meten dens lo son cadierau e que's vira de cap ad aqueste utís. Que puirén tanben díser qu'a tuat la vita de </w:t>
      </w:r>
    </w:p>
    <w:p>
      <w:pPr>
        <w:pStyle w:val="Texteprformatuser"/>
        <w:bidi w:val="0"/>
        <w:jc w:val="left"/>
        <w:rPr>
          <w:rFonts w:ascii="Liberation Serif" w:hAnsi="Liberation Serif"/>
        </w:rPr>
      </w:pPr>
      <w:r>
        <w:rPr>
          <w:rFonts w:ascii="Liberation Serif" w:hAnsi="Liberation Serif"/>
        </w:rPr>
        <w:t xml:space="preserve">familha : avant, lo repaish qu'èra lo moment on los parents e los mainatges e podèvan devisar amassa ; uei-lo-jorn, lo pair, la mair e los mainatges ne luvan pas mèi lo nas deu son plat sonque per espiar la television. </w:t>
      </w:r>
    </w:p>
    <w:p>
      <w:pPr>
        <w:pStyle w:val="Texteprformatuser"/>
        <w:bidi w:val="0"/>
        <w:jc w:val="left"/>
        <w:rPr>
          <w:rFonts w:ascii="Liberation Serif" w:hAnsi="Liberation Serif"/>
        </w:rPr>
      </w:pPr>
      <w:r>
        <w:rPr>
          <w:rFonts w:ascii="Liberation Serif" w:hAnsi="Liberation Serif"/>
        </w:rPr>
        <w:t xml:space="preserve">Mès, nosauts qu'aurem mèi a díser : la television qu'es estada l'encausa màger (La cause principale) de la disparicion de la nòsta lenga occitana. Dinc au jorn de uei, la lenga occitana que damorèva  enqüèra la lenga de la maison : dab la television, la lenga francesa qu'a pres la soa plaça. </w:t>
      </w:r>
    </w:p>
    <w:p>
      <w:pPr>
        <w:pStyle w:val="Texteprformatuser"/>
        <w:bidi w:val="0"/>
        <w:jc w:val="left"/>
        <w:rPr>
          <w:rFonts w:ascii="Liberation Serif" w:hAnsi="Liberation Serif"/>
        </w:rPr>
      </w:pPr>
      <w:r>
        <w:rPr>
          <w:rFonts w:ascii="Liberation Serif" w:hAnsi="Liberation Serif"/>
        </w:rPr>
        <w:t xml:space="preserve">Mès ne sèrv pas ad arren de maudíser de la television. Ne pòdem pas tornar a l'endarrèr. Ne cau pas suprimir la television, que cau se’n servir de plan. Que cau demandar que parle mèi sovent en occitan. Que cau demandar que las cadeas regionaus e singuin vertaderament regionaus.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RESPONETZ</w:t>
      </w:r>
    </w:p>
    <w:p>
      <w:pPr>
        <w:pStyle w:val="Texteprformatuser"/>
        <w:bidi w:val="0"/>
        <w:jc w:val="left"/>
        <w:rPr>
          <w:rFonts w:ascii="Liberation Serif" w:hAnsi="Liberation Serif"/>
        </w:rPr>
      </w:pPr>
      <w:r>
        <w:rPr>
          <w:rFonts w:ascii="Liberation Serif" w:hAnsi="Liberation Serif"/>
        </w:rPr>
        <w:t>Prenetz lo jornau de uei e viratz en gascon lo programa de la television deu jorn.</w:t>
      </w:r>
    </w:p>
    <w:p>
      <w:pPr>
        <w:pStyle w:val="Texteprformatuser"/>
        <w:bidi w:val="0"/>
        <w:jc w:val="left"/>
        <w:rPr>
          <w:rFonts w:ascii="Liberation Serif" w:hAnsi="Liberation Serif"/>
        </w:rPr>
      </w:pPr>
      <w:r>
        <w:rPr>
          <w:rFonts w:ascii="Liberation Serif" w:hAnsi="Liberation Serif"/>
        </w:rPr>
        <w:t>Ètz abonat a ua revista occitana ? La quau ?</w:t>
      </w:r>
    </w:p>
    <w:p>
      <w:pPr>
        <w:pStyle w:val="Texteprformatuser"/>
        <w:bidi w:val="0"/>
        <w:jc w:val="left"/>
        <w:rPr>
          <w:rFonts w:ascii="Liberation Serif" w:hAnsi="Liberation Serif"/>
        </w:rPr>
      </w:pPr>
      <w:r>
        <w:rPr>
          <w:rFonts w:ascii="Liberation Serif" w:hAnsi="Liberation Serif"/>
        </w:rPr>
        <w:t>Atz disques ? Quaus aimatz mélher ?</w:t>
      </w:r>
    </w:p>
    <w:p>
      <w:pPr>
        <w:pStyle w:val="Texteprformatuser"/>
        <w:bidi w:val="0"/>
        <w:jc w:val="left"/>
        <w:rPr>
          <w:rFonts w:ascii="Liberation Serif" w:hAnsi="Liberation Serif"/>
        </w:rPr>
      </w:pPr>
      <w:r>
        <w:rPr>
          <w:rFonts w:ascii="Liberation Serif" w:hAnsi="Liberation Serif"/>
        </w:rPr>
        <w:t>Quèn aubritz lo jornau deu jorn, qué légitz permèr ?</w:t>
      </w:r>
    </w:p>
    <w:p>
      <w:pPr>
        <w:pStyle w:val="Texteprformatuser"/>
        <w:bidi w:val="0"/>
        <w:jc w:val="left"/>
        <w:rPr>
          <w:rFonts w:ascii="Liberation Serif" w:hAnsi="Liberation Serif"/>
        </w:rPr>
      </w:pPr>
      <w:r>
        <w:rPr>
          <w:rFonts w:ascii="Liberation Serif" w:hAnsi="Liberation Serif"/>
        </w:rPr>
        <w:t xml:space="preserve">Quaus emissions àimatz mélher a la television ? a la radiò ? </w:t>
      </w:r>
    </w:p>
    <w:p>
      <w:pPr>
        <w:pStyle w:val="Texteprformatuser"/>
        <w:bidi w:val="0"/>
        <w:jc w:val="left"/>
        <w:rPr>
          <w:rFonts w:ascii="Liberation Serif" w:hAnsi="Liberation Serif"/>
        </w:rPr>
      </w:pPr>
      <w:r>
        <w:rPr>
          <w:rFonts w:ascii="Liberation Serif" w:hAnsi="Liberation Serif"/>
        </w:rPr>
      </w:r>
    </w:p>
    <w:sectPr>
      <w:headerReference w:type="default" r:id="rId2"/>
      <w:type w:val="nextPage"/>
      <w:pgSz w:w="11906" w:h="16838"/>
      <w:pgMar w:left="1134" w:right="1134" w:gutter="0" w:header="647" w:top="1210"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
      <w:bidi w:val="0"/>
      <w:jc w:val="center"/>
      <w:rPr>
        <w:b w:val="false"/>
        <w:bCs w:val="false"/>
        <w:sz w:val="28"/>
        <w:szCs w:val="28"/>
      </w:rPr>
    </w:pPr>
    <w:r>
      <w:rPr>
        <w:b w:val="false"/>
        <w:bCs w:val="false"/>
        <w:sz w:val="28"/>
        <w:szCs w:val="28"/>
      </w:rPr>
      <w:t>Lo gascon lèu e plan en parlar deu Bòrn</w:t>
    </w:r>
  </w:p>
</w:hdr>
</file>

<file path=word/settings.xml><?xml version="1.0" encoding="utf-8"?>
<w:settings xmlns:w="http://schemas.openxmlformats.org/wordprocessingml/2006/main">
  <w:zoom w:percent="16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NSimSun" w:cs="Lucida Sans"/>
      <w:color w:val="auto"/>
      <w:kern w:val="0"/>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Texteprformatuser">
    <w:name w:val="Texte préformaté (user)"/>
    <w:basedOn w:val="Normal"/>
    <w:qFormat/>
    <w:pPr>
      <w:spacing w:before="0" w:after="0"/>
    </w:pPr>
    <w:rPr>
      <w:rFonts w:ascii="Liberation Mono" w:hAnsi="Liberation Mono" w:eastAsia="NSimSun" w:cs="Liberation Mono"/>
      <w:sz w:val="20"/>
      <w:szCs w:val="20"/>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61</TotalTime>
  <Application>LibreOffice/26.2.1.2$Windows_X86_64 LibreOffice_project/620$Build-2</Application>
  <AppVersion>15.0000</AppVersion>
  <Pages>4</Pages>
  <Words>1842</Words>
  <Characters>8348</Characters>
  <CharactersWithSpaces>11897</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2026-03-26T14:57:02Z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