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La pèira grana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Que v</w:t>
      </w:r>
      <w:r>
        <w:rPr/>
        <w:t>u</w:t>
      </w:r>
      <w:r>
        <w:rPr/>
        <w:t xml:space="preserve">i véder...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Ç</w:t>
      </w:r>
      <w:r>
        <w:rPr/>
        <w:t>ò</w:t>
      </w:r>
      <w:r>
        <w:rPr/>
        <w:t xml:space="preserve"> qué v</w:t>
      </w:r>
      <w:r>
        <w:rPr/>
        <w:t>ò</w:t>
      </w:r>
      <w:r>
        <w:rPr/>
        <w:t xml:space="preserve">s véder?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Jo que v</w:t>
      </w:r>
      <w:r>
        <w:rPr/>
        <w:t>u</w:t>
      </w:r>
      <w:r>
        <w:rPr/>
        <w:t>i véder a</w:t>
      </w:r>
      <w:r>
        <w:rPr/>
        <w:t>q</w:t>
      </w:r>
      <w:r>
        <w:rPr/>
        <w:t>u</w:t>
      </w:r>
      <w:r>
        <w:rPr/>
        <w:t>ò</w:t>
      </w:r>
      <w:r>
        <w:rPr/>
        <w:t xml:space="preserve">... </w:t>
      </w:r>
    </w:p>
    <w:p>
      <w:pPr>
        <w:pStyle w:val="Normal"/>
        <w:bidi w:val="0"/>
        <w:jc w:val="start"/>
        <w:rPr/>
      </w:pPr>
      <w:r>
        <w:rPr/>
        <w:t xml:space="preserve">Son causas que </w:t>
      </w:r>
      <w:r>
        <w:rPr/>
        <w:t>l</w:t>
      </w:r>
      <w:r>
        <w:rPr/>
        <w:t>as cau dishar on</w:t>
      </w:r>
      <w:r>
        <w:rPr/>
        <w:t>d</w:t>
      </w:r>
      <w:r>
        <w:rPr/>
        <w:t xml:space="preserve"> son. Aquera pèira, sègles i a qu'est</w:t>
      </w:r>
      <w:r>
        <w:rPr/>
        <w:t>ó</w:t>
      </w:r>
      <w:r>
        <w:rPr/>
        <w:t xml:space="preserve"> aquí, suu camin de </w:t>
      </w:r>
      <w:r>
        <w:rPr/>
        <w:t>l</w:t>
      </w:r>
      <w:r>
        <w:rPr/>
        <w:t>as pihuras, de long de L’</w:t>
      </w:r>
      <w:r>
        <w:rPr/>
        <w:t>È</w:t>
      </w:r>
      <w:r>
        <w:rPr/>
        <w:t xml:space="preserve">ira e deu Bès. </w:t>
      </w:r>
    </w:p>
    <w:p>
      <w:pPr>
        <w:pStyle w:val="Normal"/>
        <w:bidi w:val="0"/>
        <w:jc w:val="start"/>
        <w:rPr/>
      </w:pPr>
      <w:r>
        <w:rPr/>
        <w:t>Ua gran pèira plata, carrada, d'au mens un m</w:t>
      </w:r>
      <w:r>
        <w:rPr/>
        <w:t>è</w:t>
      </w:r>
      <w:r>
        <w:rPr/>
        <w:t xml:space="preserve">tre, e espessa dehèt. Qu'èra perucada de pertot, com se volè miralhar </w:t>
      </w:r>
      <w:r>
        <w:rPr/>
        <w:t>l</w:t>
      </w:r>
      <w:r>
        <w:rPr/>
        <w:t xml:space="preserve">as estelas deu cèu. Digun jamèi l'avè pas poduda virar de parts.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Jo que v</w:t>
      </w:r>
      <w:r>
        <w:rPr/>
        <w:t>u</w:t>
      </w:r>
      <w:r>
        <w:rPr/>
        <w:t xml:space="preserve">i véder... </w:t>
      </w:r>
    </w:p>
    <w:p>
      <w:pPr>
        <w:pStyle w:val="Normal"/>
        <w:bidi w:val="0"/>
        <w:jc w:val="start"/>
        <w:rPr/>
      </w:pPr>
      <w:r>
        <w:rPr/>
        <w:t>E lo vesin deu Julian, lo gualhard qui car</w:t>
      </w:r>
      <w:r>
        <w:rPr/>
        <w:t>què</w:t>
      </w:r>
      <w:r>
        <w:rPr/>
        <w:t>va potèus e bilhons a l'espa</w:t>
      </w:r>
      <w:r>
        <w:rPr/>
        <w:t>n</w:t>
      </w:r>
      <w:r>
        <w:rPr/>
        <w:t xml:space="preserve">la, eth tanben que volè véder. </w:t>
      </w:r>
    </w:p>
    <w:p>
      <w:pPr>
        <w:pStyle w:val="Normal"/>
        <w:bidi w:val="0"/>
        <w:jc w:val="start"/>
        <w:rPr/>
      </w:pPr>
      <w:r>
        <w:rPr/>
        <w:t>Au miei de tres estants de cassi, la pèira qu'arrecapt</w:t>
      </w:r>
      <w:r>
        <w:rPr/>
        <w:t>è</w:t>
      </w:r>
      <w:r>
        <w:rPr/>
        <w:t>va los nins qui sabèn pas enqüèra marchar. Los estants qu'èran cobèrts de hardas de coishics, cauças e cauçons susquetot ; e un que port</w:t>
      </w:r>
      <w:r>
        <w:rPr/>
        <w:t>è</w:t>
      </w:r>
      <w:r>
        <w:rPr/>
        <w:t>va ua copa en hèr dab cadenat e tot. Car la pèira se v</w:t>
      </w:r>
      <w:r>
        <w:rPr/>
        <w:t>òu</w:t>
      </w:r>
      <w:r>
        <w:rPr/>
        <w:t xml:space="preserve"> arremerciada com cau, e dishada en patz. </w:t>
      </w:r>
    </w:p>
    <w:p>
      <w:pPr>
        <w:pStyle w:val="Normal"/>
        <w:bidi w:val="0"/>
        <w:jc w:val="start"/>
        <w:rPr/>
      </w:pPr>
      <w:r>
        <w:rPr/>
        <w:t xml:space="preserve">Digun l'avè pas jamèi mudada, e un par de mulas l'avèn pas poduda har barar. </w:t>
      </w:r>
    </w:p>
    <w:p>
      <w:pPr>
        <w:pStyle w:val="Normal"/>
        <w:bidi w:val="0"/>
        <w:jc w:val="start"/>
        <w:rPr/>
      </w:pPr>
      <w:r>
        <w:rPr/>
        <w:t>Qu'i hadè ua terribla calambra deu mes d'aost, lo s</w:t>
      </w:r>
      <w:r>
        <w:rPr/>
        <w:t>ó</w:t>
      </w:r>
      <w:r>
        <w:rPr/>
        <w:t xml:space="preserve"> que tru</w:t>
      </w:r>
      <w:r>
        <w:rPr/>
        <w:t>què</w:t>
      </w:r>
      <w:r>
        <w:rPr/>
        <w:t>va. Los dus vesins devón s'estancar au Capdevila. Dishèn los vel</w:t>
      </w:r>
      <w:r>
        <w:rPr/>
        <w:t>ò</w:t>
      </w:r>
      <w:r>
        <w:rPr/>
        <w:t>s davant la p</w:t>
      </w:r>
      <w:r>
        <w:rPr/>
        <w:t>ò</w:t>
      </w:r>
      <w:r>
        <w:rPr/>
        <w:t xml:space="preserve">rta e rentrèn per un veire de vin dab limonada, un gran veire. </w:t>
      </w:r>
    </w:p>
    <w:p>
      <w:pPr>
        <w:pStyle w:val="Normal"/>
        <w:bidi w:val="0"/>
        <w:jc w:val="start"/>
        <w:rPr/>
      </w:pPr>
      <w:r>
        <w:rPr/>
        <w:t>Mès din</w:t>
      </w:r>
      <w:r>
        <w:rPr/>
        <w:t>c</w:t>
      </w:r>
      <w:r>
        <w:rPr/>
        <w:t xml:space="preserve"> a la pèira, los i damor</w:t>
      </w:r>
      <w:r>
        <w:rPr/>
        <w:t>è</w:t>
      </w:r>
      <w:r>
        <w:rPr/>
        <w:t>va just ua lega. Se metón lo mocadèr suu darrèr deu c</w:t>
      </w:r>
      <w:r>
        <w:rPr/>
        <w:t>ò</w:t>
      </w:r>
      <w:r>
        <w:rPr/>
        <w:t xml:space="preserve">th. </w:t>
      </w:r>
    </w:p>
    <w:p>
      <w:pPr>
        <w:pStyle w:val="Normal"/>
        <w:bidi w:val="0"/>
        <w:jc w:val="start"/>
        <w:rPr/>
      </w:pPr>
      <w:r>
        <w:rPr/>
        <w:t>Qu'arribèn. Que postèn los vel</w:t>
      </w:r>
      <w:r>
        <w:rPr/>
        <w:t>ò</w:t>
      </w:r>
      <w:r>
        <w:rPr/>
        <w:t xml:space="preserve">s aus estants. </w:t>
      </w:r>
    </w:p>
    <w:p>
      <w:pPr>
        <w:pStyle w:val="Normal"/>
        <w:bidi w:val="0"/>
        <w:jc w:val="start"/>
        <w:rPr/>
      </w:pPr>
      <w:r>
        <w:rPr/>
        <w:t>A dus, que l</w:t>
      </w:r>
      <w:r>
        <w:rPr/>
        <w:t>u</w:t>
      </w:r>
      <w:r>
        <w:rPr/>
        <w:t>vèn aquera pèira, li hadón har lo virab</w:t>
      </w:r>
      <w:r>
        <w:rPr/>
        <w:t>ò</w:t>
      </w:r>
      <w:r>
        <w:rPr/>
        <w:t xml:space="preserve">c. </w:t>
      </w:r>
    </w:p>
    <w:p>
      <w:pPr>
        <w:pStyle w:val="Normal"/>
        <w:bidi w:val="0"/>
        <w:jc w:val="start"/>
        <w:rPr/>
      </w:pPr>
      <w:r>
        <w:rPr/>
        <w:t>En aqueth  moment, un, dus, tres, quate grans pets com lo tr</w:t>
      </w:r>
      <w:r>
        <w:rPr/>
        <w:t>ò</w:t>
      </w:r>
      <w:r>
        <w:rPr/>
        <w:t xml:space="preserve">n. </w:t>
      </w:r>
    </w:p>
    <w:p>
      <w:pPr>
        <w:pStyle w:val="Normal"/>
        <w:bidi w:val="0"/>
        <w:jc w:val="start"/>
        <w:rPr/>
      </w:pPr>
      <w:r>
        <w:rPr/>
        <w:t>Dab la calambra, las arr</w:t>
      </w:r>
      <w:r>
        <w:rPr/>
        <w:t>ò</w:t>
      </w:r>
      <w:r>
        <w:rPr/>
        <w:t>das deus vel</w:t>
      </w:r>
      <w:r>
        <w:rPr/>
        <w:t>ò</w:t>
      </w:r>
      <w:r>
        <w:rPr/>
        <w:t xml:space="preserve">s qu'avèn explosat.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ben... Que volès véder... qu'as vist...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Camin d'estivatge, ont </w:t>
      </w:r>
      <w:r>
        <w:rPr/>
        <w:t>l</w:t>
      </w:r>
      <w:r>
        <w:rPr/>
        <w:t>as vacas gah</w:t>
      </w:r>
      <w:r>
        <w:rPr/>
        <w:t>è</w:t>
      </w:r>
      <w:r>
        <w:rPr/>
        <w:t>van au gain</w:t>
      </w:r>
      <w:r>
        <w:rPr/>
        <w:t>è</w:t>
      </w:r>
      <w:r>
        <w:rPr/>
        <w:t xml:space="preserve"> acompanhadas d'un avertissaire a chivau qui son</w:t>
      </w:r>
      <w:r>
        <w:rPr/>
        <w:t>è</w:t>
      </w:r>
      <w:r>
        <w:rPr/>
        <w:t xml:space="preserve">va la trompa, la pihura. (N. d. A.)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Tronc per las ofrendas.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</w:t>
      </w:r>
      <w:r>
        <w:rPr/>
        <w:t xml:space="preserve">ega de Gasconha : 5 km 600.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LibreOffice/24.2.4.2$Windows_X86_64 LibreOffice_project/51a6219feb6075d9a4c46691dcfe0cd9c4fff3c2</Application>
  <AppVersion>15.0000</AppVersion>
  <Pages>1</Pages>
  <Words>301</Words>
  <Characters>1333</Characters>
  <CharactersWithSpaces>1639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2025-04-18T14:38:12Z</dcterms:created>
  <dc:creator/>
  <dc:description/>
  <dc:language>fr-FR</dc:language>
  <cp:lastModifiedBy/>
  <dcterms:modified xsi:type="dcterms:W3CDTF">2025-04-18T14:45:41Z</dcterms:modified>
  <cp:revision>1</cp:revision>
  <dc:subject/>
  <dc:title/>
</cp:coreProperties>
</file>