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74A" w:rsidRDefault="00D1674A" w:rsidP="00D1674A">
      <w:pPr>
        <w:pBdr>
          <w:bottom w:val="single" w:sz="6" w:space="0" w:color="A2A9B1"/>
        </w:pBdr>
        <w:spacing w:after="60" w:line="240" w:lineRule="auto"/>
        <w:outlineLvl w:val="0"/>
        <w:rPr>
          <w:rFonts w:ascii="Georgia" w:eastAsia="Times New Roman" w:hAnsi="Georgia" w:cs="Times New Roman"/>
          <w:color w:val="000000"/>
          <w:kern w:val="36"/>
          <w:sz w:val="32"/>
          <w:szCs w:val="32"/>
        </w:rPr>
      </w:pPr>
      <w:r w:rsidRPr="00D1674A">
        <w:rPr>
          <w:rFonts w:ascii="Georgia" w:eastAsia="Times New Roman" w:hAnsi="Georgia" w:cs="Times New Roman"/>
          <w:color w:val="4F81BD" w:themeColor="accent1"/>
          <w:kern w:val="36"/>
          <w:sz w:val="43"/>
          <w:szCs w:val="43"/>
        </w:rPr>
        <w:t>L’</w:t>
      </w:r>
      <w:proofErr w:type="spellStart"/>
      <w:r w:rsidRPr="00D1674A">
        <w:rPr>
          <w:rFonts w:ascii="Georgia" w:eastAsia="Times New Roman" w:hAnsi="Georgia" w:cs="Times New Roman"/>
          <w:color w:val="4F81BD" w:themeColor="accent1"/>
          <w:kern w:val="36"/>
          <w:sz w:val="43"/>
          <w:szCs w:val="43"/>
        </w:rPr>
        <w:t>Assemblada</w:t>
      </w:r>
      <w:proofErr w:type="spellEnd"/>
      <w:r w:rsidRPr="00D1674A">
        <w:rPr>
          <w:rFonts w:ascii="Georgia" w:eastAsia="Times New Roman" w:hAnsi="Georgia" w:cs="Times New Roman"/>
          <w:color w:val="4F81BD" w:themeColor="accent1"/>
          <w:kern w:val="36"/>
          <w:sz w:val="43"/>
          <w:szCs w:val="43"/>
        </w:rPr>
        <w:t xml:space="preserve"> de </w:t>
      </w:r>
      <w:proofErr w:type="spellStart"/>
      <w:r w:rsidRPr="00D1674A">
        <w:rPr>
          <w:rFonts w:ascii="Georgia" w:eastAsia="Times New Roman" w:hAnsi="Georgia" w:cs="Times New Roman"/>
          <w:color w:val="4F81BD" w:themeColor="accent1"/>
          <w:kern w:val="36"/>
          <w:sz w:val="43"/>
          <w:szCs w:val="43"/>
        </w:rPr>
        <w:t>Boricòs</w:t>
      </w:r>
      <w:proofErr w:type="spellEnd"/>
      <w:r>
        <w:rPr>
          <w:rFonts w:ascii="Georgia" w:eastAsia="Times New Roman" w:hAnsi="Georgia" w:cs="Times New Roman"/>
          <w:color w:val="000000"/>
          <w:kern w:val="36"/>
          <w:sz w:val="43"/>
          <w:szCs w:val="43"/>
        </w:rPr>
        <w:t xml:space="preserve">  - </w:t>
      </w:r>
      <w:r w:rsidRPr="00D1674A">
        <w:rPr>
          <w:rFonts w:ascii="Georgia" w:eastAsia="Times New Roman" w:hAnsi="Georgia" w:cs="Times New Roman"/>
          <w:color w:val="000000"/>
          <w:kern w:val="36"/>
          <w:sz w:val="32"/>
          <w:szCs w:val="32"/>
        </w:rPr>
        <w:t>L’</w:t>
      </w:r>
      <w:proofErr w:type="spellStart"/>
      <w:r w:rsidRPr="00D1674A">
        <w:rPr>
          <w:rFonts w:ascii="Georgia" w:eastAsia="Times New Roman" w:hAnsi="Georgia" w:cs="Times New Roman"/>
          <w:color w:val="000000"/>
          <w:kern w:val="36"/>
          <w:sz w:val="32"/>
          <w:szCs w:val="32"/>
        </w:rPr>
        <w:t>Assemblade</w:t>
      </w:r>
      <w:proofErr w:type="spellEnd"/>
      <w:r>
        <w:rPr>
          <w:rFonts w:ascii="Georgia" w:eastAsia="Times New Roman" w:hAnsi="Georgia" w:cs="Times New Roman"/>
          <w:color w:val="000000"/>
          <w:kern w:val="36"/>
          <w:sz w:val="32"/>
          <w:szCs w:val="32"/>
        </w:rPr>
        <w:t xml:space="preserve"> de </w:t>
      </w:r>
      <w:proofErr w:type="spellStart"/>
      <w:r>
        <w:rPr>
          <w:rFonts w:ascii="Georgia" w:eastAsia="Times New Roman" w:hAnsi="Georgia" w:cs="Times New Roman"/>
          <w:color w:val="000000"/>
          <w:kern w:val="36"/>
          <w:sz w:val="32"/>
          <w:szCs w:val="32"/>
        </w:rPr>
        <w:t>Bouricos</w:t>
      </w:r>
      <w:proofErr w:type="spellEnd"/>
    </w:p>
    <w:p w:rsidR="00AF5B1F" w:rsidRPr="00D1674A" w:rsidRDefault="00AF5B1F" w:rsidP="00D1674A">
      <w:pPr>
        <w:pBdr>
          <w:bottom w:val="single" w:sz="6" w:space="0" w:color="A2A9B1"/>
        </w:pBdr>
        <w:spacing w:after="60" w:line="240" w:lineRule="auto"/>
        <w:outlineLvl w:val="0"/>
        <w:rPr>
          <w:rFonts w:ascii="Georgia" w:eastAsia="Times New Roman" w:hAnsi="Georgia" w:cs="Times New Roman"/>
          <w:color w:val="000000"/>
          <w:kern w:val="36"/>
          <w:sz w:val="43"/>
          <w:szCs w:val="43"/>
        </w:rPr>
      </w:pPr>
    </w:p>
    <w:p w:rsidR="00D1674A" w:rsidRDefault="00D1674A" w:rsidP="00D1674A">
      <w:pPr>
        <w:shd w:val="clear" w:color="auto" w:fill="F8F9FA"/>
        <w:spacing w:after="0" w:line="240" w:lineRule="auto"/>
        <w:jc w:val="center"/>
        <w:rPr>
          <w:rFonts w:ascii="Arial" w:eastAsia="Times New Roman" w:hAnsi="Arial" w:cs="Arial"/>
          <w:color w:val="202122"/>
          <w:sz w:val="20"/>
          <w:szCs w:val="20"/>
        </w:rPr>
      </w:pPr>
    </w:p>
    <w:p w:rsidR="00D1674A" w:rsidRPr="00D1674A" w:rsidRDefault="00D1674A" w:rsidP="00D1674A">
      <w:pPr>
        <w:shd w:val="clear" w:color="auto" w:fill="F8F9FA"/>
        <w:spacing w:after="0" w:line="240" w:lineRule="auto"/>
        <w:jc w:val="center"/>
        <w:rPr>
          <w:rFonts w:ascii="Arial" w:eastAsia="Times New Roman" w:hAnsi="Arial" w:cs="Arial"/>
          <w:color w:val="202122"/>
          <w:sz w:val="20"/>
          <w:szCs w:val="20"/>
        </w:rPr>
      </w:pPr>
      <w:r>
        <w:rPr>
          <w:rFonts w:ascii="Arial" w:eastAsia="Times New Roman" w:hAnsi="Arial" w:cs="Arial"/>
          <w:noProof/>
          <w:color w:val="0645AD"/>
          <w:sz w:val="20"/>
          <w:szCs w:val="20"/>
        </w:rPr>
        <w:drawing>
          <wp:inline distT="0" distB="0" distL="0" distR="0">
            <wp:extent cx="2095500" cy="1571625"/>
            <wp:effectExtent l="19050" t="0" r="0" b="0"/>
            <wp:docPr id="1" name="Image 1" descr="https://upload.wikimedia.org/wikipedia/commons/thumb/b/b6/Bouricos_kermesse_3.jpg/220px-Bouricos_kermesse_3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b/b6/Bouricos_kermesse_3.jpg/220px-Bouricos_kermesse_3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0A44" w:rsidRPr="00130A44" w:rsidRDefault="00130A44" w:rsidP="00D1674A">
      <w:pPr>
        <w:shd w:val="clear" w:color="auto" w:fill="F8F9FA"/>
        <w:spacing w:line="336" w:lineRule="atLeast"/>
        <w:rPr>
          <w:rFonts w:ascii="Arial" w:eastAsia="Times New Roman" w:hAnsi="Arial" w:cs="Arial"/>
          <w:color w:val="4F81BD" w:themeColor="accent1"/>
          <w:sz w:val="19"/>
          <w:szCs w:val="19"/>
        </w:rPr>
      </w:pPr>
      <w:proofErr w:type="spellStart"/>
      <w:r w:rsidRPr="00130A44">
        <w:rPr>
          <w:rFonts w:ascii="Arial" w:eastAsia="Times New Roman" w:hAnsi="Arial" w:cs="Arial"/>
          <w:color w:val="4F81BD" w:themeColor="accent1"/>
          <w:sz w:val="19"/>
          <w:szCs w:val="19"/>
        </w:rPr>
        <w:t>Quermessa</w:t>
      </w:r>
      <w:proofErr w:type="spellEnd"/>
      <w:r w:rsidRPr="00130A44">
        <w:rPr>
          <w:rFonts w:ascii="Arial" w:eastAsia="Times New Roman" w:hAnsi="Arial" w:cs="Arial"/>
          <w:color w:val="4F81BD" w:themeColor="accent1"/>
          <w:sz w:val="19"/>
          <w:szCs w:val="19"/>
        </w:rPr>
        <w:t xml:space="preserve"> de </w:t>
      </w:r>
      <w:proofErr w:type="spellStart"/>
      <w:r w:rsidRPr="00130A44">
        <w:rPr>
          <w:rFonts w:ascii="Arial" w:eastAsia="Times New Roman" w:hAnsi="Arial" w:cs="Arial"/>
          <w:color w:val="4F81BD" w:themeColor="accent1"/>
          <w:sz w:val="19"/>
          <w:szCs w:val="19"/>
        </w:rPr>
        <w:t>Boricòs</w:t>
      </w:r>
      <w:proofErr w:type="spellEnd"/>
      <w:r w:rsidRPr="00130A44">
        <w:rPr>
          <w:rFonts w:ascii="Arial" w:eastAsia="Times New Roman" w:hAnsi="Arial" w:cs="Arial"/>
          <w:color w:val="4F81BD" w:themeColor="accent1"/>
          <w:sz w:val="19"/>
          <w:szCs w:val="19"/>
        </w:rPr>
        <w:t xml:space="preserve">, </w:t>
      </w:r>
      <w:proofErr w:type="spellStart"/>
      <w:r w:rsidRPr="00130A44">
        <w:rPr>
          <w:rFonts w:ascii="Arial" w:eastAsia="Times New Roman" w:hAnsi="Arial" w:cs="Arial"/>
          <w:color w:val="4F81BD" w:themeColor="accent1"/>
          <w:sz w:val="19"/>
          <w:szCs w:val="19"/>
        </w:rPr>
        <w:t>sobras</w:t>
      </w:r>
      <w:proofErr w:type="spellEnd"/>
      <w:r w:rsidRPr="00130A44">
        <w:rPr>
          <w:rFonts w:ascii="Arial" w:eastAsia="Times New Roman" w:hAnsi="Arial" w:cs="Arial"/>
          <w:color w:val="4F81BD" w:themeColor="accent1"/>
          <w:sz w:val="19"/>
          <w:szCs w:val="19"/>
        </w:rPr>
        <w:t xml:space="preserve"> de l’</w:t>
      </w:r>
      <w:proofErr w:type="spellStart"/>
      <w:r w:rsidRPr="00130A44">
        <w:rPr>
          <w:rFonts w:ascii="Arial" w:eastAsia="Times New Roman" w:hAnsi="Arial" w:cs="Arial"/>
          <w:color w:val="4F81BD" w:themeColor="accent1"/>
          <w:sz w:val="19"/>
          <w:szCs w:val="19"/>
        </w:rPr>
        <w:t>assemblada</w:t>
      </w:r>
      <w:proofErr w:type="spellEnd"/>
      <w:r w:rsidRPr="00130A44">
        <w:rPr>
          <w:rFonts w:ascii="Arial" w:eastAsia="Times New Roman" w:hAnsi="Arial" w:cs="Arial"/>
          <w:color w:val="4F81BD" w:themeColor="accent1"/>
          <w:sz w:val="19"/>
          <w:szCs w:val="19"/>
        </w:rPr>
        <w:t xml:space="preserve"> </w:t>
      </w:r>
      <w:proofErr w:type="spellStart"/>
      <w:r w:rsidRPr="00130A44">
        <w:rPr>
          <w:rFonts w:ascii="Arial" w:eastAsia="Times New Roman" w:hAnsi="Arial" w:cs="Arial"/>
          <w:color w:val="4F81BD" w:themeColor="accent1"/>
          <w:sz w:val="19"/>
          <w:szCs w:val="19"/>
        </w:rPr>
        <w:t>deu</w:t>
      </w:r>
      <w:proofErr w:type="spellEnd"/>
      <w:r w:rsidRPr="00130A44">
        <w:rPr>
          <w:rFonts w:ascii="Arial" w:eastAsia="Times New Roman" w:hAnsi="Arial" w:cs="Arial"/>
          <w:color w:val="4F81BD" w:themeColor="accent1"/>
          <w:sz w:val="19"/>
          <w:szCs w:val="19"/>
        </w:rPr>
        <w:t xml:space="preserve"> 24 </w:t>
      </w:r>
      <w:r w:rsidR="00A93C98">
        <w:rPr>
          <w:rFonts w:ascii="Arial" w:eastAsia="Times New Roman" w:hAnsi="Arial" w:cs="Arial"/>
          <w:color w:val="4F81BD" w:themeColor="accent1"/>
          <w:sz w:val="19"/>
          <w:szCs w:val="19"/>
        </w:rPr>
        <w:t xml:space="preserve">de </w:t>
      </w:r>
      <w:proofErr w:type="spellStart"/>
      <w:r w:rsidR="00A93C98">
        <w:rPr>
          <w:rFonts w:ascii="Arial" w:eastAsia="Times New Roman" w:hAnsi="Arial" w:cs="Arial"/>
          <w:color w:val="4F81BD" w:themeColor="accent1"/>
          <w:sz w:val="19"/>
          <w:szCs w:val="19"/>
        </w:rPr>
        <w:t>Junh</w:t>
      </w:r>
      <w:proofErr w:type="spellEnd"/>
      <w:r w:rsidR="00A93C98">
        <w:rPr>
          <w:rFonts w:ascii="Arial" w:eastAsia="Times New Roman" w:hAnsi="Arial" w:cs="Arial"/>
          <w:color w:val="4F81BD" w:themeColor="accent1"/>
          <w:sz w:val="19"/>
          <w:szCs w:val="19"/>
        </w:rPr>
        <w:t xml:space="preserve"> </w:t>
      </w:r>
      <w:proofErr w:type="spellStart"/>
      <w:r w:rsidR="00A93C98">
        <w:rPr>
          <w:rFonts w:ascii="Arial" w:eastAsia="Times New Roman" w:hAnsi="Arial" w:cs="Arial"/>
          <w:color w:val="4F81BD" w:themeColor="accent1"/>
          <w:sz w:val="19"/>
          <w:szCs w:val="19"/>
        </w:rPr>
        <w:t>celebrants</w:t>
      </w:r>
      <w:proofErr w:type="spellEnd"/>
      <w:r w:rsidR="00A93C98">
        <w:rPr>
          <w:rFonts w:ascii="Arial" w:eastAsia="Times New Roman" w:hAnsi="Arial" w:cs="Arial"/>
          <w:color w:val="4F81BD" w:themeColor="accent1"/>
          <w:sz w:val="19"/>
          <w:szCs w:val="19"/>
        </w:rPr>
        <w:t xml:space="preserve"> </w:t>
      </w:r>
      <w:proofErr w:type="spellStart"/>
      <w:r w:rsidR="00A93C98">
        <w:rPr>
          <w:rFonts w:ascii="Arial" w:eastAsia="Times New Roman" w:hAnsi="Arial" w:cs="Arial"/>
          <w:color w:val="4F81BD" w:themeColor="accent1"/>
          <w:sz w:val="19"/>
          <w:szCs w:val="19"/>
        </w:rPr>
        <w:t>lo</w:t>
      </w:r>
      <w:proofErr w:type="spellEnd"/>
      <w:r w:rsidR="00A93C98">
        <w:rPr>
          <w:rFonts w:ascii="Arial" w:eastAsia="Times New Roman" w:hAnsi="Arial" w:cs="Arial"/>
          <w:color w:val="4F81BD" w:themeColor="accent1"/>
          <w:sz w:val="19"/>
          <w:szCs w:val="19"/>
        </w:rPr>
        <w:t xml:space="preserve"> culte de S</w:t>
      </w:r>
      <w:r w:rsidRPr="00130A44">
        <w:rPr>
          <w:rFonts w:ascii="Arial" w:eastAsia="Times New Roman" w:hAnsi="Arial" w:cs="Arial"/>
          <w:color w:val="4F81BD" w:themeColor="accent1"/>
          <w:sz w:val="19"/>
          <w:szCs w:val="19"/>
        </w:rPr>
        <w:t xml:space="preserve">ent Jan </w:t>
      </w:r>
      <w:proofErr w:type="spellStart"/>
      <w:r w:rsidRPr="00130A44">
        <w:rPr>
          <w:rFonts w:ascii="Arial" w:eastAsia="Times New Roman" w:hAnsi="Arial" w:cs="Arial"/>
          <w:color w:val="4F81BD" w:themeColor="accent1"/>
          <w:sz w:val="19"/>
          <w:szCs w:val="19"/>
        </w:rPr>
        <w:t>Baptista</w:t>
      </w:r>
      <w:proofErr w:type="spellEnd"/>
      <w:r w:rsidRPr="00130A44">
        <w:rPr>
          <w:rFonts w:ascii="Arial" w:eastAsia="Times New Roman" w:hAnsi="Arial" w:cs="Arial"/>
          <w:color w:val="4F81BD" w:themeColor="accent1"/>
          <w:sz w:val="19"/>
          <w:szCs w:val="19"/>
        </w:rPr>
        <w:t>.</w:t>
      </w:r>
    </w:p>
    <w:p w:rsidR="00D1674A" w:rsidRDefault="00D1674A" w:rsidP="00D1674A">
      <w:pPr>
        <w:shd w:val="clear" w:color="auto" w:fill="F8F9FA"/>
        <w:spacing w:line="336" w:lineRule="atLeast"/>
        <w:rPr>
          <w:rFonts w:ascii="Arial" w:eastAsia="Times New Roman" w:hAnsi="Arial" w:cs="Arial"/>
          <w:color w:val="202122"/>
          <w:sz w:val="19"/>
          <w:szCs w:val="19"/>
        </w:rPr>
      </w:pPr>
      <w:r>
        <w:rPr>
          <w:rFonts w:ascii="Arial" w:eastAsia="Times New Roman" w:hAnsi="Arial" w:cs="Arial"/>
          <w:color w:val="202122"/>
          <w:sz w:val="19"/>
          <w:szCs w:val="19"/>
        </w:rPr>
        <w:t>Kermesse</w:t>
      </w:r>
      <w:r w:rsidRPr="00D1674A">
        <w:rPr>
          <w:rFonts w:ascii="Arial" w:eastAsia="Times New Roman" w:hAnsi="Arial" w:cs="Arial"/>
          <w:color w:val="202122"/>
          <w:sz w:val="19"/>
          <w:szCs w:val="19"/>
        </w:rPr>
        <w:t xml:space="preserve"> de </w:t>
      </w:r>
      <w:hyperlink r:id="rId7" w:tooltip="Bouricos" w:history="1">
        <w:proofErr w:type="spellStart"/>
        <w:r w:rsidRPr="00D1674A">
          <w:rPr>
            <w:rFonts w:ascii="Arial" w:eastAsia="Times New Roman" w:hAnsi="Arial" w:cs="Arial"/>
            <w:color w:val="0645AD"/>
            <w:sz w:val="19"/>
            <w:u w:val="single"/>
          </w:rPr>
          <w:t>Bouricos</w:t>
        </w:r>
        <w:proofErr w:type="spellEnd"/>
      </w:hyperlink>
      <w:r w:rsidRPr="00D1674A">
        <w:rPr>
          <w:rFonts w:ascii="Arial" w:eastAsia="Times New Roman" w:hAnsi="Arial" w:cs="Arial"/>
          <w:color w:val="202122"/>
          <w:sz w:val="19"/>
          <w:szCs w:val="19"/>
        </w:rPr>
        <w:t>, survivance de l'</w:t>
      </w:r>
      <w:proofErr w:type="spellStart"/>
      <w:r w:rsidRPr="00D1674A">
        <w:rPr>
          <w:rFonts w:ascii="Arial" w:eastAsia="Times New Roman" w:hAnsi="Arial" w:cs="Arial"/>
          <w:color w:val="202122"/>
          <w:sz w:val="19"/>
          <w:szCs w:val="19"/>
        </w:rPr>
        <w:t>assemblad</w:t>
      </w:r>
      <w:r>
        <w:rPr>
          <w:rFonts w:ascii="Arial" w:eastAsia="Times New Roman" w:hAnsi="Arial" w:cs="Arial"/>
          <w:color w:val="202122"/>
          <w:sz w:val="19"/>
          <w:szCs w:val="19"/>
        </w:rPr>
        <w:t>e</w:t>
      </w:r>
      <w:proofErr w:type="spellEnd"/>
      <w:r w:rsidRPr="00D1674A">
        <w:rPr>
          <w:rFonts w:ascii="Arial" w:eastAsia="Times New Roman" w:hAnsi="Arial" w:cs="Arial"/>
          <w:color w:val="202122"/>
          <w:sz w:val="19"/>
          <w:szCs w:val="19"/>
        </w:rPr>
        <w:t xml:space="preserve"> du 24 juin célébrant le culte de Saint Jean-Baptiste</w:t>
      </w:r>
      <w:r>
        <w:rPr>
          <w:rFonts w:ascii="Arial" w:eastAsia="Times New Roman" w:hAnsi="Arial" w:cs="Arial"/>
          <w:color w:val="202122"/>
          <w:sz w:val="19"/>
          <w:szCs w:val="19"/>
        </w:rPr>
        <w:t>.</w:t>
      </w:r>
    </w:p>
    <w:p w:rsidR="00AF5B1F" w:rsidRPr="00D1674A" w:rsidRDefault="00AF5B1F" w:rsidP="00D1674A">
      <w:pPr>
        <w:shd w:val="clear" w:color="auto" w:fill="F8F9FA"/>
        <w:spacing w:line="336" w:lineRule="atLeast"/>
        <w:rPr>
          <w:rFonts w:ascii="Arial" w:eastAsia="Times New Roman" w:hAnsi="Arial" w:cs="Arial"/>
          <w:color w:val="202122"/>
          <w:sz w:val="19"/>
          <w:szCs w:val="19"/>
        </w:rPr>
      </w:pPr>
    </w:p>
    <w:p w:rsidR="00D1674A" w:rsidRDefault="00D1674A" w:rsidP="00D1674A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4F81BD" w:themeColor="accent1"/>
          <w:sz w:val="24"/>
          <w:szCs w:val="24"/>
        </w:rPr>
      </w:pPr>
    </w:p>
    <w:p w:rsidR="00D1674A" w:rsidRPr="00D1674A" w:rsidRDefault="00D1674A" w:rsidP="00D1674A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4F81BD" w:themeColor="accent1"/>
          <w:spacing w:val="-8"/>
          <w:sz w:val="24"/>
          <w:szCs w:val="24"/>
        </w:rPr>
      </w:pPr>
      <w:proofErr w:type="spellStart"/>
      <w:r w:rsidRPr="00D1674A">
        <w:rPr>
          <w:rFonts w:ascii="Arial" w:eastAsia="Times New Roman" w:hAnsi="Arial" w:cs="Arial"/>
          <w:color w:val="4F81BD" w:themeColor="accent1"/>
          <w:spacing w:val="-8"/>
          <w:sz w:val="24"/>
          <w:szCs w:val="24"/>
        </w:rPr>
        <w:t>Ua</w:t>
      </w:r>
      <w:proofErr w:type="spellEnd"/>
      <w:r w:rsidRPr="00D1674A">
        <w:rPr>
          <w:rFonts w:ascii="Arial" w:eastAsia="Times New Roman" w:hAnsi="Arial" w:cs="Arial"/>
          <w:color w:val="4F81BD" w:themeColor="accent1"/>
          <w:spacing w:val="-8"/>
          <w:sz w:val="24"/>
          <w:szCs w:val="24"/>
        </w:rPr>
        <w:t xml:space="preserve"> </w:t>
      </w:r>
      <w:proofErr w:type="spellStart"/>
      <w:r w:rsidRPr="00D1674A">
        <w:rPr>
          <w:rFonts w:ascii="Arial" w:eastAsia="Times New Roman" w:hAnsi="Arial" w:cs="Arial"/>
          <w:color w:val="4F81BD" w:themeColor="accent1"/>
          <w:spacing w:val="-8"/>
          <w:sz w:val="24"/>
          <w:szCs w:val="24"/>
        </w:rPr>
        <w:t>assemblada</w:t>
      </w:r>
      <w:proofErr w:type="spellEnd"/>
      <w:r w:rsidRPr="00D1674A">
        <w:rPr>
          <w:rFonts w:ascii="Arial" w:eastAsia="Times New Roman" w:hAnsi="Arial" w:cs="Arial"/>
          <w:color w:val="4F81BD" w:themeColor="accent1"/>
          <w:spacing w:val="-8"/>
          <w:sz w:val="24"/>
          <w:szCs w:val="24"/>
        </w:rPr>
        <w:t xml:space="preserve"> que </w:t>
      </w:r>
      <w:proofErr w:type="spellStart"/>
      <w:r w:rsidRPr="00D1674A">
        <w:rPr>
          <w:rFonts w:ascii="Arial" w:eastAsia="Times New Roman" w:hAnsi="Arial" w:cs="Arial"/>
          <w:color w:val="4F81BD" w:themeColor="accent1"/>
          <w:spacing w:val="-8"/>
          <w:sz w:val="24"/>
          <w:szCs w:val="24"/>
        </w:rPr>
        <w:t>designèva</w:t>
      </w:r>
      <w:proofErr w:type="spellEnd"/>
      <w:r w:rsidRPr="00D1674A">
        <w:rPr>
          <w:rFonts w:ascii="Arial" w:eastAsia="Times New Roman" w:hAnsi="Arial" w:cs="Arial"/>
          <w:color w:val="4F81BD" w:themeColor="accent1"/>
          <w:spacing w:val="-8"/>
          <w:sz w:val="24"/>
          <w:szCs w:val="24"/>
        </w:rPr>
        <w:t xml:space="preserve"> d’</w:t>
      </w:r>
      <w:proofErr w:type="spellStart"/>
      <w:r w:rsidRPr="00D1674A">
        <w:rPr>
          <w:rFonts w:ascii="Arial" w:eastAsia="Times New Roman" w:hAnsi="Arial" w:cs="Arial"/>
          <w:color w:val="4F81BD" w:themeColor="accent1"/>
          <w:spacing w:val="-8"/>
          <w:sz w:val="24"/>
          <w:szCs w:val="24"/>
        </w:rPr>
        <w:t>auts</w:t>
      </w:r>
      <w:proofErr w:type="spellEnd"/>
      <w:r w:rsidRPr="00D1674A">
        <w:rPr>
          <w:rFonts w:ascii="Arial" w:eastAsia="Times New Roman" w:hAnsi="Arial" w:cs="Arial"/>
          <w:color w:val="4F81BD" w:themeColor="accent1"/>
          <w:spacing w:val="-8"/>
          <w:sz w:val="24"/>
          <w:szCs w:val="24"/>
        </w:rPr>
        <w:t xml:space="preserve"> </w:t>
      </w:r>
      <w:proofErr w:type="spellStart"/>
      <w:r w:rsidRPr="00D1674A">
        <w:rPr>
          <w:rFonts w:ascii="Arial" w:eastAsia="Times New Roman" w:hAnsi="Arial" w:cs="Arial"/>
          <w:color w:val="4F81BD" w:themeColor="accent1"/>
          <w:spacing w:val="-8"/>
          <w:sz w:val="24"/>
          <w:szCs w:val="24"/>
        </w:rPr>
        <w:t>còps</w:t>
      </w:r>
      <w:proofErr w:type="spellEnd"/>
      <w:r w:rsidRPr="00D1674A">
        <w:rPr>
          <w:rFonts w:ascii="Arial" w:eastAsia="Times New Roman" w:hAnsi="Arial" w:cs="Arial"/>
          <w:color w:val="4F81BD" w:themeColor="accent1"/>
          <w:spacing w:val="-8"/>
          <w:sz w:val="24"/>
          <w:szCs w:val="24"/>
        </w:rPr>
        <w:t xml:space="preserve"> </w:t>
      </w:r>
      <w:proofErr w:type="spellStart"/>
      <w:r w:rsidRPr="00D1674A">
        <w:rPr>
          <w:rFonts w:ascii="Arial" w:eastAsia="Times New Roman" w:hAnsi="Arial" w:cs="Arial"/>
          <w:color w:val="4F81BD" w:themeColor="accent1"/>
          <w:spacing w:val="-8"/>
          <w:sz w:val="24"/>
          <w:szCs w:val="24"/>
        </w:rPr>
        <w:t>ua</w:t>
      </w:r>
      <w:proofErr w:type="spellEnd"/>
      <w:r w:rsidRPr="00D1674A">
        <w:rPr>
          <w:rFonts w:ascii="Arial" w:eastAsia="Times New Roman" w:hAnsi="Arial" w:cs="Arial"/>
          <w:color w:val="4F81BD" w:themeColor="accent1"/>
          <w:spacing w:val="-8"/>
          <w:sz w:val="24"/>
          <w:szCs w:val="24"/>
        </w:rPr>
        <w:t xml:space="preserve"> </w:t>
      </w:r>
      <w:proofErr w:type="spellStart"/>
      <w:r w:rsidRPr="00D1674A">
        <w:rPr>
          <w:rFonts w:ascii="Arial" w:eastAsia="Times New Roman" w:hAnsi="Arial" w:cs="Arial"/>
          <w:color w:val="4F81BD" w:themeColor="accent1"/>
          <w:spacing w:val="-8"/>
          <w:sz w:val="24"/>
          <w:szCs w:val="24"/>
        </w:rPr>
        <w:t>hèira</w:t>
      </w:r>
      <w:proofErr w:type="spellEnd"/>
      <w:r w:rsidRPr="00D1674A">
        <w:rPr>
          <w:rFonts w:ascii="Arial" w:eastAsia="Times New Roman" w:hAnsi="Arial" w:cs="Arial"/>
          <w:color w:val="4F81BD" w:themeColor="accent1"/>
          <w:spacing w:val="-8"/>
          <w:sz w:val="24"/>
          <w:szCs w:val="24"/>
        </w:rPr>
        <w:t xml:space="preserve"> </w:t>
      </w:r>
      <w:proofErr w:type="spellStart"/>
      <w:r w:rsidRPr="00D1674A">
        <w:rPr>
          <w:rFonts w:ascii="Arial" w:eastAsia="Times New Roman" w:hAnsi="Arial" w:cs="Arial"/>
          <w:color w:val="4F81BD" w:themeColor="accent1"/>
          <w:spacing w:val="-8"/>
          <w:sz w:val="24"/>
          <w:szCs w:val="24"/>
        </w:rPr>
        <w:t>tipica</w:t>
      </w:r>
      <w:proofErr w:type="spellEnd"/>
      <w:r w:rsidRPr="00D1674A">
        <w:rPr>
          <w:rFonts w:ascii="Arial" w:eastAsia="Times New Roman" w:hAnsi="Arial" w:cs="Arial"/>
          <w:color w:val="4F81BD" w:themeColor="accent1"/>
          <w:spacing w:val="-8"/>
          <w:sz w:val="24"/>
          <w:szCs w:val="24"/>
        </w:rPr>
        <w:t xml:space="preserve"> de las </w:t>
      </w:r>
      <w:proofErr w:type="spellStart"/>
      <w:r w:rsidRPr="00D1674A">
        <w:rPr>
          <w:rFonts w:ascii="Arial" w:eastAsia="Times New Roman" w:hAnsi="Arial" w:cs="Arial"/>
          <w:color w:val="4F81BD" w:themeColor="accent1"/>
          <w:spacing w:val="-8"/>
          <w:sz w:val="24"/>
          <w:szCs w:val="24"/>
        </w:rPr>
        <w:t>lanas</w:t>
      </w:r>
      <w:proofErr w:type="spellEnd"/>
      <w:r w:rsidRPr="00D1674A">
        <w:rPr>
          <w:rFonts w:ascii="Arial" w:eastAsia="Times New Roman" w:hAnsi="Arial" w:cs="Arial"/>
          <w:color w:val="4F81BD" w:themeColor="accent1"/>
          <w:spacing w:val="-8"/>
          <w:sz w:val="24"/>
          <w:szCs w:val="24"/>
        </w:rPr>
        <w:t xml:space="preserve"> de </w:t>
      </w:r>
      <w:proofErr w:type="spellStart"/>
      <w:r w:rsidRPr="00D1674A">
        <w:rPr>
          <w:rFonts w:ascii="Arial" w:eastAsia="Times New Roman" w:hAnsi="Arial" w:cs="Arial"/>
          <w:color w:val="4F81BD" w:themeColor="accent1"/>
          <w:spacing w:val="-8"/>
          <w:sz w:val="24"/>
          <w:szCs w:val="24"/>
        </w:rPr>
        <w:t>Gasconha</w:t>
      </w:r>
      <w:proofErr w:type="spellEnd"/>
      <w:r w:rsidRPr="00D1674A">
        <w:rPr>
          <w:rFonts w:ascii="Arial" w:eastAsia="Times New Roman" w:hAnsi="Arial" w:cs="Arial"/>
          <w:color w:val="4F81BD" w:themeColor="accent1"/>
          <w:spacing w:val="-8"/>
          <w:sz w:val="24"/>
          <w:szCs w:val="24"/>
        </w:rPr>
        <w:t>.</w:t>
      </w:r>
    </w:p>
    <w:p w:rsidR="00137F35" w:rsidRDefault="00D1674A" w:rsidP="00D1674A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4F81BD" w:themeColor="accent1"/>
          <w:spacing w:val="-8"/>
          <w:sz w:val="24"/>
          <w:szCs w:val="24"/>
        </w:rPr>
      </w:pPr>
      <w:r w:rsidRPr="00D1674A">
        <w:rPr>
          <w:rFonts w:ascii="Arial" w:eastAsia="Times New Roman" w:hAnsi="Arial" w:cs="Arial"/>
          <w:color w:val="202122"/>
          <w:spacing w:val="-8"/>
          <w:sz w:val="24"/>
          <w:szCs w:val="24"/>
        </w:rPr>
        <w:t>Une </w:t>
      </w:r>
      <w:proofErr w:type="spellStart"/>
      <w:r w:rsidRPr="00D1674A">
        <w:rPr>
          <w:rFonts w:ascii="Arial" w:eastAsia="Times New Roman" w:hAnsi="Arial" w:cs="Arial"/>
          <w:b/>
          <w:bCs/>
          <w:color w:val="202122"/>
          <w:spacing w:val="-8"/>
          <w:sz w:val="24"/>
          <w:szCs w:val="24"/>
        </w:rPr>
        <w:t>assemblade</w:t>
      </w:r>
      <w:proofErr w:type="spellEnd"/>
      <w:r w:rsidRPr="00D1674A">
        <w:rPr>
          <w:rFonts w:ascii="Arial" w:eastAsia="Times New Roman" w:hAnsi="Arial" w:cs="Arial"/>
          <w:color w:val="202122"/>
          <w:spacing w:val="-8"/>
          <w:sz w:val="24"/>
          <w:szCs w:val="24"/>
        </w:rPr>
        <w:t> désignait autrefois une </w:t>
      </w:r>
      <w:hyperlink r:id="rId8" w:tooltip="Foire (économie)" w:history="1">
        <w:r w:rsidRPr="00D1674A">
          <w:rPr>
            <w:rFonts w:ascii="Arial" w:eastAsia="Times New Roman" w:hAnsi="Arial" w:cs="Arial"/>
            <w:spacing w:val="-8"/>
            <w:sz w:val="24"/>
            <w:szCs w:val="24"/>
          </w:rPr>
          <w:t>foire</w:t>
        </w:r>
      </w:hyperlink>
      <w:r w:rsidRPr="00D1674A">
        <w:rPr>
          <w:rFonts w:ascii="Arial" w:eastAsia="Times New Roman" w:hAnsi="Arial" w:cs="Arial"/>
          <w:color w:val="202122"/>
          <w:spacing w:val="-8"/>
          <w:sz w:val="24"/>
          <w:szCs w:val="24"/>
        </w:rPr>
        <w:t> typique des </w:t>
      </w:r>
      <w:hyperlink r:id="rId9" w:tooltip="Landes de Gascogne" w:history="1">
        <w:r w:rsidRPr="00D1674A">
          <w:rPr>
            <w:rFonts w:ascii="Arial" w:eastAsia="Times New Roman" w:hAnsi="Arial" w:cs="Arial"/>
            <w:spacing w:val="-8"/>
            <w:sz w:val="24"/>
            <w:szCs w:val="24"/>
          </w:rPr>
          <w:t>Landes de Gascogne</w:t>
        </w:r>
      </w:hyperlink>
      <w:r w:rsidRPr="00D1674A">
        <w:rPr>
          <w:rFonts w:ascii="Arial" w:eastAsia="Times New Roman" w:hAnsi="Arial" w:cs="Arial"/>
          <w:spacing w:val="-8"/>
          <w:sz w:val="24"/>
          <w:szCs w:val="24"/>
        </w:rPr>
        <w:t xml:space="preserve">, </w:t>
      </w:r>
      <w:proofErr w:type="spellStart"/>
      <w:r w:rsidRPr="00D1674A">
        <w:rPr>
          <w:rFonts w:ascii="Arial" w:eastAsia="Times New Roman" w:hAnsi="Arial" w:cs="Arial"/>
          <w:color w:val="4F81BD" w:themeColor="accent1"/>
          <w:spacing w:val="-8"/>
          <w:sz w:val="24"/>
          <w:szCs w:val="24"/>
        </w:rPr>
        <w:t>mesclant</w:t>
      </w:r>
      <w:r w:rsidR="00137F35">
        <w:rPr>
          <w:rFonts w:ascii="Arial" w:eastAsia="Times New Roman" w:hAnsi="Arial" w:cs="Arial"/>
          <w:color w:val="4F81BD" w:themeColor="accent1"/>
          <w:spacing w:val="-8"/>
          <w:sz w:val="24"/>
          <w:szCs w:val="24"/>
        </w:rPr>
        <w:t>s</w:t>
      </w:r>
      <w:proofErr w:type="spellEnd"/>
    </w:p>
    <w:p w:rsidR="00D1674A" w:rsidRPr="00D1674A" w:rsidRDefault="00D1674A" w:rsidP="00D1674A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spacing w:val="-8"/>
          <w:sz w:val="24"/>
          <w:szCs w:val="24"/>
        </w:rPr>
      </w:pPr>
      <w:proofErr w:type="spellStart"/>
      <w:r w:rsidRPr="00D1674A">
        <w:rPr>
          <w:rFonts w:ascii="Arial" w:eastAsia="Times New Roman" w:hAnsi="Arial" w:cs="Arial"/>
          <w:color w:val="4F81BD" w:themeColor="accent1"/>
          <w:spacing w:val="-8"/>
          <w:sz w:val="24"/>
          <w:szCs w:val="24"/>
        </w:rPr>
        <w:t>mercants</w:t>
      </w:r>
      <w:proofErr w:type="spellEnd"/>
      <w:r w:rsidRPr="00D1674A">
        <w:rPr>
          <w:rFonts w:ascii="Arial" w:eastAsia="Times New Roman" w:hAnsi="Arial" w:cs="Arial"/>
          <w:color w:val="4F81BD" w:themeColor="accent1"/>
          <w:spacing w:val="-8"/>
          <w:sz w:val="24"/>
          <w:szCs w:val="24"/>
        </w:rPr>
        <w:t xml:space="preserve">, </w:t>
      </w:r>
      <w:proofErr w:type="spellStart"/>
      <w:r w:rsidRPr="00D1674A">
        <w:rPr>
          <w:rFonts w:ascii="Arial" w:eastAsia="Times New Roman" w:hAnsi="Arial" w:cs="Arial"/>
          <w:color w:val="4F81BD" w:themeColor="accent1"/>
          <w:spacing w:val="-8"/>
          <w:sz w:val="24"/>
          <w:szCs w:val="24"/>
        </w:rPr>
        <w:t>macanhons</w:t>
      </w:r>
      <w:proofErr w:type="spellEnd"/>
      <w:r w:rsidRPr="00D1674A">
        <w:rPr>
          <w:rFonts w:ascii="Arial" w:eastAsia="Times New Roman" w:hAnsi="Arial" w:cs="Arial"/>
          <w:color w:val="4F81BD" w:themeColor="accent1"/>
          <w:spacing w:val="-8"/>
          <w:sz w:val="24"/>
          <w:szCs w:val="24"/>
        </w:rPr>
        <w:t xml:space="preserve">, </w:t>
      </w:r>
      <w:proofErr w:type="spellStart"/>
      <w:r w:rsidRPr="00D1674A">
        <w:rPr>
          <w:rFonts w:ascii="Arial" w:eastAsia="Times New Roman" w:hAnsi="Arial" w:cs="Arial"/>
          <w:color w:val="4F81BD" w:themeColor="accent1"/>
          <w:spacing w:val="-8"/>
          <w:sz w:val="24"/>
          <w:szCs w:val="24"/>
        </w:rPr>
        <w:t>heraires</w:t>
      </w:r>
      <w:proofErr w:type="spellEnd"/>
      <w:r w:rsidRPr="00D1674A">
        <w:rPr>
          <w:rFonts w:ascii="Arial" w:eastAsia="Times New Roman" w:hAnsi="Arial" w:cs="Arial"/>
          <w:color w:val="4F81BD" w:themeColor="accent1"/>
          <w:spacing w:val="-8"/>
          <w:sz w:val="24"/>
          <w:szCs w:val="24"/>
        </w:rPr>
        <w:t xml:space="preserve"> e </w:t>
      </w:r>
      <w:proofErr w:type="spellStart"/>
      <w:r w:rsidRPr="00D1674A">
        <w:rPr>
          <w:rFonts w:ascii="Arial" w:eastAsia="Times New Roman" w:hAnsi="Arial" w:cs="Arial"/>
          <w:color w:val="4F81BD" w:themeColor="accent1"/>
          <w:spacing w:val="-8"/>
          <w:sz w:val="24"/>
          <w:szCs w:val="24"/>
        </w:rPr>
        <w:t>visitadors</w:t>
      </w:r>
      <w:proofErr w:type="spellEnd"/>
      <w:r w:rsidRPr="00D1674A">
        <w:rPr>
          <w:rFonts w:ascii="Arial" w:eastAsia="Times New Roman" w:hAnsi="Arial" w:cs="Arial"/>
          <w:color w:val="4F81BD" w:themeColor="accent1"/>
          <w:spacing w:val="-8"/>
          <w:sz w:val="24"/>
          <w:szCs w:val="24"/>
        </w:rPr>
        <w:t xml:space="preserve"> en </w:t>
      </w:r>
      <w:proofErr w:type="spellStart"/>
      <w:r w:rsidRPr="00D1674A">
        <w:rPr>
          <w:rFonts w:ascii="Arial" w:eastAsia="Times New Roman" w:hAnsi="Arial" w:cs="Arial"/>
          <w:color w:val="4F81BD" w:themeColor="accent1"/>
          <w:spacing w:val="-8"/>
          <w:sz w:val="24"/>
          <w:szCs w:val="24"/>
        </w:rPr>
        <w:t>peregrinatge</w:t>
      </w:r>
      <w:proofErr w:type="spellEnd"/>
      <w:r w:rsidRPr="00D1674A">
        <w:rPr>
          <w:rFonts w:ascii="Arial" w:eastAsia="Times New Roman" w:hAnsi="Arial" w:cs="Arial"/>
          <w:color w:val="4F81BD" w:themeColor="accent1"/>
          <w:spacing w:val="-8"/>
          <w:sz w:val="24"/>
          <w:szCs w:val="24"/>
        </w:rPr>
        <w:t xml:space="preserve"> sus un </w:t>
      </w:r>
      <w:proofErr w:type="spellStart"/>
      <w:r w:rsidRPr="00D1674A">
        <w:rPr>
          <w:rFonts w:ascii="Arial" w:eastAsia="Times New Roman" w:hAnsi="Arial" w:cs="Arial"/>
          <w:color w:val="4F81BD" w:themeColor="accent1"/>
          <w:spacing w:val="-8"/>
          <w:sz w:val="24"/>
          <w:szCs w:val="24"/>
        </w:rPr>
        <w:t>lòc</w:t>
      </w:r>
      <w:proofErr w:type="spellEnd"/>
      <w:r w:rsidRPr="00D1674A">
        <w:rPr>
          <w:rFonts w:ascii="Arial" w:eastAsia="Times New Roman" w:hAnsi="Arial" w:cs="Arial"/>
          <w:color w:val="4F81BD" w:themeColor="accent1"/>
          <w:spacing w:val="-8"/>
          <w:sz w:val="24"/>
          <w:szCs w:val="24"/>
        </w:rPr>
        <w:t xml:space="preserve"> d</w:t>
      </w:r>
      <w:r w:rsidR="00137F35">
        <w:rPr>
          <w:rFonts w:ascii="Arial" w:eastAsia="Times New Roman" w:hAnsi="Arial" w:cs="Arial"/>
          <w:color w:val="4F81BD" w:themeColor="accent1"/>
          <w:spacing w:val="-8"/>
          <w:sz w:val="24"/>
          <w:szCs w:val="24"/>
        </w:rPr>
        <w:t>e</w:t>
      </w:r>
      <w:r w:rsidRPr="00D1674A">
        <w:rPr>
          <w:rFonts w:ascii="Arial" w:eastAsia="Times New Roman" w:hAnsi="Arial" w:cs="Arial"/>
          <w:color w:val="4F81BD" w:themeColor="accent1"/>
          <w:spacing w:val="-8"/>
          <w:sz w:val="24"/>
          <w:szCs w:val="24"/>
        </w:rPr>
        <w:t xml:space="preserve"> </w:t>
      </w:r>
      <w:proofErr w:type="spellStart"/>
      <w:r w:rsidRPr="00D1674A">
        <w:rPr>
          <w:rFonts w:ascii="Arial" w:eastAsia="Times New Roman" w:hAnsi="Arial" w:cs="Arial"/>
          <w:color w:val="4F81BD" w:themeColor="accent1"/>
          <w:spacing w:val="-8"/>
          <w:sz w:val="24"/>
          <w:szCs w:val="24"/>
        </w:rPr>
        <w:t>devocion</w:t>
      </w:r>
      <w:proofErr w:type="spellEnd"/>
      <w:r w:rsidRPr="00D1674A">
        <w:rPr>
          <w:rFonts w:ascii="Arial" w:eastAsia="Times New Roman" w:hAnsi="Arial" w:cs="Arial"/>
          <w:color w:val="4F81BD" w:themeColor="accent1"/>
          <w:spacing w:val="-8"/>
          <w:sz w:val="24"/>
          <w:szCs w:val="24"/>
        </w:rPr>
        <w:t>.</w:t>
      </w:r>
    </w:p>
    <w:p w:rsidR="00D1674A" w:rsidRPr="00D1674A" w:rsidRDefault="00D1674A" w:rsidP="00D1674A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pacing w:val="-8"/>
          <w:sz w:val="24"/>
          <w:szCs w:val="24"/>
        </w:rPr>
      </w:pPr>
      <w:r w:rsidRPr="00D1674A">
        <w:rPr>
          <w:rFonts w:ascii="Arial" w:eastAsia="Times New Roman" w:hAnsi="Arial" w:cs="Arial"/>
          <w:color w:val="202122"/>
          <w:spacing w:val="-8"/>
          <w:sz w:val="24"/>
          <w:szCs w:val="24"/>
        </w:rPr>
        <w:t>mêlant marchands, commerçants, forains et visiteurs en pèlerinage sur un lieu de dévotion.</w:t>
      </w:r>
    </w:p>
    <w:p w:rsidR="00D1674A" w:rsidRPr="00D1674A" w:rsidRDefault="00D1674A" w:rsidP="00D1674A">
      <w:pPr>
        <w:pBdr>
          <w:bottom w:val="single" w:sz="6" w:space="0" w:color="A2A9B1"/>
        </w:pBdr>
        <w:shd w:val="clear" w:color="auto" w:fill="FFFFFF"/>
        <w:spacing w:before="240" w:after="60" w:line="240" w:lineRule="auto"/>
        <w:outlineLvl w:val="1"/>
        <w:rPr>
          <w:rFonts w:ascii="Georgia" w:eastAsia="Times New Roman" w:hAnsi="Georgia" w:cs="Arial"/>
          <w:color w:val="000000"/>
          <w:spacing w:val="-8"/>
          <w:sz w:val="36"/>
          <w:szCs w:val="36"/>
        </w:rPr>
      </w:pPr>
      <w:proofErr w:type="spellStart"/>
      <w:r w:rsidRPr="00D1674A">
        <w:rPr>
          <w:rFonts w:ascii="Georgia" w:eastAsia="Times New Roman" w:hAnsi="Georgia" w:cs="Arial"/>
          <w:color w:val="000000"/>
          <w:spacing w:val="-8"/>
          <w:sz w:val="36"/>
          <w:szCs w:val="36"/>
        </w:rPr>
        <w:t>Presentacion</w:t>
      </w:r>
      <w:proofErr w:type="spellEnd"/>
      <w:r w:rsidRPr="00D1674A">
        <w:rPr>
          <w:rFonts w:ascii="Georgia" w:eastAsia="Times New Roman" w:hAnsi="Georgia" w:cs="Arial"/>
          <w:color w:val="000000"/>
          <w:spacing w:val="-8"/>
          <w:sz w:val="36"/>
          <w:szCs w:val="36"/>
        </w:rPr>
        <w:t xml:space="preserve"> - </w:t>
      </w:r>
      <w:r w:rsidRPr="00D1674A">
        <w:rPr>
          <w:rFonts w:ascii="Georgia" w:eastAsia="Times New Roman" w:hAnsi="Georgia" w:cs="Arial"/>
          <w:color w:val="000000"/>
          <w:spacing w:val="-8"/>
          <w:sz w:val="28"/>
          <w:szCs w:val="28"/>
        </w:rPr>
        <w:t>Présentation</w:t>
      </w:r>
    </w:p>
    <w:p w:rsidR="00D1674A" w:rsidRPr="00D1674A" w:rsidRDefault="00D1674A" w:rsidP="00D1674A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4F81BD" w:themeColor="accent1"/>
          <w:spacing w:val="-8"/>
          <w:sz w:val="26"/>
          <w:szCs w:val="26"/>
        </w:rPr>
      </w:pPr>
      <w:r w:rsidRPr="00D1674A">
        <w:rPr>
          <w:rFonts w:ascii="Arial" w:eastAsia="Times New Roman" w:hAnsi="Arial" w:cs="Arial"/>
          <w:color w:val="4F81BD" w:themeColor="accent1"/>
          <w:spacing w:val="-8"/>
          <w:sz w:val="26"/>
          <w:szCs w:val="26"/>
        </w:rPr>
        <w:t>L’</w:t>
      </w:r>
      <w:proofErr w:type="spellStart"/>
      <w:r w:rsidRPr="00D1674A">
        <w:rPr>
          <w:rFonts w:ascii="Arial" w:eastAsia="Times New Roman" w:hAnsi="Arial" w:cs="Arial"/>
          <w:color w:val="4F81BD" w:themeColor="accent1"/>
          <w:spacing w:val="-8"/>
          <w:sz w:val="26"/>
          <w:szCs w:val="26"/>
        </w:rPr>
        <w:t>assemb</w:t>
      </w:r>
      <w:r w:rsidR="00F97794">
        <w:rPr>
          <w:rFonts w:ascii="Arial" w:eastAsia="Times New Roman" w:hAnsi="Arial" w:cs="Arial"/>
          <w:color w:val="4F81BD" w:themeColor="accent1"/>
          <w:spacing w:val="-8"/>
          <w:sz w:val="26"/>
          <w:szCs w:val="26"/>
        </w:rPr>
        <w:t>l</w:t>
      </w:r>
      <w:r w:rsidRPr="00D1674A">
        <w:rPr>
          <w:rFonts w:ascii="Arial" w:eastAsia="Times New Roman" w:hAnsi="Arial" w:cs="Arial"/>
          <w:color w:val="4F81BD" w:themeColor="accent1"/>
          <w:spacing w:val="-8"/>
          <w:sz w:val="26"/>
          <w:szCs w:val="26"/>
        </w:rPr>
        <w:t>a</w:t>
      </w:r>
      <w:r w:rsidR="00F97794">
        <w:rPr>
          <w:rFonts w:ascii="Arial" w:eastAsia="Times New Roman" w:hAnsi="Arial" w:cs="Arial"/>
          <w:color w:val="4F81BD" w:themeColor="accent1"/>
          <w:spacing w:val="-8"/>
          <w:sz w:val="26"/>
          <w:szCs w:val="26"/>
        </w:rPr>
        <w:t>d</w:t>
      </w:r>
      <w:r w:rsidRPr="00D1674A">
        <w:rPr>
          <w:rFonts w:ascii="Arial" w:eastAsia="Times New Roman" w:hAnsi="Arial" w:cs="Arial"/>
          <w:color w:val="4F81BD" w:themeColor="accent1"/>
          <w:spacing w:val="-8"/>
          <w:sz w:val="26"/>
          <w:szCs w:val="26"/>
        </w:rPr>
        <w:t>a</w:t>
      </w:r>
      <w:proofErr w:type="spellEnd"/>
      <w:r w:rsidRPr="00D1674A">
        <w:rPr>
          <w:rFonts w:ascii="Arial" w:eastAsia="Times New Roman" w:hAnsi="Arial" w:cs="Arial"/>
          <w:color w:val="4F81BD" w:themeColor="accent1"/>
          <w:spacing w:val="-8"/>
          <w:sz w:val="26"/>
          <w:szCs w:val="26"/>
        </w:rPr>
        <w:t xml:space="preserve"> qu’</w:t>
      </w:r>
      <w:proofErr w:type="spellStart"/>
      <w:r w:rsidRPr="00D1674A">
        <w:rPr>
          <w:rFonts w:ascii="Arial" w:eastAsia="Times New Roman" w:hAnsi="Arial" w:cs="Arial"/>
          <w:color w:val="4F81BD" w:themeColor="accent1"/>
          <w:spacing w:val="-8"/>
          <w:sz w:val="26"/>
          <w:szCs w:val="26"/>
        </w:rPr>
        <w:t>èra</w:t>
      </w:r>
      <w:proofErr w:type="spellEnd"/>
      <w:r w:rsidRPr="00D1674A">
        <w:rPr>
          <w:rFonts w:ascii="Arial" w:eastAsia="Times New Roman" w:hAnsi="Arial" w:cs="Arial"/>
          <w:color w:val="4F81BD" w:themeColor="accent1"/>
          <w:spacing w:val="-8"/>
          <w:sz w:val="26"/>
          <w:szCs w:val="26"/>
        </w:rPr>
        <w:t xml:space="preserve"> la </w:t>
      </w:r>
      <w:proofErr w:type="spellStart"/>
      <w:r w:rsidRPr="00D1674A">
        <w:rPr>
          <w:rFonts w:ascii="Arial" w:eastAsia="Times New Roman" w:hAnsi="Arial" w:cs="Arial"/>
          <w:color w:val="4F81BD" w:themeColor="accent1"/>
          <w:spacing w:val="-8"/>
          <w:sz w:val="26"/>
          <w:szCs w:val="26"/>
        </w:rPr>
        <w:t>jornada</w:t>
      </w:r>
      <w:proofErr w:type="spellEnd"/>
      <w:r w:rsidRPr="00D1674A">
        <w:rPr>
          <w:rFonts w:ascii="Arial" w:eastAsia="Times New Roman" w:hAnsi="Arial" w:cs="Arial"/>
          <w:color w:val="4F81BD" w:themeColor="accent1"/>
          <w:spacing w:val="-8"/>
          <w:sz w:val="26"/>
          <w:szCs w:val="26"/>
        </w:rPr>
        <w:t xml:space="preserve"> de l’</w:t>
      </w:r>
      <w:proofErr w:type="spellStart"/>
      <w:r w:rsidRPr="00D1674A">
        <w:rPr>
          <w:rFonts w:ascii="Arial" w:eastAsia="Times New Roman" w:hAnsi="Arial" w:cs="Arial"/>
          <w:color w:val="4F81BD" w:themeColor="accent1"/>
          <w:spacing w:val="-8"/>
          <w:sz w:val="26"/>
          <w:szCs w:val="26"/>
        </w:rPr>
        <w:t>annada</w:t>
      </w:r>
      <w:proofErr w:type="spellEnd"/>
      <w:r w:rsidRPr="00D1674A">
        <w:rPr>
          <w:rFonts w:ascii="Arial" w:eastAsia="Times New Roman" w:hAnsi="Arial" w:cs="Arial"/>
          <w:color w:val="4F81BD" w:themeColor="accent1"/>
          <w:spacing w:val="-8"/>
          <w:sz w:val="26"/>
          <w:szCs w:val="26"/>
        </w:rPr>
        <w:t xml:space="preserve"> qu’</w:t>
      </w:r>
      <w:proofErr w:type="spellStart"/>
      <w:r w:rsidRPr="00D1674A">
        <w:rPr>
          <w:rFonts w:ascii="Arial" w:eastAsia="Times New Roman" w:hAnsi="Arial" w:cs="Arial"/>
          <w:color w:val="4F81BD" w:themeColor="accent1"/>
          <w:spacing w:val="-8"/>
          <w:sz w:val="26"/>
          <w:szCs w:val="26"/>
        </w:rPr>
        <w:t>esperèvan</w:t>
      </w:r>
      <w:proofErr w:type="spellEnd"/>
      <w:r w:rsidRPr="00D1674A">
        <w:rPr>
          <w:rFonts w:ascii="Arial" w:eastAsia="Times New Roman" w:hAnsi="Arial" w:cs="Arial"/>
          <w:color w:val="4F81BD" w:themeColor="accent1"/>
          <w:spacing w:val="-8"/>
          <w:sz w:val="26"/>
          <w:szCs w:val="26"/>
        </w:rPr>
        <w:t xml:space="preserve"> dab </w:t>
      </w:r>
      <w:proofErr w:type="spellStart"/>
      <w:r w:rsidRPr="00D1674A">
        <w:rPr>
          <w:rFonts w:ascii="Arial" w:eastAsia="Times New Roman" w:hAnsi="Arial" w:cs="Arial"/>
          <w:color w:val="4F81BD" w:themeColor="accent1"/>
          <w:spacing w:val="-8"/>
          <w:sz w:val="26"/>
          <w:szCs w:val="26"/>
        </w:rPr>
        <w:t>impaciéncia</w:t>
      </w:r>
      <w:proofErr w:type="spellEnd"/>
      <w:r w:rsidRPr="00D1674A">
        <w:rPr>
          <w:rFonts w:ascii="Arial" w:eastAsia="Times New Roman" w:hAnsi="Arial" w:cs="Arial"/>
          <w:color w:val="4F81BD" w:themeColor="accent1"/>
          <w:spacing w:val="-8"/>
          <w:sz w:val="26"/>
          <w:szCs w:val="26"/>
        </w:rPr>
        <w:t xml:space="preserve">, </w:t>
      </w:r>
      <w:proofErr w:type="spellStart"/>
      <w:r w:rsidRPr="00D1674A">
        <w:rPr>
          <w:rFonts w:ascii="Arial" w:eastAsia="Times New Roman" w:hAnsi="Arial" w:cs="Arial"/>
          <w:color w:val="4F81BD" w:themeColor="accent1"/>
          <w:spacing w:val="-8"/>
          <w:sz w:val="26"/>
          <w:szCs w:val="26"/>
        </w:rPr>
        <w:t>soent</w:t>
      </w:r>
      <w:proofErr w:type="spellEnd"/>
    </w:p>
    <w:p w:rsidR="00F97794" w:rsidRDefault="00D1674A" w:rsidP="00D1674A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pacing w:val="-8"/>
          <w:sz w:val="24"/>
          <w:szCs w:val="24"/>
        </w:rPr>
      </w:pPr>
      <w:r w:rsidRPr="00D1674A">
        <w:rPr>
          <w:rFonts w:ascii="Arial" w:eastAsia="Times New Roman" w:hAnsi="Arial" w:cs="Arial"/>
          <w:color w:val="202122"/>
          <w:spacing w:val="-8"/>
          <w:sz w:val="24"/>
          <w:szCs w:val="24"/>
        </w:rPr>
        <w:t>L'</w:t>
      </w:r>
      <w:proofErr w:type="spellStart"/>
      <w:r w:rsidRPr="00D1674A">
        <w:rPr>
          <w:rFonts w:ascii="Arial" w:eastAsia="Times New Roman" w:hAnsi="Arial" w:cs="Arial"/>
          <w:i/>
          <w:iCs/>
          <w:color w:val="202122"/>
          <w:spacing w:val="-8"/>
          <w:sz w:val="24"/>
          <w:szCs w:val="24"/>
        </w:rPr>
        <w:t>assemblade</w:t>
      </w:r>
      <w:proofErr w:type="spellEnd"/>
      <w:r w:rsidRPr="00D1674A">
        <w:rPr>
          <w:rFonts w:ascii="Arial" w:eastAsia="Times New Roman" w:hAnsi="Arial" w:cs="Arial"/>
          <w:color w:val="202122"/>
          <w:spacing w:val="-8"/>
          <w:sz w:val="24"/>
          <w:szCs w:val="24"/>
        </w:rPr>
        <w:t> était la journée de l'année qu'on attendait avec impatience, souvent une des</w:t>
      </w:r>
    </w:p>
    <w:p w:rsidR="00F97794" w:rsidRPr="00F97794" w:rsidRDefault="00F97794" w:rsidP="00D1674A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4F81BD" w:themeColor="accent1"/>
          <w:spacing w:val="-8"/>
          <w:sz w:val="24"/>
          <w:szCs w:val="24"/>
        </w:rPr>
      </w:pPr>
      <w:proofErr w:type="spellStart"/>
      <w:r w:rsidRPr="00F97794">
        <w:rPr>
          <w:rFonts w:ascii="Arial" w:eastAsia="Times New Roman" w:hAnsi="Arial" w:cs="Arial"/>
          <w:color w:val="4F81BD" w:themeColor="accent1"/>
          <w:spacing w:val="-8"/>
          <w:sz w:val="24"/>
          <w:szCs w:val="24"/>
        </w:rPr>
        <w:t>raras</w:t>
      </w:r>
      <w:proofErr w:type="spellEnd"/>
      <w:r w:rsidRPr="00F97794">
        <w:rPr>
          <w:rFonts w:ascii="Arial" w:eastAsia="Times New Roman" w:hAnsi="Arial" w:cs="Arial"/>
          <w:color w:val="4F81BD" w:themeColor="accent1"/>
          <w:spacing w:val="-8"/>
          <w:sz w:val="24"/>
          <w:szCs w:val="24"/>
        </w:rPr>
        <w:t xml:space="preserve"> </w:t>
      </w:r>
      <w:proofErr w:type="spellStart"/>
      <w:r w:rsidRPr="00F97794">
        <w:rPr>
          <w:rFonts w:ascii="Arial" w:eastAsia="Times New Roman" w:hAnsi="Arial" w:cs="Arial"/>
          <w:color w:val="4F81BD" w:themeColor="accent1"/>
          <w:spacing w:val="-8"/>
          <w:sz w:val="24"/>
          <w:szCs w:val="24"/>
        </w:rPr>
        <w:t>escadudas</w:t>
      </w:r>
      <w:proofErr w:type="spellEnd"/>
      <w:r w:rsidRPr="00F97794">
        <w:rPr>
          <w:rFonts w:ascii="Arial" w:eastAsia="Times New Roman" w:hAnsi="Arial" w:cs="Arial"/>
          <w:color w:val="4F81BD" w:themeColor="accent1"/>
          <w:spacing w:val="-8"/>
          <w:sz w:val="24"/>
          <w:szCs w:val="24"/>
        </w:rPr>
        <w:t xml:space="preserve"> de se n’anar </w:t>
      </w:r>
      <w:r w:rsidR="00F3546A">
        <w:rPr>
          <w:rFonts w:ascii="Arial" w:eastAsia="Times New Roman" w:hAnsi="Arial" w:cs="Arial"/>
          <w:color w:val="4F81BD" w:themeColor="accent1"/>
          <w:spacing w:val="-8"/>
          <w:sz w:val="24"/>
          <w:szCs w:val="24"/>
        </w:rPr>
        <w:t xml:space="preserve">de </w:t>
      </w:r>
      <w:r w:rsidRPr="00F97794">
        <w:rPr>
          <w:rFonts w:ascii="Arial" w:eastAsia="Times New Roman" w:hAnsi="Arial" w:cs="Arial"/>
          <w:color w:val="4F81BD" w:themeColor="accent1"/>
          <w:spacing w:val="-8"/>
          <w:sz w:val="24"/>
          <w:szCs w:val="24"/>
        </w:rPr>
        <w:t xml:space="preserve">la </w:t>
      </w:r>
      <w:proofErr w:type="spellStart"/>
      <w:r w:rsidRPr="00F97794">
        <w:rPr>
          <w:rFonts w:ascii="Arial" w:eastAsia="Times New Roman" w:hAnsi="Arial" w:cs="Arial"/>
          <w:color w:val="4F81BD" w:themeColor="accent1"/>
          <w:spacing w:val="-8"/>
          <w:sz w:val="24"/>
          <w:szCs w:val="24"/>
        </w:rPr>
        <w:t>soa</w:t>
      </w:r>
      <w:proofErr w:type="spellEnd"/>
      <w:r w:rsidRPr="00F97794">
        <w:rPr>
          <w:rFonts w:ascii="Arial" w:eastAsia="Times New Roman" w:hAnsi="Arial" w:cs="Arial"/>
          <w:color w:val="4F81BD" w:themeColor="accent1"/>
          <w:spacing w:val="-8"/>
          <w:sz w:val="24"/>
          <w:szCs w:val="24"/>
        </w:rPr>
        <w:t xml:space="preserve"> </w:t>
      </w:r>
      <w:proofErr w:type="spellStart"/>
      <w:r w:rsidRPr="00F97794">
        <w:rPr>
          <w:rFonts w:ascii="Arial" w:eastAsia="Times New Roman" w:hAnsi="Arial" w:cs="Arial"/>
          <w:color w:val="4F81BD" w:themeColor="accent1"/>
          <w:spacing w:val="-8"/>
          <w:sz w:val="24"/>
          <w:szCs w:val="24"/>
        </w:rPr>
        <w:t>bòrda</w:t>
      </w:r>
      <w:proofErr w:type="spellEnd"/>
      <w:r w:rsidRPr="00F97794">
        <w:rPr>
          <w:rFonts w:ascii="Arial" w:eastAsia="Times New Roman" w:hAnsi="Arial" w:cs="Arial"/>
          <w:color w:val="4F81BD" w:themeColor="accent1"/>
          <w:spacing w:val="-8"/>
          <w:sz w:val="24"/>
          <w:szCs w:val="24"/>
        </w:rPr>
        <w:t xml:space="preserve"> o </w:t>
      </w:r>
      <w:r w:rsidR="00F3546A">
        <w:rPr>
          <w:rFonts w:ascii="Arial" w:eastAsia="Times New Roman" w:hAnsi="Arial" w:cs="Arial"/>
          <w:color w:val="4F81BD" w:themeColor="accent1"/>
          <w:spacing w:val="-8"/>
          <w:sz w:val="24"/>
          <w:szCs w:val="24"/>
        </w:rPr>
        <w:t xml:space="preserve">de </w:t>
      </w:r>
      <w:r w:rsidRPr="00F97794">
        <w:rPr>
          <w:rFonts w:ascii="Arial" w:eastAsia="Times New Roman" w:hAnsi="Arial" w:cs="Arial"/>
          <w:color w:val="4F81BD" w:themeColor="accent1"/>
          <w:spacing w:val="-8"/>
          <w:sz w:val="24"/>
          <w:szCs w:val="24"/>
        </w:rPr>
        <w:t xml:space="preserve">la </w:t>
      </w:r>
      <w:proofErr w:type="spellStart"/>
      <w:r w:rsidRPr="00F97794">
        <w:rPr>
          <w:rFonts w:ascii="Arial" w:eastAsia="Times New Roman" w:hAnsi="Arial" w:cs="Arial"/>
          <w:color w:val="4F81BD" w:themeColor="accent1"/>
          <w:spacing w:val="-8"/>
          <w:sz w:val="24"/>
          <w:szCs w:val="24"/>
        </w:rPr>
        <w:t>soa</w:t>
      </w:r>
      <w:proofErr w:type="spellEnd"/>
      <w:r w:rsidRPr="00F97794">
        <w:rPr>
          <w:rFonts w:ascii="Arial" w:eastAsia="Times New Roman" w:hAnsi="Arial" w:cs="Arial"/>
          <w:color w:val="4F81BD" w:themeColor="accent1"/>
          <w:spacing w:val="-8"/>
          <w:sz w:val="24"/>
          <w:szCs w:val="24"/>
        </w:rPr>
        <w:t xml:space="preserve"> </w:t>
      </w:r>
      <w:proofErr w:type="spellStart"/>
      <w:r w:rsidRPr="00F97794">
        <w:rPr>
          <w:rFonts w:ascii="Arial" w:eastAsia="Times New Roman" w:hAnsi="Arial" w:cs="Arial"/>
          <w:color w:val="4F81BD" w:themeColor="accent1"/>
          <w:spacing w:val="-8"/>
          <w:sz w:val="24"/>
          <w:szCs w:val="24"/>
        </w:rPr>
        <w:t>meitaderia</w:t>
      </w:r>
      <w:proofErr w:type="spellEnd"/>
      <w:r w:rsidRPr="00F97794">
        <w:rPr>
          <w:rFonts w:ascii="Arial" w:eastAsia="Times New Roman" w:hAnsi="Arial" w:cs="Arial"/>
          <w:color w:val="4F81BD" w:themeColor="accent1"/>
          <w:spacing w:val="-8"/>
          <w:sz w:val="24"/>
          <w:szCs w:val="24"/>
        </w:rPr>
        <w:t>.</w:t>
      </w:r>
    </w:p>
    <w:p w:rsidR="00F97794" w:rsidRDefault="00D1674A" w:rsidP="00D1674A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pacing w:val="-8"/>
          <w:sz w:val="24"/>
          <w:szCs w:val="24"/>
        </w:rPr>
      </w:pPr>
      <w:r w:rsidRPr="00D1674A">
        <w:rPr>
          <w:rFonts w:ascii="Arial" w:eastAsia="Times New Roman" w:hAnsi="Arial" w:cs="Arial"/>
          <w:color w:val="202122"/>
          <w:spacing w:val="-8"/>
          <w:sz w:val="24"/>
          <w:szCs w:val="24"/>
        </w:rPr>
        <w:t>rares occasions de quitter sa ferme ou sa métairie</w:t>
      </w:r>
      <w:hyperlink r:id="rId10" w:anchor="cite_note-Monographie-2" w:history="1">
        <w:r w:rsidRPr="00D1674A">
          <w:rPr>
            <w:rFonts w:ascii="Arial" w:eastAsia="Times New Roman" w:hAnsi="Arial" w:cs="Arial"/>
            <w:color w:val="0645AD"/>
            <w:spacing w:val="-8"/>
            <w:sz w:val="19"/>
            <w:u w:val="single"/>
            <w:vertAlign w:val="superscript"/>
          </w:rPr>
          <w:t>2</w:t>
        </w:r>
      </w:hyperlink>
      <w:r w:rsidRPr="00D1674A">
        <w:rPr>
          <w:rFonts w:ascii="Arial" w:eastAsia="Times New Roman" w:hAnsi="Arial" w:cs="Arial"/>
          <w:color w:val="202122"/>
          <w:spacing w:val="-8"/>
          <w:sz w:val="24"/>
          <w:szCs w:val="24"/>
        </w:rPr>
        <w:t>.</w:t>
      </w:r>
    </w:p>
    <w:p w:rsidR="00F97794" w:rsidRPr="00F97794" w:rsidRDefault="00F97794" w:rsidP="00D1674A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4F81BD" w:themeColor="accent1"/>
          <w:spacing w:val="-8"/>
          <w:sz w:val="24"/>
          <w:szCs w:val="24"/>
        </w:rPr>
      </w:pPr>
      <w:r w:rsidRPr="00F97794">
        <w:rPr>
          <w:rFonts w:ascii="Arial" w:eastAsia="Times New Roman" w:hAnsi="Arial" w:cs="Arial"/>
          <w:color w:val="4F81BD" w:themeColor="accent1"/>
          <w:spacing w:val="-8"/>
          <w:sz w:val="24"/>
          <w:szCs w:val="24"/>
        </w:rPr>
        <w:t xml:space="preserve">Ne s’i </w:t>
      </w:r>
      <w:proofErr w:type="spellStart"/>
      <w:r w:rsidRPr="00F97794">
        <w:rPr>
          <w:rFonts w:ascii="Arial" w:eastAsia="Times New Roman" w:hAnsi="Arial" w:cs="Arial"/>
          <w:color w:val="4F81BD" w:themeColor="accent1"/>
          <w:spacing w:val="-8"/>
          <w:sz w:val="24"/>
          <w:szCs w:val="24"/>
        </w:rPr>
        <w:t>escambiè</w:t>
      </w:r>
      <w:proofErr w:type="spellEnd"/>
      <w:r w:rsidRPr="00F97794">
        <w:rPr>
          <w:rFonts w:ascii="Arial" w:eastAsia="Times New Roman" w:hAnsi="Arial" w:cs="Arial"/>
          <w:color w:val="4F81BD" w:themeColor="accent1"/>
          <w:spacing w:val="-8"/>
          <w:sz w:val="24"/>
          <w:szCs w:val="24"/>
        </w:rPr>
        <w:t xml:space="preserve"> pas </w:t>
      </w:r>
      <w:proofErr w:type="spellStart"/>
      <w:r w:rsidRPr="00F97794">
        <w:rPr>
          <w:rFonts w:ascii="Arial" w:eastAsia="Times New Roman" w:hAnsi="Arial" w:cs="Arial"/>
          <w:color w:val="4F81BD" w:themeColor="accent1"/>
          <w:spacing w:val="-8"/>
          <w:sz w:val="24"/>
          <w:szCs w:val="24"/>
        </w:rPr>
        <w:t>sonque</w:t>
      </w:r>
      <w:proofErr w:type="spellEnd"/>
      <w:r w:rsidRPr="00F97794">
        <w:rPr>
          <w:rFonts w:ascii="Arial" w:eastAsia="Times New Roman" w:hAnsi="Arial" w:cs="Arial"/>
          <w:color w:val="4F81BD" w:themeColor="accent1"/>
          <w:spacing w:val="-8"/>
          <w:sz w:val="24"/>
          <w:szCs w:val="24"/>
        </w:rPr>
        <w:t xml:space="preserve"> </w:t>
      </w:r>
      <w:proofErr w:type="spellStart"/>
      <w:r w:rsidRPr="00F97794">
        <w:rPr>
          <w:rFonts w:ascii="Arial" w:eastAsia="Times New Roman" w:hAnsi="Arial" w:cs="Arial"/>
          <w:color w:val="4F81BD" w:themeColor="accent1"/>
          <w:spacing w:val="-8"/>
          <w:sz w:val="24"/>
          <w:szCs w:val="24"/>
        </w:rPr>
        <w:t>mercandisas</w:t>
      </w:r>
      <w:proofErr w:type="spellEnd"/>
      <w:r w:rsidRPr="00F97794">
        <w:rPr>
          <w:rFonts w:ascii="Arial" w:eastAsia="Times New Roman" w:hAnsi="Arial" w:cs="Arial"/>
          <w:color w:val="4F81BD" w:themeColor="accent1"/>
          <w:spacing w:val="-8"/>
          <w:sz w:val="24"/>
          <w:szCs w:val="24"/>
        </w:rPr>
        <w:t xml:space="preserve">, mes </w:t>
      </w:r>
      <w:proofErr w:type="spellStart"/>
      <w:r w:rsidRPr="00F97794">
        <w:rPr>
          <w:rFonts w:ascii="Arial" w:eastAsia="Times New Roman" w:hAnsi="Arial" w:cs="Arial"/>
          <w:color w:val="4F81BD" w:themeColor="accent1"/>
          <w:spacing w:val="-8"/>
          <w:sz w:val="24"/>
          <w:szCs w:val="24"/>
        </w:rPr>
        <w:t>tanben</w:t>
      </w:r>
      <w:proofErr w:type="spellEnd"/>
      <w:r w:rsidRPr="00F97794">
        <w:rPr>
          <w:rFonts w:ascii="Arial" w:eastAsia="Times New Roman" w:hAnsi="Arial" w:cs="Arial"/>
          <w:color w:val="4F81BD" w:themeColor="accent1"/>
          <w:spacing w:val="-8"/>
          <w:sz w:val="24"/>
          <w:szCs w:val="24"/>
        </w:rPr>
        <w:t xml:space="preserve"> </w:t>
      </w:r>
      <w:proofErr w:type="spellStart"/>
      <w:r w:rsidRPr="00F97794">
        <w:rPr>
          <w:rFonts w:ascii="Arial" w:eastAsia="Times New Roman" w:hAnsi="Arial" w:cs="Arial"/>
          <w:color w:val="4F81BD" w:themeColor="accent1"/>
          <w:spacing w:val="-8"/>
          <w:sz w:val="24"/>
          <w:szCs w:val="24"/>
        </w:rPr>
        <w:t>informacions</w:t>
      </w:r>
      <w:proofErr w:type="spellEnd"/>
      <w:r w:rsidRPr="00F97794">
        <w:rPr>
          <w:rFonts w:ascii="Arial" w:eastAsia="Times New Roman" w:hAnsi="Arial" w:cs="Arial"/>
          <w:color w:val="4F81BD" w:themeColor="accent1"/>
          <w:spacing w:val="-8"/>
          <w:sz w:val="24"/>
          <w:szCs w:val="24"/>
        </w:rPr>
        <w:t>, man d’</w:t>
      </w:r>
      <w:proofErr w:type="spellStart"/>
      <w:r w:rsidRPr="00F97794">
        <w:rPr>
          <w:rFonts w:ascii="Arial" w:eastAsia="Times New Roman" w:hAnsi="Arial" w:cs="Arial"/>
          <w:color w:val="4F81BD" w:themeColor="accent1"/>
          <w:spacing w:val="-8"/>
          <w:sz w:val="24"/>
          <w:szCs w:val="24"/>
        </w:rPr>
        <w:t>òbra</w:t>
      </w:r>
      <w:proofErr w:type="spellEnd"/>
      <w:r w:rsidRPr="00F97794">
        <w:rPr>
          <w:rFonts w:ascii="Arial" w:eastAsia="Times New Roman" w:hAnsi="Arial" w:cs="Arial"/>
          <w:color w:val="4F81BD" w:themeColor="accent1"/>
          <w:spacing w:val="-8"/>
          <w:sz w:val="24"/>
          <w:szCs w:val="24"/>
        </w:rPr>
        <w:t xml:space="preserve">, </w:t>
      </w:r>
    </w:p>
    <w:p w:rsidR="00F97794" w:rsidRDefault="00D1674A" w:rsidP="00D1674A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pacing w:val="-8"/>
          <w:sz w:val="24"/>
          <w:szCs w:val="24"/>
        </w:rPr>
      </w:pPr>
      <w:r w:rsidRPr="00D1674A">
        <w:rPr>
          <w:rFonts w:ascii="Arial" w:eastAsia="Times New Roman" w:hAnsi="Arial" w:cs="Arial"/>
          <w:color w:val="202122"/>
          <w:spacing w:val="-8"/>
          <w:sz w:val="24"/>
          <w:szCs w:val="24"/>
        </w:rPr>
        <w:t>On y échangeait non seulement des marchandises, mais aussi des informations, de la</w:t>
      </w:r>
    </w:p>
    <w:p w:rsidR="00F97794" w:rsidRPr="00F97794" w:rsidRDefault="00F97794" w:rsidP="00D1674A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4F81BD" w:themeColor="accent1"/>
          <w:spacing w:val="-8"/>
          <w:sz w:val="24"/>
          <w:szCs w:val="24"/>
        </w:rPr>
      </w:pPr>
      <w:proofErr w:type="spellStart"/>
      <w:r w:rsidRPr="00F97794">
        <w:rPr>
          <w:rFonts w:ascii="Arial" w:eastAsia="Times New Roman" w:hAnsi="Arial" w:cs="Arial"/>
          <w:color w:val="4F81BD" w:themeColor="accent1"/>
          <w:spacing w:val="-8"/>
          <w:sz w:val="24"/>
          <w:szCs w:val="24"/>
        </w:rPr>
        <w:t>entersenhas</w:t>
      </w:r>
      <w:proofErr w:type="spellEnd"/>
      <w:r w:rsidRPr="00F97794">
        <w:rPr>
          <w:rFonts w:ascii="Arial" w:eastAsia="Times New Roman" w:hAnsi="Arial" w:cs="Arial"/>
          <w:color w:val="4F81BD" w:themeColor="accent1"/>
          <w:spacing w:val="-8"/>
          <w:sz w:val="24"/>
          <w:szCs w:val="24"/>
        </w:rPr>
        <w:t xml:space="preserve"> </w:t>
      </w:r>
      <w:proofErr w:type="spellStart"/>
      <w:r w:rsidRPr="00F97794">
        <w:rPr>
          <w:rFonts w:ascii="Arial" w:eastAsia="Times New Roman" w:hAnsi="Arial" w:cs="Arial"/>
          <w:color w:val="4F81BD" w:themeColor="accent1"/>
          <w:spacing w:val="-8"/>
          <w:sz w:val="24"/>
          <w:szCs w:val="24"/>
        </w:rPr>
        <w:t>practicas</w:t>
      </w:r>
      <w:proofErr w:type="spellEnd"/>
      <w:r w:rsidRPr="00F97794">
        <w:rPr>
          <w:rFonts w:ascii="Arial" w:eastAsia="Times New Roman" w:hAnsi="Arial" w:cs="Arial"/>
          <w:color w:val="4F81BD" w:themeColor="accent1"/>
          <w:spacing w:val="-8"/>
          <w:sz w:val="24"/>
          <w:szCs w:val="24"/>
        </w:rPr>
        <w:t xml:space="preserve"> on la </w:t>
      </w:r>
      <w:proofErr w:type="spellStart"/>
      <w:r w:rsidRPr="00F97794">
        <w:rPr>
          <w:rFonts w:ascii="Arial" w:eastAsia="Times New Roman" w:hAnsi="Arial" w:cs="Arial"/>
          <w:color w:val="4F81BD" w:themeColor="accent1"/>
          <w:spacing w:val="-8"/>
          <w:sz w:val="24"/>
          <w:szCs w:val="24"/>
        </w:rPr>
        <w:t>santat</w:t>
      </w:r>
      <w:proofErr w:type="spellEnd"/>
      <w:r w:rsidRPr="00F97794">
        <w:rPr>
          <w:rFonts w:ascii="Arial" w:eastAsia="Times New Roman" w:hAnsi="Arial" w:cs="Arial"/>
          <w:color w:val="4F81BD" w:themeColor="accent1"/>
          <w:spacing w:val="-8"/>
          <w:sz w:val="24"/>
          <w:szCs w:val="24"/>
        </w:rPr>
        <w:t xml:space="preserve"> </w:t>
      </w:r>
      <w:proofErr w:type="spellStart"/>
      <w:r w:rsidRPr="00F97794">
        <w:rPr>
          <w:rFonts w:ascii="Arial" w:eastAsia="Times New Roman" w:hAnsi="Arial" w:cs="Arial"/>
          <w:color w:val="4F81BD" w:themeColor="accent1"/>
          <w:spacing w:val="-8"/>
          <w:sz w:val="24"/>
          <w:szCs w:val="24"/>
        </w:rPr>
        <w:t>aucupèva</w:t>
      </w:r>
      <w:proofErr w:type="spellEnd"/>
      <w:r w:rsidRPr="00F97794">
        <w:rPr>
          <w:rFonts w:ascii="Arial" w:eastAsia="Times New Roman" w:hAnsi="Arial" w:cs="Arial"/>
          <w:color w:val="4F81BD" w:themeColor="accent1"/>
          <w:spacing w:val="-8"/>
          <w:sz w:val="24"/>
          <w:szCs w:val="24"/>
        </w:rPr>
        <w:t xml:space="preserve"> </w:t>
      </w:r>
      <w:proofErr w:type="spellStart"/>
      <w:r w:rsidRPr="00F97794">
        <w:rPr>
          <w:rFonts w:ascii="Arial" w:eastAsia="Times New Roman" w:hAnsi="Arial" w:cs="Arial"/>
          <w:color w:val="4F81BD" w:themeColor="accent1"/>
          <w:spacing w:val="-8"/>
          <w:sz w:val="24"/>
          <w:szCs w:val="24"/>
        </w:rPr>
        <w:t>ua</w:t>
      </w:r>
      <w:proofErr w:type="spellEnd"/>
      <w:r w:rsidRPr="00F97794">
        <w:rPr>
          <w:rFonts w:ascii="Arial" w:eastAsia="Times New Roman" w:hAnsi="Arial" w:cs="Arial"/>
          <w:color w:val="4F81BD" w:themeColor="accent1"/>
          <w:spacing w:val="-8"/>
          <w:sz w:val="24"/>
          <w:szCs w:val="24"/>
        </w:rPr>
        <w:t xml:space="preserve"> plaça</w:t>
      </w:r>
      <w:r>
        <w:rPr>
          <w:rFonts w:ascii="Arial" w:eastAsia="Times New Roman" w:hAnsi="Arial" w:cs="Arial"/>
          <w:color w:val="4F81BD" w:themeColor="accent1"/>
          <w:spacing w:val="-8"/>
          <w:sz w:val="24"/>
          <w:szCs w:val="24"/>
        </w:rPr>
        <w:t xml:space="preserve"> de las granas</w:t>
      </w:r>
      <w:r w:rsidRPr="00F97794">
        <w:rPr>
          <w:rFonts w:ascii="Arial" w:eastAsia="Times New Roman" w:hAnsi="Arial" w:cs="Arial"/>
          <w:color w:val="4F81BD" w:themeColor="accent1"/>
          <w:spacing w:val="-8"/>
          <w:sz w:val="24"/>
          <w:szCs w:val="24"/>
        </w:rPr>
        <w:t>.</w:t>
      </w:r>
    </w:p>
    <w:p w:rsidR="00F97794" w:rsidRDefault="00D1674A" w:rsidP="00D1674A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pacing w:val="-8"/>
          <w:sz w:val="24"/>
          <w:szCs w:val="24"/>
        </w:rPr>
      </w:pPr>
      <w:r w:rsidRPr="00D1674A">
        <w:rPr>
          <w:rFonts w:ascii="Arial" w:eastAsia="Times New Roman" w:hAnsi="Arial" w:cs="Arial"/>
          <w:color w:val="202122"/>
          <w:spacing w:val="-8"/>
          <w:sz w:val="24"/>
          <w:szCs w:val="24"/>
        </w:rPr>
        <w:t>main-d'œuvre, des renseignements pratiques où la santé occupait une large place.</w:t>
      </w:r>
    </w:p>
    <w:p w:rsidR="00F97794" w:rsidRPr="00F3546A" w:rsidRDefault="00F97794" w:rsidP="00D1674A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4F81BD" w:themeColor="accent1"/>
          <w:spacing w:val="-8"/>
          <w:sz w:val="24"/>
          <w:szCs w:val="24"/>
        </w:rPr>
      </w:pPr>
      <w:r w:rsidRPr="00F3546A">
        <w:rPr>
          <w:rFonts w:ascii="Arial" w:eastAsia="Times New Roman" w:hAnsi="Arial" w:cs="Arial"/>
          <w:color w:val="4F81BD" w:themeColor="accent1"/>
          <w:spacing w:val="-8"/>
          <w:sz w:val="24"/>
          <w:szCs w:val="24"/>
        </w:rPr>
        <w:t xml:space="preserve">Los </w:t>
      </w:r>
      <w:proofErr w:type="spellStart"/>
      <w:r w:rsidRPr="00F3546A">
        <w:rPr>
          <w:rFonts w:ascii="Arial" w:eastAsia="Times New Roman" w:hAnsi="Arial" w:cs="Arial"/>
          <w:color w:val="4F81BD" w:themeColor="accent1"/>
          <w:spacing w:val="-8"/>
          <w:sz w:val="24"/>
          <w:szCs w:val="24"/>
        </w:rPr>
        <w:t>estatjants</w:t>
      </w:r>
      <w:proofErr w:type="spellEnd"/>
      <w:r w:rsidRPr="00F3546A">
        <w:rPr>
          <w:rFonts w:ascii="Arial" w:eastAsia="Times New Roman" w:hAnsi="Arial" w:cs="Arial"/>
          <w:color w:val="4F81BD" w:themeColor="accent1"/>
          <w:spacing w:val="-8"/>
          <w:sz w:val="24"/>
          <w:szCs w:val="24"/>
        </w:rPr>
        <w:t xml:space="preserve"> deus </w:t>
      </w:r>
      <w:proofErr w:type="spellStart"/>
      <w:r w:rsidRPr="00F3546A">
        <w:rPr>
          <w:rFonts w:ascii="Arial" w:eastAsia="Times New Roman" w:hAnsi="Arial" w:cs="Arial"/>
          <w:color w:val="4F81BD" w:themeColor="accent1"/>
          <w:spacing w:val="-8"/>
          <w:sz w:val="24"/>
          <w:szCs w:val="24"/>
        </w:rPr>
        <w:t>alentorns</w:t>
      </w:r>
      <w:proofErr w:type="spellEnd"/>
      <w:r w:rsidRPr="00F3546A">
        <w:rPr>
          <w:rFonts w:ascii="Arial" w:eastAsia="Times New Roman" w:hAnsi="Arial" w:cs="Arial"/>
          <w:color w:val="4F81BD" w:themeColor="accent1"/>
          <w:spacing w:val="-8"/>
          <w:sz w:val="24"/>
          <w:szCs w:val="24"/>
        </w:rPr>
        <w:t xml:space="preserve"> </w:t>
      </w:r>
      <w:proofErr w:type="spellStart"/>
      <w:r w:rsidRPr="00F3546A">
        <w:rPr>
          <w:rFonts w:ascii="Arial" w:eastAsia="Times New Roman" w:hAnsi="Arial" w:cs="Arial"/>
          <w:color w:val="4F81BD" w:themeColor="accent1"/>
          <w:spacing w:val="-8"/>
          <w:sz w:val="24"/>
          <w:szCs w:val="24"/>
        </w:rPr>
        <w:t>que’s</w:t>
      </w:r>
      <w:proofErr w:type="spellEnd"/>
      <w:r w:rsidRPr="00F3546A">
        <w:rPr>
          <w:rFonts w:ascii="Arial" w:eastAsia="Times New Roman" w:hAnsi="Arial" w:cs="Arial"/>
          <w:color w:val="4F81BD" w:themeColor="accent1"/>
          <w:spacing w:val="-8"/>
          <w:sz w:val="24"/>
          <w:szCs w:val="24"/>
        </w:rPr>
        <w:t xml:space="preserve"> </w:t>
      </w:r>
      <w:proofErr w:type="spellStart"/>
      <w:r w:rsidRPr="00F3546A">
        <w:rPr>
          <w:rFonts w:ascii="Arial" w:eastAsia="Times New Roman" w:hAnsi="Arial" w:cs="Arial"/>
          <w:color w:val="4F81BD" w:themeColor="accent1"/>
          <w:spacing w:val="-8"/>
          <w:sz w:val="24"/>
          <w:szCs w:val="24"/>
        </w:rPr>
        <w:t>desplacèvan</w:t>
      </w:r>
      <w:proofErr w:type="spellEnd"/>
      <w:r w:rsidRPr="00F3546A">
        <w:rPr>
          <w:rFonts w:ascii="Arial" w:eastAsia="Times New Roman" w:hAnsi="Arial" w:cs="Arial"/>
          <w:color w:val="4F81BD" w:themeColor="accent1"/>
          <w:spacing w:val="-8"/>
          <w:sz w:val="24"/>
          <w:szCs w:val="24"/>
        </w:rPr>
        <w:t xml:space="preserve"> en cars o </w:t>
      </w:r>
      <w:proofErr w:type="spellStart"/>
      <w:r w:rsidRPr="00F3546A">
        <w:rPr>
          <w:rFonts w:ascii="Arial" w:eastAsia="Times New Roman" w:hAnsi="Arial" w:cs="Arial"/>
          <w:color w:val="4F81BD" w:themeColor="accent1"/>
          <w:spacing w:val="-8"/>
          <w:sz w:val="24"/>
          <w:szCs w:val="24"/>
        </w:rPr>
        <w:t>bròs</w:t>
      </w:r>
      <w:proofErr w:type="spellEnd"/>
      <w:r w:rsidRPr="00F3546A">
        <w:rPr>
          <w:rFonts w:ascii="Arial" w:eastAsia="Times New Roman" w:hAnsi="Arial" w:cs="Arial"/>
          <w:color w:val="4F81BD" w:themeColor="accent1"/>
          <w:spacing w:val="-8"/>
          <w:sz w:val="24"/>
          <w:szCs w:val="24"/>
        </w:rPr>
        <w:t xml:space="preserve"> e </w:t>
      </w:r>
      <w:proofErr w:type="spellStart"/>
      <w:r w:rsidRPr="00F3546A">
        <w:rPr>
          <w:rFonts w:ascii="Arial" w:eastAsia="Times New Roman" w:hAnsi="Arial" w:cs="Arial"/>
          <w:color w:val="4F81BD" w:themeColor="accent1"/>
          <w:spacing w:val="-8"/>
          <w:sz w:val="24"/>
          <w:szCs w:val="24"/>
        </w:rPr>
        <w:t>ua</w:t>
      </w:r>
      <w:proofErr w:type="spellEnd"/>
      <w:r w:rsidRPr="00F3546A">
        <w:rPr>
          <w:rFonts w:ascii="Arial" w:eastAsia="Times New Roman" w:hAnsi="Arial" w:cs="Arial"/>
          <w:color w:val="4F81BD" w:themeColor="accent1"/>
          <w:spacing w:val="-8"/>
          <w:sz w:val="24"/>
          <w:szCs w:val="24"/>
        </w:rPr>
        <w:t xml:space="preserve"> </w:t>
      </w:r>
      <w:proofErr w:type="spellStart"/>
      <w:r w:rsidRPr="00F3546A">
        <w:rPr>
          <w:rFonts w:ascii="Arial" w:eastAsia="Times New Roman" w:hAnsi="Arial" w:cs="Arial"/>
          <w:color w:val="4F81BD" w:themeColor="accent1"/>
          <w:spacing w:val="-8"/>
          <w:sz w:val="24"/>
          <w:szCs w:val="24"/>
        </w:rPr>
        <w:t>horrèra</w:t>
      </w:r>
      <w:proofErr w:type="spellEnd"/>
      <w:r w:rsidRPr="00F3546A">
        <w:rPr>
          <w:rFonts w:ascii="Arial" w:eastAsia="Times New Roman" w:hAnsi="Arial" w:cs="Arial"/>
          <w:color w:val="4F81BD" w:themeColor="accent1"/>
          <w:spacing w:val="-8"/>
          <w:sz w:val="24"/>
          <w:szCs w:val="24"/>
        </w:rPr>
        <w:t xml:space="preserve"> </w:t>
      </w:r>
      <w:proofErr w:type="spellStart"/>
      <w:r w:rsidR="00F3546A">
        <w:rPr>
          <w:rFonts w:ascii="Arial" w:eastAsia="Times New Roman" w:hAnsi="Arial" w:cs="Arial"/>
          <w:color w:val="4F81BD" w:themeColor="accent1"/>
          <w:spacing w:val="-8"/>
          <w:sz w:val="24"/>
          <w:szCs w:val="24"/>
        </w:rPr>
        <w:t>considerabla</w:t>
      </w:r>
      <w:proofErr w:type="spellEnd"/>
    </w:p>
    <w:p w:rsidR="00F3546A" w:rsidRDefault="00D1674A" w:rsidP="00D1674A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pacing w:val="-8"/>
          <w:sz w:val="24"/>
          <w:szCs w:val="24"/>
        </w:rPr>
      </w:pPr>
      <w:r w:rsidRPr="00D1674A">
        <w:rPr>
          <w:rFonts w:ascii="Arial" w:eastAsia="Times New Roman" w:hAnsi="Arial" w:cs="Arial"/>
          <w:color w:val="202122"/>
          <w:spacing w:val="-8"/>
          <w:sz w:val="24"/>
          <w:szCs w:val="24"/>
        </w:rPr>
        <w:t>Les habitants des environs se déplaçaient en </w:t>
      </w:r>
      <w:r w:rsidRPr="00D1674A">
        <w:rPr>
          <w:rFonts w:ascii="Arial" w:eastAsia="Times New Roman" w:hAnsi="Arial" w:cs="Arial"/>
          <w:i/>
          <w:iCs/>
          <w:color w:val="202122"/>
          <w:spacing w:val="-8"/>
          <w:sz w:val="24"/>
          <w:szCs w:val="24"/>
        </w:rPr>
        <w:t>kas</w:t>
      </w:r>
      <w:r w:rsidRPr="00D1674A">
        <w:rPr>
          <w:rFonts w:ascii="Arial" w:eastAsia="Times New Roman" w:hAnsi="Arial" w:cs="Arial"/>
          <w:color w:val="202122"/>
          <w:spacing w:val="-8"/>
          <w:sz w:val="24"/>
          <w:szCs w:val="24"/>
        </w:rPr>
        <w:t> ou </w:t>
      </w:r>
      <w:proofErr w:type="spellStart"/>
      <w:r w:rsidRPr="00D1674A">
        <w:rPr>
          <w:rFonts w:ascii="Arial" w:eastAsia="Times New Roman" w:hAnsi="Arial" w:cs="Arial"/>
          <w:i/>
          <w:iCs/>
          <w:color w:val="202122"/>
          <w:spacing w:val="-8"/>
          <w:sz w:val="24"/>
          <w:szCs w:val="24"/>
        </w:rPr>
        <w:t>br</w:t>
      </w:r>
      <w:r w:rsidR="00F97794">
        <w:rPr>
          <w:rFonts w:ascii="Arial" w:eastAsia="Times New Roman" w:hAnsi="Arial" w:cs="Arial"/>
          <w:i/>
          <w:iCs/>
          <w:color w:val="202122"/>
          <w:spacing w:val="-8"/>
          <w:sz w:val="24"/>
          <w:szCs w:val="24"/>
        </w:rPr>
        <w:t>ò</w:t>
      </w:r>
      <w:r w:rsidRPr="00D1674A">
        <w:rPr>
          <w:rFonts w:ascii="Arial" w:eastAsia="Times New Roman" w:hAnsi="Arial" w:cs="Arial"/>
          <w:i/>
          <w:iCs/>
          <w:color w:val="202122"/>
          <w:spacing w:val="-8"/>
          <w:sz w:val="24"/>
          <w:szCs w:val="24"/>
        </w:rPr>
        <w:t>s</w:t>
      </w:r>
      <w:proofErr w:type="spellEnd"/>
      <w:r w:rsidRPr="00D1674A">
        <w:rPr>
          <w:rFonts w:ascii="Arial" w:eastAsia="Times New Roman" w:hAnsi="Arial" w:cs="Arial"/>
          <w:color w:val="202122"/>
          <w:spacing w:val="-8"/>
          <w:sz w:val="24"/>
          <w:szCs w:val="24"/>
        </w:rPr>
        <w:t> (</w:t>
      </w:r>
      <w:r w:rsidR="00F97794">
        <w:rPr>
          <w:rFonts w:ascii="Arial" w:eastAsia="Times New Roman" w:hAnsi="Arial" w:cs="Arial"/>
          <w:color w:val="202122"/>
          <w:spacing w:val="-8"/>
          <w:sz w:val="24"/>
          <w:szCs w:val="24"/>
        </w:rPr>
        <w:t xml:space="preserve">char ou </w:t>
      </w:r>
      <w:r w:rsidRPr="00D1674A">
        <w:rPr>
          <w:rFonts w:ascii="Arial" w:eastAsia="Times New Roman" w:hAnsi="Arial" w:cs="Arial"/>
          <w:color w:val="202122"/>
          <w:spacing w:val="-8"/>
          <w:sz w:val="24"/>
          <w:szCs w:val="24"/>
        </w:rPr>
        <w:t>charrette) et une foule</w:t>
      </w:r>
    </w:p>
    <w:p w:rsidR="00F3546A" w:rsidRDefault="00F3546A" w:rsidP="00D1674A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pacing w:val="-8"/>
          <w:sz w:val="24"/>
          <w:szCs w:val="24"/>
        </w:rPr>
      </w:pPr>
      <w:proofErr w:type="spellStart"/>
      <w:r w:rsidRPr="00F3546A">
        <w:rPr>
          <w:rFonts w:ascii="Arial" w:eastAsia="Times New Roman" w:hAnsi="Arial" w:cs="Arial"/>
          <w:color w:val="4F81BD" w:themeColor="accent1"/>
          <w:spacing w:val="-8"/>
          <w:sz w:val="24"/>
          <w:szCs w:val="24"/>
        </w:rPr>
        <w:t>arribant</w:t>
      </w:r>
      <w:r w:rsidR="00290C25">
        <w:rPr>
          <w:rFonts w:ascii="Arial" w:eastAsia="Times New Roman" w:hAnsi="Arial" w:cs="Arial"/>
          <w:color w:val="4F81BD" w:themeColor="accent1"/>
          <w:spacing w:val="-8"/>
          <w:sz w:val="24"/>
          <w:szCs w:val="24"/>
        </w:rPr>
        <w:t>s</w:t>
      </w:r>
      <w:proofErr w:type="spellEnd"/>
      <w:r w:rsidR="00290C25">
        <w:rPr>
          <w:rFonts w:ascii="Arial" w:eastAsia="Times New Roman" w:hAnsi="Arial" w:cs="Arial"/>
          <w:color w:val="4F81BD" w:themeColor="accent1"/>
          <w:spacing w:val="-8"/>
          <w:sz w:val="24"/>
          <w:szCs w:val="24"/>
        </w:rPr>
        <w:t xml:space="preserve"> a </w:t>
      </w:r>
      <w:proofErr w:type="spellStart"/>
      <w:r w:rsidR="00290C25">
        <w:rPr>
          <w:rFonts w:ascii="Arial" w:eastAsia="Times New Roman" w:hAnsi="Arial" w:cs="Arial"/>
          <w:color w:val="4F81BD" w:themeColor="accent1"/>
          <w:spacing w:val="-8"/>
          <w:sz w:val="24"/>
          <w:szCs w:val="24"/>
        </w:rPr>
        <w:t>barreis</w:t>
      </w:r>
      <w:proofErr w:type="spellEnd"/>
      <w:r w:rsidR="00290C25">
        <w:rPr>
          <w:rFonts w:ascii="Arial" w:eastAsia="Times New Roman" w:hAnsi="Arial" w:cs="Arial"/>
          <w:color w:val="4F81BD" w:themeColor="accent1"/>
          <w:spacing w:val="-8"/>
          <w:sz w:val="24"/>
          <w:szCs w:val="24"/>
        </w:rPr>
        <w:t xml:space="preserve">, « a </w:t>
      </w:r>
      <w:proofErr w:type="spellStart"/>
      <w:r w:rsidR="00290C25">
        <w:rPr>
          <w:rFonts w:ascii="Arial" w:eastAsia="Times New Roman" w:hAnsi="Arial" w:cs="Arial"/>
          <w:color w:val="4F81BD" w:themeColor="accent1"/>
          <w:spacing w:val="-8"/>
          <w:sz w:val="24"/>
          <w:szCs w:val="24"/>
        </w:rPr>
        <w:t>plenhas</w:t>
      </w:r>
      <w:proofErr w:type="spellEnd"/>
      <w:r w:rsidR="00290C25">
        <w:rPr>
          <w:rFonts w:ascii="Arial" w:eastAsia="Times New Roman" w:hAnsi="Arial" w:cs="Arial"/>
          <w:color w:val="4F81BD" w:themeColor="accent1"/>
          <w:spacing w:val="-8"/>
          <w:sz w:val="24"/>
          <w:szCs w:val="24"/>
        </w:rPr>
        <w:t xml:space="preserve"> </w:t>
      </w:r>
      <w:proofErr w:type="spellStart"/>
      <w:r w:rsidR="00290C25">
        <w:rPr>
          <w:rFonts w:ascii="Arial" w:eastAsia="Times New Roman" w:hAnsi="Arial" w:cs="Arial"/>
          <w:color w:val="4F81BD" w:themeColor="accent1"/>
          <w:spacing w:val="-8"/>
          <w:sz w:val="24"/>
          <w:szCs w:val="24"/>
        </w:rPr>
        <w:t>carret</w:t>
      </w:r>
      <w:r w:rsidRPr="00F3546A">
        <w:rPr>
          <w:rFonts w:ascii="Arial" w:eastAsia="Times New Roman" w:hAnsi="Arial" w:cs="Arial"/>
          <w:color w:val="4F81BD" w:themeColor="accent1"/>
          <w:spacing w:val="-8"/>
          <w:sz w:val="24"/>
          <w:szCs w:val="24"/>
        </w:rPr>
        <w:t>as</w:t>
      </w:r>
      <w:proofErr w:type="spellEnd"/>
      <w:r w:rsidRPr="00F3546A">
        <w:rPr>
          <w:rFonts w:ascii="Arial" w:eastAsia="Times New Roman" w:hAnsi="Arial" w:cs="Arial"/>
          <w:color w:val="4F81BD" w:themeColor="accent1"/>
          <w:spacing w:val="-8"/>
          <w:sz w:val="24"/>
          <w:szCs w:val="24"/>
        </w:rPr>
        <w:t xml:space="preserve"> » </w:t>
      </w:r>
      <w:proofErr w:type="spellStart"/>
      <w:r w:rsidRPr="00F3546A">
        <w:rPr>
          <w:rFonts w:ascii="Arial" w:eastAsia="Times New Roman" w:hAnsi="Arial" w:cs="Arial"/>
          <w:color w:val="4F81BD" w:themeColor="accent1"/>
          <w:spacing w:val="-8"/>
          <w:sz w:val="24"/>
          <w:szCs w:val="24"/>
        </w:rPr>
        <w:t>envadiva</w:t>
      </w:r>
      <w:proofErr w:type="spellEnd"/>
      <w:r w:rsidRPr="00F3546A">
        <w:rPr>
          <w:rFonts w:ascii="Arial" w:eastAsia="Times New Roman" w:hAnsi="Arial" w:cs="Arial"/>
          <w:color w:val="4F81BD" w:themeColor="accent1"/>
          <w:spacing w:val="-8"/>
          <w:sz w:val="24"/>
          <w:szCs w:val="24"/>
        </w:rPr>
        <w:t xml:space="preserve"> los </w:t>
      </w:r>
      <w:proofErr w:type="spellStart"/>
      <w:r w:rsidRPr="00F3546A">
        <w:rPr>
          <w:rFonts w:ascii="Arial" w:eastAsia="Times New Roman" w:hAnsi="Arial" w:cs="Arial"/>
          <w:color w:val="4F81BD" w:themeColor="accent1"/>
          <w:spacing w:val="-8"/>
          <w:sz w:val="24"/>
          <w:szCs w:val="24"/>
        </w:rPr>
        <w:t>lòcs</w:t>
      </w:r>
      <w:proofErr w:type="spellEnd"/>
      <w:r w:rsidRPr="00F3546A">
        <w:rPr>
          <w:rFonts w:ascii="Arial" w:eastAsia="Times New Roman" w:hAnsi="Arial" w:cs="Arial"/>
          <w:color w:val="4F81BD" w:themeColor="accent1"/>
          <w:spacing w:val="-8"/>
          <w:sz w:val="24"/>
          <w:szCs w:val="24"/>
        </w:rPr>
        <w:t xml:space="preserve">. La </w:t>
      </w:r>
      <w:proofErr w:type="spellStart"/>
      <w:r w:rsidRPr="00F3546A">
        <w:rPr>
          <w:rFonts w:ascii="Arial" w:eastAsia="Times New Roman" w:hAnsi="Arial" w:cs="Arial"/>
          <w:color w:val="4F81BD" w:themeColor="accent1"/>
          <w:spacing w:val="-8"/>
          <w:sz w:val="24"/>
          <w:szCs w:val="24"/>
        </w:rPr>
        <w:t>horrèra</w:t>
      </w:r>
      <w:proofErr w:type="spellEnd"/>
      <w:r>
        <w:rPr>
          <w:rFonts w:ascii="Arial" w:eastAsia="Times New Roman" w:hAnsi="Arial" w:cs="Arial"/>
          <w:color w:val="202122"/>
          <w:spacing w:val="-8"/>
          <w:sz w:val="24"/>
          <w:szCs w:val="24"/>
        </w:rPr>
        <w:t xml:space="preserve"> </w:t>
      </w:r>
    </w:p>
    <w:p w:rsidR="00F3546A" w:rsidRDefault="00D1674A" w:rsidP="00D1674A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pacing w:val="-8"/>
          <w:sz w:val="24"/>
          <w:szCs w:val="24"/>
        </w:rPr>
      </w:pPr>
      <w:r w:rsidRPr="00D1674A">
        <w:rPr>
          <w:rFonts w:ascii="Arial" w:eastAsia="Times New Roman" w:hAnsi="Arial" w:cs="Arial"/>
          <w:color w:val="202122"/>
          <w:spacing w:val="-8"/>
          <w:sz w:val="24"/>
          <w:szCs w:val="24"/>
        </w:rPr>
        <w:t>considérable, déversée « à pleines charrettes », envahissait les lieux</w:t>
      </w:r>
      <w:hyperlink r:id="rId11" w:anchor="cite_note-Asso_Amis_Bouricos-3" w:history="1">
        <w:r w:rsidRPr="00D1674A">
          <w:rPr>
            <w:rFonts w:ascii="Arial" w:eastAsia="Times New Roman" w:hAnsi="Arial" w:cs="Arial"/>
            <w:color w:val="0645AD"/>
            <w:spacing w:val="-8"/>
            <w:sz w:val="19"/>
            <w:u w:val="single"/>
            <w:vertAlign w:val="superscript"/>
          </w:rPr>
          <w:t>3</w:t>
        </w:r>
      </w:hyperlink>
      <w:r w:rsidRPr="00D1674A">
        <w:rPr>
          <w:rFonts w:ascii="Arial" w:eastAsia="Times New Roman" w:hAnsi="Arial" w:cs="Arial"/>
          <w:color w:val="202122"/>
          <w:spacing w:val="-8"/>
          <w:sz w:val="24"/>
          <w:szCs w:val="24"/>
        </w:rPr>
        <w:t xml:space="preserve">. La foule se </w:t>
      </w:r>
    </w:p>
    <w:p w:rsidR="00F3546A" w:rsidRPr="00F3546A" w:rsidRDefault="00F3546A" w:rsidP="00D1674A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4F81BD" w:themeColor="accent1"/>
          <w:spacing w:val="-8"/>
          <w:sz w:val="24"/>
          <w:szCs w:val="24"/>
        </w:rPr>
      </w:pPr>
      <w:r w:rsidRPr="00F3546A">
        <w:rPr>
          <w:rFonts w:ascii="Arial" w:eastAsia="Times New Roman" w:hAnsi="Arial" w:cs="Arial"/>
          <w:color w:val="4F81BD" w:themeColor="accent1"/>
          <w:spacing w:val="-8"/>
          <w:sz w:val="24"/>
          <w:szCs w:val="24"/>
        </w:rPr>
        <w:t>que s’</w:t>
      </w:r>
      <w:proofErr w:type="spellStart"/>
      <w:r w:rsidRPr="00F3546A">
        <w:rPr>
          <w:rFonts w:ascii="Arial" w:eastAsia="Times New Roman" w:hAnsi="Arial" w:cs="Arial"/>
          <w:color w:val="4F81BD" w:themeColor="accent1"/>
          <w:spacing w:val="-8"/>
          <w:sz w:val="24"/>
          <w:szCs w:val="24"/>
        </w:rPr>
        <w:t>assemblè</w:t>
      </w:r>
      <w:proofErr w:type="spellEnd"/>
      <w:r w:rsidRPr="00F3546A">
        <w:rPr>
          <w:rFonts w:ascii="Arial" w:eastAsia="Times New Roman" w:hAnsi="Arial" w:cs="Arial"/>
          <w:color w:val="4F81BD" w:themeColor="accent1"/>
          <w:spacing w:val="-8"/>
          <w:sz w:val="24"/>
          <w:szCs w:val="24"/>
        </w:rPr>
        <w:t xml:space="preserve"> </w:t>
      </w:r>
      <w:proofErr w:type="spellStart"/>
      <w:r w:rsidRPr="00F3546A">
        <w:rPr>
          <w:rFonts w:ascii="Arial" w:eastAsia="Times New Roman" w:hAnsi="Arial" w:cs="Arial"/>
          <w:color w:val="4F81BD" w:themeColor="accent1"/>
          <w:spacing w:val="-8"/>
          <w:sz w:val="24"/>
          <w:szCs w:val="24"/>
        </w:rPr>
        <w:t>dens</w:t>
      </w:r>
      <w:proofErr w:type="spellEnd"/>
      <w:r w:rsidRPr="00F3546A">
        <w:rPr>
          <w:rFonts w:ascii="Arial" w:eastAsia="Times New Roman" w:hAnsi="Arial" w:cs="Arial"/>
          <w:color w:val="4F81BD" w:themeColor="accent1"/>
          <w:spacing w:val="-8"/>
          <w:sz w:val="24"/>
          <w:szCs w:val="24"/>
        </w:rPr>
        <w:t xml:space="preserve"> un </w:t>
      </w:r>
      <w:proofErr w:type="spellStart"/>
      <w:r w:rsidRPr="00F3546A">
        <w:rPr>
          <w:rFonts w:ascii="Arial" w:eastAsia="Times New Roman" w:hAnsi="Arial" w:cs="Arial"/>
          <w:color w:val="4F81BD" w:themeColor="accent1"/>
          <w:spacing w:val="-8"/>
          <w:sz w:val="24"/>
          <w:szCs w:val="24"/>
        </w:rPr>
        <w:t>mescladís</w:t>
      </w:r>
      <w:proofErr w:type="spellEnd"/>
      <w:r w:rsidRPr="00F3546A">
        <w:rPr>
          <w:rFonts w:ascii="Arial" w:eastAsia="Times New Roman" w:hAnsi="Arial" w:cs="Arial"/>
          <w:color w:val="4F81BD" w:themeColor="accent1"/>
          <w:spacing w:val="-8"/>
          <w:sz w:val="24"/>
          <w:szCs w:val="24"/>
        </w:rPr>
        <w:t xml:space="preserve"> de profane e de </w:t>
      </w:r>
      <w:proofErr w:type="spellStart"/>
      <w:r w:rsidRPr="00F3546A">
        <w:rPr>
          <w:rFonts w:ascii="Arial" w:eastAsia="Times New Roman" w:hAnsi="Arial" w:cs="Arial"/>
          <w:color w:val="4F81BD" w:themeColor="accent1"/>
          <w:spacing w:val="-8"/>
          <w:sz w:val="24"/>
          <w:szCs w:val="24"/>
        </w:rPr>
        <w:t>sacrat</w:t>
      </w:r>
      <w:proofErr w:type="spellEnd"/>
      <w:r w:rsidRPr="00F3546A">
        <w:rPr>
          <w:rFonts w:ascii="Arial" w:eastAsia="Times New Roman" w:hAnsi="Arial" w:cs="Arial"/>
          <w:color w:val="4F81BD" w:themeColor="accent1"/>
          <w:spacing w:val="-8"/>
          <w:sz w:val="24"/>
          <w:szCs w:val="24"/>
        </w:rPr>
        <w:t> : la missa qu’</w:t>
      </w:r>
      <w:proofErr w:type="spellStart"/>
      <w:r w:rsidRPr="00F3546A">
        <w:rPr>
          <w:rFonts w:ascii="Arial" w:eastAsia="Times New Roman" w:hAnsi="Arial" w:cs="Arial"/>
          <w:color w:val="4F81BD" w:themeColor="accent1"/>
          <w:spacing w:val="-8"/>
          <w:sz w:val="24"/>
          <w:szCs w:val="24"/>
        </w:rPr>
        <w:t>èra</w:t>
      </w:r>
      <w:proofErr w:type="spellEnd"/>
      <w:r w:rsidRPr="00F3546A">
        <w:rPr>
          <w:rFonts w:ascii="Arial" w:eastAsia="Times New Roman" w:hAnsi="Arial" w:cs="Arial"/>
          <w:color w:val="4F81BD" w:themeColor="accent1"/>
          <w:spacing w:val="-8"/>
          <w:sz w:val="24"/>
          <w:szCs w:val="24"/>
        </w:rPr>
        <w:t xml:space="preserve"> </w:t>
      </w:r>
      <w:proofErr w:type="spellStart"/>
      <w:r w:rsidRPr="00F3546A">
        <w:rPr>
          <w:rFonts w:ascii="Arial" w:eastAsia="Times New Roman" w:hAnsi="Arial" w:cs="Arial"/>
          <w:color w:val="4F81BD" w:themeColor="accent1"/>
          <w:spacing w:val="-8"/>
          <w:sz w:val="24"/>
          <w:szCs w:val="24"/>
        </w:rPr>
        <w:t>celebrada</w:t>
      </w:r>
      <w:proofErr w:type="spellEnd"/>
      <w:r w:rsidRPr="00F3546A">
        <w:rPr>
          <w:rFonts w:ascii="Arial" w:eastAsia="Times New Roman" w:hAnsi="Arial" w:cs="Arial"/>
          <w:color w:val="4F81BD" w:themeColor="accent1"/>
          <w:spacing w:val="-8"/>
          <w:sz w:val="24"/>
          <w:szCs w:val="24"/>
        </w:rPr>
        <w:t xml:space="preserve"> a </w:t>
      </w:r>
    </w:p>
    <w:p w:rsidR="00F3546A" w:rsidRDefault="00D1674A" w:rsidP="00D1674A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pacing w:val="-8"/>
          <w:sz w:val="24"/>
          <w:szCs w:val="24"/>
        </w:rPr>
      </w:pPr>
      <w:r w:rsidRPr="00D1674A">
        <w:rPr>
          <w:rFonts w:ascii="Arial" w:eastAsia="Times New Roman" w:hAnsi="Arial" w:cs="Arial"/>
          <w:color w:val="202122"/>
          <w:spacing w:val="-8"/>
          <w:sz w:val="24"/>
          <w:szCs w:val="24"/>
        </w:rPr>
        <w:t>rassemblait dans un mélange de profane et de sacré : la messe était célébrée autour d'une</w:t>
      </w:r>
    </w:p>
    <w:p w:rsidR="00F3546A" w:rsidRPr="003223CA" w:rsidRDefault="00F3546A" w:rsidP="00D1674A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4F81BD" w:themeColor="accent1"/>
          <w:spacing w:val="-8"/>
          <w:sz w:val="24"/>
          <w:szCs w:val="24"/>
        </w:rPr>
      </w:pPr>
      <w:r w:rsidRPr="003223CA">
        <w:rPr>
          <w:rFonts w:ascii="Arial" w:eastAsia="Times New Roman" w:hAnsi="Arial" w:cs="Arial"/>
          <w:color w:val="4F81BD" w:themeColor="accent1"/>
          <w:spacing w:val="-8"/>
          <w:sz w:val="24"/>
          <w:szCs w:val="24"/>
        </w:rPr>
        <w:t>l’</w:t>
      </w:r>
      <w:proofErr w:type="spellStart"/>
      <w:r w:rsidRPr="003223CA">
        <w:rPr>
          <w:rFonts w:ascii="Arial" w:eastAsia="Times New Roman" w:hAnsi="Arial" w:cs="Arial"/>
          <w:color w:val="4F81BD" w:themeColor="accent1"/>
          <w:spacing w:val="-8"/>
          <w:sz w:val="24"/>
          <w:szCs w:val="24"/>
        </w:rPr>
        <w:t>entorn</w:t>
      </w:r>
      <w:proofErr w:type="spellEnd"/>
      <w:r w:rsidRPr="003223CA">
        <w:rPr>
          <w:rFonts w:ascii="Arial" w:eastAsia="Times New Roman" w:hAnsi="Arial" w:cs="Arial"/>
          <w:color w:val="4F81BD" w:themeColor="accent1"/>
          <w:spacing w:val="-8"/>
          <w:sz w:val="24"/>
          <w:szCs w:val="24"/>
        </w:rPr>
        <w:t xml:space="preserve"> d’</w:t>
      </w:r>
      <w:proofErr w:type="spellStart"/>
      <w:r w:rsidRPr="003223CA">
        <w:rPr>
          <w:rFonts w:ascii="Arial" w:eastAsia="Times New Roman" w:hAnsi="Arial" w:cs="Arial"/>
          <w:color w:val="4F81BD" w:themeColor="accent1"/>
          <w:spacing w:val="-8"/>
          <w:sz w:val="24"/>
          <w:szCs w:val="24"/>
        </w:rPr>
        <w:t>ua</w:t>
      </w:r>
      <w:proofErr w:type="spellEnd"/>
      <w:r w:rsidRPr="003223CA">
        <w:rPr>
          <w:rFonts w:ascii="Arial" w:eastAsia="Times New Roman" w:hAnsi="Arial" w:cs="Arial"/>
          <w:color w:val="4F81BD" w:themeColor="accent1"/>
          <w:spacing w:val="-8"/>
          <w:sz w:val="24"/>
          <w:szCs w:val="24"/>
        </w:rPr>
        <w:t xml:space="preserve"> </w:t>
      </w:r>
      <w:proofErr w:type="spellStart"/>
      <w:r w:rsidRPr="003223CA">
        <w:rPr>
          <w:rFonts w:ascii="Arial" w:eastAsia="Times New Roman" w:hAnsi="Arial" w:cs="Arial"/>
          <w:color w:val="4F81BD" w:themeColor="accent1"/>
          <w:spacing w:val="-8"/>
          <w:sz w:val="24"/>
          <w:szCs w:val="24"/>
        </w:rPr>
        <w:t>hèira</w:t>
      </w:r>
      <w:proofErr w:type="spellEnd"/>
      <w:r w:rsidRPr="003223CA">
        <w:rPr>
          <w:rFonts w:ascii="Arial" w:eastAsia="Times New Roman" w:hAnsi="Arial" w:cs="Arial"/>
          <w:color w:val="4F81BD" w:themeColor="accent1"/>
          <w:spacing w:val="-8"/>
          <w:sz w:val="24"/>
          <w:szCs w:val="24"/>
        </w:rPr>
        <w:t xml:space="preserve"> </w:t>
      </w:r>
      <w:proofErr w:type="spellStart"/>
      <w:r w:rsidRPr="003223CA">
        <w:rPr>
          <w:rFonts w:ascii="Arial" w:eastAsia="Times New Roman" w:hAnsi="Arial" w:cs="Arial"/>
          <w:color w:val="4F81BD" w:themeColor="accent1"/>
          <w:spacing w:val="-8"/>
          <w:sz w:val="24"/>
          <w:szCs w:val="24"/>
        </w:rPr>
        <w:t>comerciau</w:t>
      </w:r>
      <w:proofErr w:type="spellEnd"/>
      <w:r w:rsidRPr="003223CA">
        <w:rPr>
          <w:rFonts w:ascii="Arial" w:eastAsia="Times New Roman" w:hAnsi="Arial" w:cs="Arial"/>
          <w:color w:val="4F81BD" w:themeColor="accent1"/>
          <w:spacing w:val="-8"/>
          <w:sz w:val="24"/>
          <w:szCs w:val="24"/>
        </w:rPr>
        <w:t xml:space="preserve">. </w:t>
      </w:r>
      <w:proofErr w:type="spellStart"/>
      <w:r w:rsidR="003223CA">
        <w:rPr>
          <w:rFonts w:ascii="Arial" w:eastAsia="Times New Roman" w:hAnsi="Arial" w:cs="Arial"/>
          <w:color w:val="4F81BD" w:themeColor="accent1"/>
          <w:spacing w:val="-8"/>
          <w:sz w:val="24"/>
          <w:szCs w:val="24"/>
        </w:rPr>
        <w:t>Jòc</w:t>
      </w:r>
      <w:r w:rsidRPr="003223CA">
        <w:rPr>
          <w:rFonts w:ascii="Arial" w:eastAsia="Times New Roman" w:hAnsi="Arial" w:cs="Arial"/>
          <w:color w:val="4F81BD" w:themeColor="accent1"/>
          <w:spacing w:val="-8"/>
          <w:sz w:val="24"/>
          <w:szCs w:val="24"/>
        </w:rPr>
        <w:t>s</w:t>
      </w:r>
      <w:proofErr w:type="spellEnd"/>
      <w:r w:rsidRPr="003223CA">
        <w:rPr>
          <w:rFonts w:ascii="Arial" w:eastAsia="Times New Roman" w:hAnsi="Arial" w:cs="Arial"/>
          <w:color w:val="4F81BD" w:themeColor="accent1"/>
          <w:spacing w:val="-8"/>
          <w:sz w:val="24"/>
          <w:szCs w:val="24"/>
        </w:rPr>
        <w:t xml:space="preserve"> e un bal au son de la </w:t>
      </w:r>
      <w:proofErr w:type="spellStart"/>
      <w:r w:rsidRPr="003223CA">
        <w:rPr>
          <w:rFonts w:ascii="Arial" w:eastAsia="Times New Roman" w:hAnsi="Arial" w:cs="Arial"/>
          <w:color w:val="4F81BD" w:themeColor="accent1"/>
          <w:spacing w:val="-8"/>
          <w:sz w:val="24"/>
          <w:szCs w:val="24"/>
        </w:rPr>
        <w:t>boha</w:t>
      </w:r>
      <w:proofErr w:type="spellEnd"/>
      <w:r w:rsidRPr="003223CA">
        <w:rPr>
          <w:rFonts w:ascii="Arial" w:eastAsia="Times New Roman" w:hAnsi="Arial" w:cs="Arial"/>
          <w:color w:val="4F81BD" w:themeColor="accent1"/>
          <w:spacing w:val="-8"/>
          <w:sz w:val="24"/>
          <w:szCs w:val="24"/>
        </w:rPr>
        <w:t xml:space="preserve"> qu’</w:t>
      </w:r>
      <w:proofErr w:type="spellStart"/>
      <w:r w:rsidRPr="003223CA">
        <w:rPr>
          <w:rFonts w:ascii="Arial" w:eastAsia="Times New Roman" w:hAnsi="Arial" w:cs="Arial"/>
          <w:color w:val="4F81BD" w:themeColor="accent1"/>
          <w:spacing w:val="-8"/>
          <w:sz w:val="24"/>
          <w:szCs w:val="24"/>
        </w:rPr>
        <w:t>animèva</w:t>
      </w:r>
      <w:r w:rsidR="006E76A8">
        <w:rPr>
          <w:rFonts w:ascii="Arial" w:eastAsia="Times New Roman" w:hAnsi="Arial" w:cs="Arial"/>
          <w:color w:val="4F81BD" w:themeColor="accent1"/>
          <w:spacing w:val="-8"/>
          <w:sz w:val="24"/>
          <w:szCs w:val="24"/>
        </w:rPr>
        <w:t>n</w:t>
      </w:r>
      <w:proofErr w:type="spellEnd"/>
      <w:r w:rsidRPr="003223CA">
        <w:rPr>
          <w:rFonts w:ascii="Arial" w:eastAsia="Times New Roman" w:hAnsi="Arial" w:cs="Arial"/>
          <w:color w:val="4F81BD" w:themeColor="accent1"/>
          <w:spacing w:val="-8"/>
          <w:sz w:val="24"/>
          <w:szCs w:val="24"/>
        </w:rPr>
        <w:t xml:space="preserve"> l’</w:t>
      </w:r>
      <w:proofErr w:type="spellStart"/>
      <w:r w:rsidRPr="003223CA">
        <w:rPr>
          <w:rFonts w:ascii="Arial" w:eastAsia="Times New Roman" w:hAnsi="Arial" w:cs="Arial"/>
          <w:color w:val="4F81BD" w:themeColor="accent1"/>
          <w:spacing w:val="-8"/>
          <w:sz w:val="24"/>
          <w:szCs w:val="24"/>
        </w:rPr>
        <w:t>eveniment</w:t>
      </w:r>
      <w:proofErr w:type="spellEnd"/>
      <w:r w:rsidR="003223CA">
        <w:rPr>
          <w:rFonts w:ascii="Arial" w:eastAsia="Times New Roman" w:hAnsi="Arial" w:cs="Arial"/>
          <w:color w:val="4F81BD" w:themeColor="accent1"/>
          <w:spacing w:val="-8"/>
          <w:sz w:val="24"/>
          <w:szCs w:val="24"/>
        </w:rPr>
        <w:t>.</w:t>
      </w:r>
    </w:p>
    <w:p w:rsidR="003223CA" w:rsidRDefault="00D1674A" w:rsidP="00D1674A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pacing w:val="-8"/>
          <w:sz w:val="24"/>
          <w:szCs w:val="24"/>
        </w:rPr>
      </w:pPr>
      <w:r w:rsidRPr="00D1674A">
        <w:rPr>
          <w:rFonts w:ascii="Arial" w:eastAsia="Times New Roman" w:hAnsi="Arial" w:cs="Arial"/>
          <w:color w:val="202122"/>
          <w:spacing w:val="-8"/>
          <w:sz w:val="24"/>
          <w:szCs w:val="24"/>
        </w:rPr>
        <w:lastRenderedPageBreak/>
        <w:t>foire commerciale. Des amusements et un bal au son de la </w:t>
      </w:r>
      <w:hyperlink r:id="rId12" w:tooltip="Boha" w:history="1">
        <w:r w:rsidRPr="00D1674A">
          <w:rPr>
            <w:rFonts w:ascii="Arial" w:eastAsia="Times New Roman" w:hAnsi="Arial" w:cs="Arial"/>
            <w:color w:val="0645AD"/>
            <w:spacing w:val="-8"/>
            <w:sz w:val="24"/>
            <w:szCs w:val="24"/>
            <w:u w:val="single"/>
          </w:rPr>
          <w:t>boha</w:t>
        </w:r>
      </w:hyperlink>
      <w:hyperlink r:id="rId13" w:anchor="cite_note-Dico-4" w:history="1">
        <w:r w:rsidRPr="00D1674A">
          <w:rPr>
            <w:rFonts w:ascii="Arial" w:eastAsia="Times New Roman" w:hAnsi="Arial" w:cs="Arial"/>
            <w:color w:val="0645AD"/>
            <w:spacing w:val="-8"/>
            <w:sz w:val="19"/>
            <w:u w:val="single"/>
            <w:vertAlign w:val="superscript"/>
          </w:rPr>
          <w:t>4</w:t>
        </w:r>
      </w:hyperlink>
      <w:r w:rsidRPr="00D1674A">
        <w:rPr>
          <w:rFonts w:ascii="Arial" w:eastAsia="Times New Roman" w:hAnsi="Arial" w:cs="Arial"/>
          <w:color w:val="202122"/>
          <w:spacing w:val="-8"/>
          <w:sz w:val="24"/>
          <w:szCs w:val="24"/>
        </w:rPr>
        <w:t> animaient l'événement</w:t>
      </w:r>
      <w:hyperlink r:id="rId14" w:anchor="cite_note-Asso_Amis_Bouricos-3" w:history="1">
        <w:r w:rsidRPr="00D1674A">
          <w:rPr>
            <w:rFonts w:ascii="Arial" w:eastAsia="Times New Roman" w:hAnsi="Arial" w:cs="Arial"/>
            <w:color w:val="0645AD"/>
            <w:spacing w:val="-8"/>
            <w:sz w:val="19"/>
            <w:u w:val="single"/>
            <w:vertAlign w:val="superscript"/>
          </w:rPr>
          <w:t>3</w:t>
        </w:r>
      </w:hyperlink>
      <w:r w:rsidRPr="00D1674A">
        <w:rPr>
          <w:rFonts w:ascii="Arial" w:eastAsia="Times New Roman" w:hAnsi="Arial" w:cs="Arial"/>
          <w:color w:val="202122"/>
          <w:spacing w:val="-8"/>
          <w:sz w:val="24"/>
          <w:szCs w:val="24"/>
        </w:rPr>
        <w:t>.</w:t>
      </w:r>
    </w:p>
    <w:p w:rsidR="003223CA" w:rsidRPr="003223CA" w:rsidRDefault="003223CA" w:rsidP="00D1674A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4F81BD" w:themeColor="accent1"/>
          <w:spacing w:val="-8"/>
          <w:sz w:val="24"/>
          <w:szCs w:val="24"/>
        </w:rPr>
      </w:pPr>
      <w:r w:rsidRPr="003223CA">
        <w:rPr>
          <w:rFonts w:ascii="Arial" w:eastAsia="Times New Roman" w:hAnsi="Arial" w:cs="Arial"/>
          <w:color w:val="4F81BD" w:themeColor="accent1"/>
          <w:spacing w:val="-8"/>
          <w:sz w:val="24"/>
          <w:szCs w:val="24"/>
        </w:rPr>
        <w:t xml:space="preserve">Que </w:t>
      </w:r>
      <w:proofErr w:type="spellStart"/>
      <w:r w:rsidRPr="003223CA">
        <w:rPr>
          <w:rFonts w:ascii="Arial" w:eastAsia="Times New Roman" w:hAnsi="Arial" w:cs="Arial"/>
          <w:color w:val="4F81BD" w:themeColor="accent1"/>
          <w:spacing w:val="-8"/>
          <w:sz w:val="24"/>
          <w:szCs w:val="24"/>
        </w:rPr>
        <w:t>podèvan</w:t>
      </w:r>
      <w:proofErr w:type="spellEnd"/>
      <w:r w:rsidRPr="003223CA">
        <w:rPr>
          <w:rFonts w:ascii="Arial" w:eastAsia="Times New Roman" w:hAnsi="Arial" w:cs="Arial"/>
          <w:color w:val="4F81BD" w:themeColor="accent1"/>
          <w:spacing w:val="-8"/>
          <w:sz w:val="24"/>
          <w:szCs w:val="24"/>
        </w:rPr>
        <w:t xml:space="preserve"> i </w:t>
      </w:r>
      <w:proofErr w:type="spellStart"/>
      <w:r w:rsidRPr="003223CA">
        <w:rPr>
          <w:rFonts w:ascii="Arial" w:eastAsia="Times New Roman" w:hAnsi="Arial" w:cs="Arial"/>
          <w:color w:val="4F81BD" w:themeColor="accent1"/>
          <w:spacing w:val="-8"/>
          <w:sz w:val="24"/>
          <w:szCs w:val="24"/>
        </w:rPr>
        <w:t>véder</w:t>
      </w:r>
      <w:proofErr w:type="spellEnd"/>
      <w:r w:rsidRPr="003223CA">
        <w:rPr>
          <w:rFonts w:ascii="Arial" w:eastAsia="Times New Roman" w:hAnsi="Arial" w:cs="Arial"/>
          <w:color w:val="4F81BD" w:themeColor="accent1"/>
          <w:spacing w:val="-8"/>
          <w:sz w:val="24"/>
          <w:szCs w:val="24"/>
        </w:rPr>
        <w:t xml:space="preserve"> </w:t>
      </w:r>
      <w:proofErr w:type="spellStart"/>
      <w:r w:rsidRPr="003223CA">
        <w:rPr>
          <w:rFonts w:ascii="Arial" w:eastAsia="Times New Roman" w:hAnsi="Arial" w:cs="Arial"/>
          <w:color w:val="4F81BD" w:themeColor="accent1"/>
          <w:spacing w:val="-8"/>
          <w:sz w:val="24"/>
          <w:szCs w:val="24"/>
        </w:rPr>
        <w:t>mustra</w:t>
      </w:r>
      <w:proofErr w:type="spellEnd"/>
      <w:r w:rsidRPr="003223CA">
        <w:rPr>
          <w:rFonts w:ascii="Arial" w:eastAsia="Times New Roman" w:hAnsi="Arial" w:cs="Arial"/>
          <w:color w:val="4F81BD" w:themeColor="accent1"/>
          <w:spacing w:val="-8"/>
          <w:sz w:val="24"/>
          <w:szCs w:val="24"/>
        </w:rPr>
        <w:t xml:space="preserve"> d’ors, </w:t>
      </w:r>
      <w:proofErr w:type="spellStart"/>
      <w:r w:rsidRPr="003223CA">
        <w:rPr>
          <w:rFonts w:ascii="Arial" w:eastAsia="Times New Roman" w:hAnsi="Arial" w:cs="Arial"/>
          <w:color w:val="4F81BD" w:themeColor="accent1"/>
          <w:spacing w:val="-8"/>
          <w:sz w:val="24"/>
          <w:szCs w:val="24"/>
        </w:rPr>
        <w:t>batsarras</w:t>
      </w:r>
      <w:proofErr w:type="spellEnd"/>
      <w:r w:rsidRPr="003223CA">
        <w:rPr>
          <w:rFonts w:ascii="Arial" w:eastAsia="Times New Roman" w:hAnsi="Arial" w:cs="Arial"/>
          <w:color w:val="4F81BD" w:themeColor="accent1"/>
          <w:spacing w:val="-8"/>
          <w:sz w:val="24"/>
          <w:szCs w:val="24"/>
        </w:rPr>
        <w:t xml:space="preserve"> de </w:t>
      </w:r>
      <w:proofErr w:type="spellStart"/>
      <w:r w:rsidRPr="003223CA">
        <w:rPr>
          <w:rFonts w:ascii="Arial" w:eastAsia="Times New Roman" w:hAnsi="Arial" w:cs="Arial"/>
          <w:color w:val="4F81BD" w:themeColor="accent1"/>
          <w:spacing w:val="-8"/>
          <w:sz w:val="24"/>
          <w:szCs w:val="24"/>
        </w:rPr>
        <w:t>cans</w:t>
      </w:r>
      <w:proofErr w:type="spellEnd"/>
      <w:r w:rsidRPr="003223CA">
        <w:rPr>
          <w:rFonts w:ascii="Arial" w:eastAsia="Times New Roman" w:hAnsi="Arial" w:cs="Arial"/>
          <w:color w:val="4F81BD" w:themeColor="accent1"/>
          <w:spacing w:val="-8"/>
          <w:sz w:val="24"/>
          <w:szCs w:val="24"/>
        </w:rPr>
        <w:t xml:space="preserve">, </w:t>
      </w:r>
      <w:proofErr w:type="spellStart"/>
      <w:r w:rsidRPr="003223CA">
        <w:rPr>
          <w:rFonts w:ascii="Arial" w:eastAsia="Times New Roman" w:hAnsi="Arial" w:cs="Arial"/>
          <w:color w:val="4F81BD" w:themeColor="accent1"/>
          <w:spacing w:val="-8"/>
          <w:sz w:val="24"/>
          <w:szCs w:val="24"/>
        </w:rPr>
        <w:t>heraires</w:t>
      </w:r>
      <w:proofErr w:type="spellEnd"/>
      <w:r w:rsidRPr="003223CA">
        <w:rPr>
          <w:rFonts w:ascii="Arial" w:eastAsia="Times New Roman" w:hAnsi="Arial" w:cs="Arial"/>
          <w:color w:val="4F81BD" w:themeColor="accent1"/>
          <w:spacing w:val="-8"/>
          <w:sz w:val="24"/>
          <w:szCs w:val="24"/>
        </w:rPr>
        <w:t xml:space="preserve"> e </w:t>
      </w:r>
      <w:proofErr w:type="spellStart"/>
      <w:r w:rsidRPr="003223CA">
        <w:rPr>
          <w:rFonts w:ascii="Arial" w:eastAsia="Times New Roman" w:hAnsi="Arial" w:cs="Arial"/>
          <w:color w:val="4F81BD" w:themeColor="accent1"/>
          <w:spacing w:val="-8"/>
          <w:sz w:val="24"/>
          <w:szCs w:val="24"/>
        </w:rPr>
        <w:t>desplegadors</w:t>
      </w:r>
      <w:proofErr w:type="spellEnd"/>
      <w:r w:rsidRPr="003223CA">
        <w:rPr>
          <w:rFonts w:ascii="Arial" w:eastAsia="Times New Roman" w:hAnsi="Arial" w:cs="Arial"/>
          <w:color w:val="4F81BD" w:themeColor="accent1"/>
          <w:spacing w:val="-8"/>
          <w:sz w:val="24"/>
          <w:szCs w:val="24"/>
        </w:rPr>
        <w:t>, o</w:t>
      </w:r>
    </w:p>
    <w:p w:rsidR="003223CA" w:rsidRDefault="00D1674A" w:rsidP="00D1674A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pacing w:val="-8"/>
          <w:sz w:val="24"/>
          <w:szCs w:val="24"/>
        </w:rPr>
      </w:pPr>
      <w:r w:rsidRPr="00D1674A">
        <w:rPr>
          <w:rFonts w:ascii="Arial" w:eastAsia="Times New Roman" w:hAnsi="Arial" w:cs="Arial"/>
          <w:color w:val="202122"/>
          <w:spacing w:val="-8"/>
          <w:sz w:val="24"/>
          <w:szCs w:val="24"/>
        </w:rPr>
        <w:t>On pouvait y voir des </w:t>
      </w:r>
      <w:hyperlink r:id="rId15" w:tooltip="Montreurs d'ours" w:history="1">
        <w:r w:rsidRPr="00D1674A">
          <w:rPr>
            <w:rFonts w:ascii="Arial" w:eastAsia="Times New Roman" w:hAnsi="Arial" w:cs="Arial"/>
            <w:color w:val="0645AD"/>
            <w:spacing w:val="-8"/>
            <w:sz w:val="24"/>
            <w:szCs w:val="24"/>
            <w:u w:val="single"/>
          </w:rPr>
          <w:t>montreurs d'ours</w:t>
        </w:r>
      </w:hyperlink>
      <w:r w:rsidRPr="00D1674A">
        <w:rPr>
          <w:rFonts w:ascii="Arial" w:eastAsia="Times New Roman" w:hAnsi="Arial" w:cs="Arial"/>
          <w:color w:val="202122"/>
          <w:spacing w:val="-8"/>
          <w:sz w:val="24"/>
          <w:szCs w:val="24"/>
        </w:rPr>
        <w:t>, des </w:t>
      </w:r>
      <w:hyperlink r:id="rId16" w:tooltip="Combat de chiens" w:history="1">
        <w:r w:rsidRPr="00D1674A">
          <w:rPr>
            <w:rFonts w:ascii="Arial" w:eastAsia="Times New Roman" w:hAnsi="Arial" w:cs="Arial"/>
            <w:color w:val="0645AD"/>
            <w:spacing w:val="-8"/>
            <w:sz w:val="24"/>
            <w:szCs w:val="24"/>
            <w:u w:val="single"/>
          </w:rPr>
          <w:t>combats de chiens</w:t>
        </w:r>
      </w:hyperlink>
      <w:r w:rsidRPr="00D1674A">
        <w:rPr>
          <w:rFonts w:ascii="Arial" w:eastAsia="Times New Roman" w:hAnsi="Arial" w:cs="Arial"/>
          <w:color w:val="202122"/>
          <w:spacing w:val="-8"/>
          <w:sz w:val="24"/>
          <w:szCs w:val="24"/>
        </w:rPr>
        <w:t>, des forains et camelots, ou</w:t>
      </w:r>
    </w:p>
    <w:p w:rsidR="003223CA" w:rsidRPr="003223CA" w:rsidRDefault="003223CA" w:rsidP="00D1674A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4F81BD" w:themeColor="accent1"/>
          <w:spacing w:val="-8"/>
          <w:sz w:val="24"/>
          <w:szCs w:val="24"/>
        </w:rPr>
      </w:pPr>
      <w:proofErr w:type="spellStart"/>
      <w:r w:rsidRPr="003223CA">
        <w:rPr>
          <w:rFonts w:ascii="Arial" w:eastAsia="Times New Roman" w:hAnsi="Arial" w:cs="Arial"/>
          <w:color w:val="4F81BD" w:themeColor="accent1"/>
          <w:spacing w:val="-8"/>
          <w:sz w:val="24"/>
          <w:szCs w:val="24"/>
        </w:rPr>
        <w:t>lavetz</w:t>
      </w:r>
      <w:proofErr w:type="spellEnd"/>
      <w:r w:rsidRPr="003223CA">
        <w:rPr>
          <w:rFonts w:ascii="Arial" w:eastAsia="Times New Roman" w:hAnsi="Arial" w:cs="Arial"/>
          <w:color w:val="4F81BD" w:themeColor="accent1"/>
          <w:spacing w:val="-8"/>
          <w:sz w:val="24"/>
          <w:szCs w:val="24"/>
        </w:rPr>
        <w:t xml:space="preserve"> </w:t>
      </w:r>
      <w:proofErr w:type="spellStart"/>
      <w:r w:rsidRPr="003223CA">
        <w:rPr>
          <w:rFonts w:ascii="Arial" w:eastAsia="Times New Roman" w:hAnsi="Arial" w:cs="Arial"/>
          <w:color w:val="4F81BD" w:themeColor="accent1"/>
          <w:spacing w:val="-8"/>
          <w:sz w:val="24"/>
          <w:szCs w:val="24"/>
        </w:rPr>
        <w:t>har</w:t>
      </w:r>
      <w:proofErr w:type="spellEnd"/>
      <w:r w:rsidRPr="003223CA">
        <w:rPr>
          <w:rFonts w:ascii="Arial" w:eastAsia="Times New Roman" w:hAnsi="Arial" w:cs="Arial"/>
          <w:color w:val="4F81BD" w:themeColor="accent1"/>
          <w:spacing w:val="-8"/>
          <w:sz w:val="24"/>
          <w:szCs w:val="24"/>
        </w:rPr>
        <w:t xml:space="preserve"> cap au </w:t>
      </w:r>
      <w:proofErr w:type="spellStart"/>
      <w:r w:rsidRPr="003223CA">
        <w:rPr>
          <w:rFonts w:ascii="Arial" w:eastAsia="Times New Roman" w:hAnsi="Arial" w:cs="Arial"/>
          <w:color w:val="4F81BD" w:themeColor="accent1"/>
          <w:spacing w:val="-8"/>
          <w:sz w:val="24"/>
          <w:szCs w:val="24"/>
        </w:rPr>
        <w:t>jòc</w:t>
      </w:r>
      <w:proofErr w:type="spellEnd"/>
      <w:r w:rsidRPr="003223CA">
        <w:rPr>
          <w:rFonts w:ascii="Arial" w:eastAsia="Times New Roman" w:hAnsi="Arial" w:cs="Arial"/>
          <w:color w:val="4F81BD" w:themeColor="accent1"/>
          <w:spacing w:val="-8"/>
          <w:sz w:val="24"/>
          <w:szCs w:val="24"/>
        </w:rPr>
        <w:t xml:space="preserve"> </w:t>
      </w:r>
      <w:proofErr w:type="spellStart"/>
      <w:r w:rsidRPr="003223CA">
        <w:rPr>
          <w:rFonts w:ascii="Arial" w:eastAsia="Times New Roman" w:hAnsi="Arial" w:cs="Arial"/>
          <w:color w:val="4F81BD" w:themeColor="accent1"/>
          <w:spacing w:val="-8"/>
          <w:sz w:val="24"/>
          <w:szCs w:val="24"/>
        </w:rPr>
        <w:t>deu</w:t>
      </w:r>
      <w:proofErr w:type="spellEnd"/>
      <w:r w:rsidRPr="003223CA">
        <w:rPr>
          <w:rFonts w:ascii="Arial" w:eastAsia="Times New Roman" w:hAnsi="Arial" w:cs="Arial"/>
          <w:color w:val="4F81BD" w:themeColor="accent1"/>
          <w:spacing w:val="-8"/>
          <w:sz w:val="24"/>
          <w:szCs w:val="24"/>
        </w:rPr>
        <w:t xml:space="preserve"> </w:t>
      </w:r>
      <w:proofErr w:type="spellStart"/>
      <w:r w:rsidRPr="003223CA">
        <w:rPr>
          <w:rFonts w:ascii="Arial" w:eastAsia="Times New Roman" w:hAnsi="Arial" w:cs="Arial"/>
          <w:color w:val="4F81BD" w:themeColor="accent1"/>
          <w:spacing w:val="-8"/>
          <w:sz w:val="24"/>
          <w:szCs w:val="24"/>
        </w:rPr>
        <w:t>rampèu</w:t>
      </w:r>
      <w:proofErr w:type="spellEnd"/>
      <w:r w:rsidRPr="003223CA">
        <w:rPr>
          <w:rFonts w:ascii="Arial" w:eastAsia="Times New Roman" w:hAnsi="Arial" w:cs="Arial"/>
          <w:color w:val="4F81BD" w:themeColor="accent1"/>
          <w:spacing w:val="-8"/>
          <w:sz w:val="24"/>
          <w:szCs w:val="24"/>
        </w:rPr>
        <w:t>, s’</w:t>
      </w:r>
      <w:proofErr w:type="spellStart"/>
      <w:r w:rsidRPr="003223CA">
        <w:rPr>
          <w:rFonts w:ascii="Arial" w:eastAsia="Times New Roman" w:hAnsi="Arial" w:cs="Arial"/>
          <w:color w:val="4F81BD" w:themeColor="accent1"/>
          <w:spacing w:val="-8"/>
          <w:sz w:val="24"/>
          <w:szCs w:val="24"/>
        </w:rPr>
        <w:t>entrafrontar</w:t>
      </w:r>
      <w:proofErr w:type="spellEnd"/>
      <w:r>
        <w:rPr>
          <w:rFonts w:ascii="Arial" w:eastAsia="Times New Roman" w:hAnsi="Arial" w:cs="Arial"/>
          <w:color w:val="4F81BD" w:themeColor="accent1"/>
          <w:spacing w:val="-8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4F81BD" w:themeColor="accent1"/>
          <w:spacing w:val="-8"/>
          <w:sz w:val="24"/>
          <w:szCs w:val="24"/>
        </w:rPr>
        <w:t>dens</w:t>
      </w:r>
      <w:proofErr w:type="spellEnd"/>
      <w:r>
        <w:rPr>
          <w:rFonts w:ascii="Arial" w:eastAsia="Times New Roman" w:hAnsi="Arial" w:cs="Arial"/>
          <w:color w:val="4F81BD" w:themeColor="accent1"/>
          <w:spacing w:val="-8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4F81BD" w:themeColor="accent1"/>
          <w:spacing w:val="-8"/>
          <w:sz w:val="24"/>
          <w:szCs w:val="24"/>
        </w:rPr>
        <w:t>batsarras</w:t>
      </w:r>
      <w:proofErr w:type="spellEnd"/>
      <w:r>
        <w:rPr>
          <w:rFonts w:ascii="Arial" w:eastAsia="Times New Roman" w:hAnsi="Arial" w:cs="Arial"/>
          <w:color w:val="4F81BD" w:themeColor="accent1"/>
          <w:spacing w:val="-8"/>
          <w:sz w:val="24"/>
          <w:szCs w:val="24"/>
        </w:rPr>
        <w:t xml:space="preserve"> entre </w:t>
      </w:r>
      <w:proofErr w:type="spellStart"/>
      <w:r>
        <w:rPr>
          <w:rFonts w:ascii="Arial" w:eastAsia="Times New Roman" w:hAnsi="Arial" w:cs="Arial"/>
          <w:color w:val="4F81BD" w:themeColor="accent1"/>
          <w:spacing w:val="-8"/>
          <w:sz w:val="24"/>
          <w:szCs w:val="24"/>
        </w:rPr>
        <w:t>ivronhes</w:t>
      </w:r>
      <w:proofErr w:type="spellEnd"/>
      <w:r>
        <w:rPr>
          <w:rFonts w:ascii="Arial" w:eastAsia="Times New Roman" w:hAnsi="Arial" w:cs="Arial"/>
          <w:color w:val="4F81BD" w:themeColor="accent1"/>
          <w:spacing w:val="-8"/>
          <w:sz w:val="24"/>
          <w:szCs w:val="24"/>
        </w:rPr>
        <w:t xml:space="preserve"> o enter</w:t>
      </w:r>
    </w:p>
    <w:p w:rsidR="003223CA" w:rsidRDefault="00D1674A" w:rsidP="00D1674A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pacing w:val="-8"/>
          <w:sz w:val="24"/>
          <w:szCs w:val="24"/>
        </w:rPr>
      </w:pPr>
      <w:r w:rsidRPr="00D1674A">
        <w:rPr>
          <w:rFonts w:ascii="Arial" w:eastAsia="Times New Roman" w:hAnsi="Arial" w:cs="Arial"/>
          <w:color w:val="202122"/>
          <w:spacing w:val="-8"/>
          <w:sz w:val="24"/>
          <w:szCs w:val="24"/>
        </w:rPr>
        <w:t>bien s'affronter au jeu du </w:t>
      </w:r>
      <w:hyperlink r:id="rId17" w:tooltip="Rampeau" w:history="1">
        <w:r w:rsidRPr="00D1674A">
          <w:rPr>
            <w:rFonts w:ascii="Arial" w:eastAsia="Times New Roman" w:hAnsi="Arial" w:cs="Arial"/>
            <w:color w:val="0645AD"/>
            <w:spacing w:val="-8"/>
            <w:sz w:val="24"/>
            <w:szCs w:val="24"/>
            <w:u w:val="single"/>
          </w:rPr>
          <w:t>rampeau</w:t>
        </w:r>
      </w:hyperlink>
      <w:hyperlink r:id="rId18" w:anchor="cite_note-Dico-4" w:history="1">
        <w:r w:rsidRPr="00D1674A">
          <w:rPr>
            <w:rFonts w:ascii="Arial" w:eastAsia="Times New Roman" w:hAnsi="Arial" w:cs="Arial"/>
            <w:color w:val="0645AD"/>
            <w:spacing w:val="-8"/>
            <w:sz w:val="19"/>
            <w:u w:val="single"/>
            <w:vertAlign w:val="superscript"/>
          </w:rPr>
          <w:t>4</w:t>
        </w:r>
      </w:hyperlink>
      <w:r w:rsidRPr="00D1674A">
        <w:rPr>
          <w:rFonts w:ascii="Arial" w:eastAsia="Times New Roman" w:hAnsi="Arial" w:cs="Arial"/>
          <w:color w:val="202122"/>
          <w:spacing w:val="-8"/>
          <w:sz w:val="24"/>
          <w:szCs w:val="24"/>
        </w:rPr>
        <w:t>, dans des bagarres entre ivrognes ou entre rivaux de</w:t>
      </w:r>
    </w:p>
    <w:p w:rsidR="003223CA" w:rsidRPr="003223CA" w:rsidRDefault="003223CA" w:rsidP="00D1674A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4F81BD" w:themeColor="accent1"/>
          <w:spacing w:val="-8"/>
          <w:sz w:val="24"/>
          <w:szCs w:val="24"/>
        </w:rPr>
      </w:pPr>
      <w:proofErr w:type="spellStart"/>
      <w:r w:rsidRPr="003223CA">
        <w:rPr>
          <w:rFonts w:ascii="Arial" w:eastAsia="Times New Roman" w:hAnsi="Arial" w:cs="Arial"/>
          <w:color w:val="4F81BD" w:themeColor="accent1"/>
          <w:spacing w:val="-8"/>
          <w:sz w:val="24"/>
          <w:szCs w:val="24"/>
        </w:rPr>
        <w:t>rivaus</w:t>
      </w:r>
      <w:proofErr w:type="spellEnd"/>
      <w:r w:rsidRPr="003223CA">
        <w:rPr>
          <w:rFonts w:ascii="Arial" w:eastAsia="Times New Roman" w:hAnsi="Arial" w:cs="Arial"/>
          <w:color w:val="4F81BD" w:themeColor="accent1"/>
          <w:spacing w:val="-8"/>
          <w:sz w:val="24"/>
          <w:szCs w:val="24"/>
        </w:rPr>
        <w:t xml:space="preserve"> de </w:t>
      </w:r>
      <w:proofErr w:type="spellStart"/>
      <w:r w:rsidRPr="003223CA">
        <w:rPr>
          <w:rFonts w:ascii="Arial" w:eastAsia="Times New Roman" w:hAnsi="Arial" w:cs="Arial"/>
          <w:color w:val="4F81BD" w:themeColor="accent1"/>
          <w:spacing w:val="-8"/>
          <w:sz w:val="24"/>
          <w:szCs w:val="24"/>
        </w:rPr>
        <w:t>vilatges</w:t>
      </w:r>
      <w:proofErr w:type="spellEnd"/>
      <w:r w:rsidRPr="003223CA">
        <w:rPr>
          <w:rFonts w:ascii="Arial" w:eastAsia="Times New Roman" w:hAnsi="Arial" w:cs="Arial"/>
          <w:color w:val="4F81BD" w:themeColor="accent1"/>
          <w:spacing w:val="-8"/>
          <w:sz w:val="24"/>
          <w:szCs w:val="24"/>
        </w:rPr>
        <w:t xml:space="preserve"> </w:t>
      </w:r>
      <w:proofErr w:type="spellStart"/>
      <w:r w:rsidRPr="003223CA">
        <w:rPr>
          <w:rFonts w:ascii="Arial" w:eastAsia="Times New Roman" w:hAnsi="Arial" w:cs="Arial"/>
          <w:color w:val="4F81BD" w:themeColor="accent1"/>
          <w:spacing w:val="-8"/>
          <w:sz w:val="24"/>
          <w:szCs w:val="24"/>
        </w:rPr>
        <w:t>vesins</w:t>
      </w:r>
      <w:proofErr w:type="spellEnd"/>
      <w:r w:rsidRPr="003223CA">
        <w:rPr>
          <w:rFonts w:ascii="Arial" w:eastAsia="Times New Roman" w:hAnsi="Arial" w:cs="Arial"/>
          <w:color w:val="4F81BD" w:themeColor="accent1"/>
          <w:spacing w:val="-8"/>
          <w:sz w:val="24"/>
          <w:szCs w:val="24"/>
        </w:rPr>
        <w:t>. Autant d’</w:t>
      </w:r>
      <w:proofErr w:type="spellStart"/>
      <w:r w:rsidRPr="003223CA">
        <w:rPr>
          <w:rFonts w:ascii="Arial" w:eastAsia="Times New Roman" w:hAnsi="Arial" w:cs="Arial"/>
          <w:color w:val="4F81BD" w:themeColor="accent1"/>
          <w:spacing w:val="-8"/>
          <w:sz w:val="24"/>
          <w:szCs w:val="24"/>
        </w:rPr>
        <w:t>escadenças</w:t>
      </w:r>
      <w:proofErr w:type="spellEnd"/>
      <w:r w:rsidRPr="003223CA">
        <w:rPr>
          <w:rFonts w:ascii="Arial" w:eastAsia="Times New Roman" w:hAnsi="Arial" w:cs="Arial"/>
          <w:color w:val="4F81BD" w:themeColor="accent1"/>
          <w:spacing w:val="-8"/>
          <w:sz w:val="24"/>
          <w:szCs w:val="24"/>
        </w:rPr>
        <w:t xml:space="preserve"> </w:t>
      </w:r>
      <w:proofErr w:type="spellStart"/>
      <w:r w:rsidRPr="003223CA">
        <w:rPr>
          <w:rFonts w:ascii="Arial" w:eastAsia="Times New Roman" w:hAnsi="Arial" w:cs="Arial"/>
          <w:color w:val="4F81BD" w:themeColor="accent1"/>
          <w:spacing w:val="-8"/>
          <w:sz w:val="24"/>
          <w:szCs w:val="24"/>
        </w:rPr>
        <w:t>de</w:t>
      </w:r>
      <w:r w:rsidR="006E76A8">
        <w:rPr>
          <w:rFonts w:ascii="Arial" w:eastAsia="Times New Roman" w:hAnsi="Arial" w:cs="Arial"/>
          <w:color w:val="4F81BD" w:themeColor="accent1"/>
          <w:spacing w:val="-8"/>
          <w:sz w:val="24"/>
          <w:szCs w:val="24"/>
        </w:rPr>
        <w:t>’</w:t>
      </w:r>
      <w:r w:rsidRPr="003223CA">
        <w:rPr>
          <w:rFonts w:ascii="Arial" w:eastAsia="Times New Roman" w:hAnsi="Arial" w:cs="Arial"/>
          <w:color w:val="4F81BD" w:themeColor="accent1"/>
          <w:spacing w:val="-8"/>
          <w:sz w:val="24"/>
          <w:szCs w:val="24"/>
        </w:rPr>
        <w:t>s</w:t>
      </w:r>
      <w:proofErr w:type="spellEnd"/>
      <w:r w:rsidRPr="003223CA">
        <w:rPr>
          <w:rFonts w:ascii="Arial" w:eastAsia="Times New Roman" w:hAnsi="Arial" w:cs="Arial"/>
          <w:color w:val="4F81BD" w:themeColor="accent1"/>
          <w:spacing w:val="-8"/>
          <w:sz w:val="24"/>
          <w:szCs w:val="24"/>
        </w:rPr>
        <w:t xml:space="preserve"> divertir.</w:t>
      </w:r>
    </w:p>
    <w:p w:rsidR="00D1674A" w:rsidRDefault="00D1674A" w:rsidP="00D1674A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pacing w:val="-8"/>
          <w:sz w:val="24"/>
          <w:szCs w:val="24"/>
        </w:rPr>
      </w:pPr>
      <w:r w:rsidRPr="00D1674A">
        <w:rPr>
          <w:rFonts w:ascii="Arial" w:eastAsia="Times New Roman" w:hAnsi="Arial" w:cs="Arial"/>
          <w:color w:val="202122"/>
          <w:spacing w:val="-8"/>
          <w:sz w:val="24"/>
          <w:szCs w:val="24"/>
        </w:rPr>
        <w:t>villages voisins. Autant d'occasions de s'amuser</w:t>
      </w:r>
      <w:hyperlink r:id="rId19" w:anchor="cite_note-Monographie-2" w:history="1">
        <w:r w:rsidRPr="00D1674A">
          <w:rPr>
            <w:rFonts w:ascii="Arial" w:eastAsia="Times New Roman" w:hAnsi="Arial" w:cs="Arial"/>
            <w:color w:val="0645AD"/>
            <w:spacing w:val="-8"/>
            <w:sz w:val="19"/>
            <w:u w:val="single"/>
            <w:vertAlign w:val="superscript"/>
          </w:rPr>
          <w:t>2</w:t>
        </w:r>
      </w:hyperlink>
      <w:r w:rsidRPr="00D1674A">
        <w:rPr>
          <w:rFonts w:ascii="Arial" w:eastAsia="Times New Roman" w:hAnsi="Arial" w:cs="Arial"/>
          <w:color w:val="202122"/>
          <w:spacing w:val="-8"/>
          <w:sz w:val="24"/>
          <w:szCs w:val="24"/>
        </w:rPr>
        <w:t>.</w:t>
      </w:r>
    </w:p>
    <w:p w:rsidR="003223CA" w:rsidRDefault="003223CA" w:rsidP="00D1674A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pacing w:val="-8"/>
          <w:sz w:val="24"/>
          <w:szCs w:val="24"/>
        </w:rPr>
      </w:pPr>
    </w:p>
    <w:p w:rsidR="003223CA" w:rsidRPr="004E0B2F" w:rsidRDefault="003223CA" w:rsidP="00D1674A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i/>
          <w:color w:val="4F81BD" w:themeColor="accent1"/>
          <w:spacing w:val="-8"/>
          <w:sz w:val="24"/>
          <w:szCs w:val="24"/>
        </w:rPr>
      </w:pPr>
      <w:r w:rsidRPr="004E0B2F">
        <w:rPr>
          <w:rFonts w:ascii="Arial" w:eastAsia="Times New Roman" w:hAnsi="Arial" w:cs="Arial"/>
          <w:color w:val="4F81BD" w:themeColor="accent1"/>
          <w:spacing w:val="-8"/>
          <w:sz w:val="24"/>
          <w:szCs w:val="24"/>
        </w:rPr>
        <w:t xml:space="preserve">A la </w:t>
      </w:r>
      <w:proofErr w:type="spellStart"/>
      <w:r w:rsidRPr="004E0B2F">
        <w:rPr>
          <w:rFonts w:ascii="Arial" w:eastAsia="Times New Roman" w:hAnsi="Arial" w:cs="Arial"/>
          <w:color w:val="4F81BD" w:themeColor="accent1"/>
          <w:spacing w:val="-8"/>
          <w:sz w:val="24"/>
          <w:szCs w:val="24"/>
        </w:rPr>
        <w:t>debuta</w:t>
      </w:r>
      <w:proofErr w:type="spellEnd"/>
      <w:r w:rsidRPr="004E0B2F">
        <w:rPr>
          <w:rFonts w:ascii="Arial" w:eastAsia="Times New Roman" w:hAnsi="Arial" w:cs="Arial"/>
          <w:color w:val="4F81BD" w:themeColor="accent1"/>
          <w:spacing w:val="-8"/>
          <w:sz w:val="24"/>
          <w:szCs w:val="24"/>
        </w:rPr>
        <w:t xml:space="preserve"> </w:t>
      </w:r>
      <w:proofErr w:type="spellStart"/>
      <w:r w:rsidRPr="004E0B2F">
        <w:rPr>
          <w:rFonts w:ascii="Arial" w:eastAsia="Times New Roman" w:hAnsi="Arial" w:cs="Arial"/>
          <w:color w:val="4F81BD" w:themeColor="accent1"/>
          <w:spacing w:val="-8"/>
          <w:sz w:val="24"/>
          <w:szCs w:val="24"/>
        </w:rPr>
        <w:t>deu</w:t>
      </w:r>
      <w:proofErr w:type="spellEnd"/>
      <w:r w:rsidRPr="004E0B2F">
        <w:rPr>
          <w:rFonts w:ascii="Arial" w:eastAsia="Times New Roman" w:hAnsi="Arial" w:cs="Arial"/>
          <w:color w:val="4F81BD" w:themeColor="accent1"/>
          <w:spacing w:val="-8"/>
          <w:sz w:val="24"/>
          <w:szCs w:val="24"/>
        </w:rPr>
        <w:t xml:space="preserve"> </w:t>
      </w:r>
      <w:proofErr w:type="spellStart"/>
      <w:r w:rsidRPr="004E0B2F">
        <w:rPr>
          <w:rFonts w:ascii="Arial" w:eastAsia="Times New Roman" w:hAnsi="Arial" w:cs="Arial"/>
          <w:color w:val="4F81BD" w:themeColor="accent1"/>
          <w:spacing w:val="-8"/>
          <w:sz w:val="24"/>
          <w:szCs w:val="24"/>
        </w:rPr>
        <w:t>sègle</w:t>
      </w:r>
      <w:proofErr w:type="spellEnd"/>
      <w:r w:rsidRPr="004E0B2F">
        <w:rPr>
          <w:rFonts w:ascii="Arial" w:eastAsia="Times New Roman" w:hAnsi="Arial" w:cs="Arial"/>
          <w:color w:val="4F81BD" w:themeColor="accent1"/>
          <w:spacing w:val="-8"/>
          <w:sz w:val="24"/>
          <w:szCs w:val="24"/>
        </w:rPr>
        <w:t xml:space="preserve"> </w:t>
      </w:r>
      <w:proofErr w:type="spellStart"/>
      <w:r w:rsidRPr="004E0B2F">
        <w:rPr>
          <w:rFonts w:ascii="Arial" w:eastAsia="Times New Roman" w:hAnsi="Arial" w:cs="Arial"/>
          <w:color w:val="4F81BD" w:themeColor="accent1"/>
          <w:spacing w:val="-8"/>
          <w:sz w:val="24"/>
          <w:szCs w:val="24"/>
        </w:rPr>
        <w:t>XIX</w:t>
      </w:r>
      <w:r w:rsidRPr="004E0B2F">
        <w:rPr>
          <w:rFonts w:ascii="Arial" w:eastAsia="Times New Roman" w:hAnsi="Arial" w:cs="Arial"/>
          <w:color w:val="4F81BD" w:themeColor="accent1"/>
          <w:spacing w:val="-8"/>
          <w:sz w:val="24"/>
          <w:szCs w:val="24"/>
          <w:vertAlign w:val="superscript"/>
        </w:rPr>
        <w:t>au</w:t>
      </w:r>
      <w:proofErr w:type="spellEnd"/>
      <w:r w:rsidRPr="004E0B2F">
        <w:rPr>
          <w:rFonts w:ascii="Arial" w:eastAsia="Times New Roman" w:hAnsi="Arial" w:cs="Arial"/>
          <w:color w:val="4F81BD" w:themeColor="accent1"/>
          <w:spacing w:val="-8"/>
          <w:sz w:val="24"/>
          <w:szCs w:val="24"/>
        </w:rPr>
        <w:t>,</w:t>
      </w:r>
      <w:r w:rsidR="004E0B2F">
        <w:rPr>
          <w:rFonts w:ascii="Arial" w:eastAsia="Times New Roman" w:hAnsi="Arial" w:cs="Arial"/>
          <w:color w:val="4F81BD" w:themeColor="accent1"/>
          <w:spacing w:val="-8"/>
          <w:sz w:val="24"/>
          <w:szCs w:val="24"/>
        </w:rPr>
        <w:t xml:space="preserve"> que </w:t>
      </w:r>
      <w:proofErr w:type="spellStart"/>
      <w:r w:rsidR="004E0B2F">
        <w:rPr>
          <w:rFonts w:ascii="Arial" w:eastAsia="Times New Roman" w:hAnsi="Arial" w:cs="Arial"/>
          <w:color w:val="4F81BD" w:themeColor="accent1"/>
          <w:spacing w:val="-8"/>
          <w:sz w:val="24"/>
          <w:szCs w:val="24"/>
        </w:rPr>
        <w:t>contan</w:t>
      </w:r>
      <w:proofErr w:type="spellEnd"/>
      <w:r w:rsidR="004E0B2F">
        <w:rPr>
          <w:rFonts w:ascii="Arial" w:eastAsia="Times New Roman" w:hAnsi="Arial" w:cs="Arial"/>
          <w:color w:val="4F81BD" w:themeColor="accent1"/>
          <w:spacing w:val="-8"/>
          <w:sz w:val="24"/>
          <w:szCs w:val="24"/>
        </w:rPr>
        <w:t xml:space="preserve"> un </w:t>
      </w:r>
      <w:proofErr w:type="spellStart"/>
      <w:r w:rsidR="004E0B2F">
        <w:rPr>
          <w:rFonts w:ascii="Arial" w:eastAsia="Times New Roman" w:hAnsi="Arial" w:cs="Arial"/>
          <w:color w:val="4F81BD" w:themeColor="accent1"/>
          <w:spacing w:val="-8"/>
          <w:sz w:val="24"/>
          <w:szCs w:val="24"/>
        </w:rPr>
        <w:t>quarantenat</w:t>
      </w:r>
      <w:proofErr w:type="spellEnd"/>
      <w:r w:rsidR="004E0B2F">
        <w:rPr>
          <w:rFonts w:ascii="Arial" w:eastAsia="Times New Roman" w:hAnsi="Arial" w:cs="Arial"/>
          <w:color w:val="4F81BD" w:themeColor="accent1"/>
          <w:spacing w:val="-8"/>
          <w:sz w:val="24"/>
          <w:szCs w:val="24"/>
        </w:rPr>
        <w:t xml:space="preserve"> d’</w:t>
      </w:r>
      <w:proofErr w:type="spellStart"/>
      <w:r w:rsidR="004E0B2F">
        <w:rPr>
          <w:rFonts w:ascii="Arial" w:eastAsia="Times New Roman" w:hAnsi="Arial" w:cs="Arial"/>
          <w:color w:val="4F81BD" w:themeColor="accent1"/>
          <w:spacing w:val="-8"/>
          <w:sz w:val="24"/>
          <w:szCs w:val="24"/>
        </w:rPr>
        <w:t>assembladas</w:t>
      </w:r>
      <w:proofErr w:type="spellEnd"/>
      <w:r w:rsidR="004E0B2F">
        <w:rPr>
          <w:rFonts w:ascii="Arial" w:eastAsia="Times New Roman" w:hAnsi="Arial" w:cs="Arial"/>
          <w:color w:val="4F81BD" w:themeColor="accent1"/>
          <w:spacing w:val="-8"/>
          <w:sz w:val="24"/>
          <w:szCs w:val="24"/>
        </w:rPr>
        <w:t xml:space="preserve">. Las </w:t>
      </w:r>
      <w:proofErr w:type="spellStart"/>
      <w:r w:rsidR="004E0B2F">
        <w:rPr>
          <w:rFonts w:ascii="Arial" w:eastAsia="Times New Roman" w:hAnsi="Arial" w:cs="Arial"/>
          <w:color w:val="4F81BD" w:themeColor="accent1"/>
          <w:spacing w:val="-8"/>
          <w:sz w:val="24"/>
          <w:szCs w:val="24"/>
        </w:rPr>
        <w:t>darrèras</w:t>
      </w:r>
      <w:proofErr w:type="spellEnd"/>
    </w:p>
    <w:p w:rsidR="004E0B2F" w:rsidRDefault="00D1674A" w:rsidP="00D1674A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pacing w:val="-8"/>
          <w:sz w:val="24"/>
          <w:szCs w:val="24"/>
        </w:rPr>
      </w:pPr>
      <w:r w:rsidRPr="00D1674A">
        <w:rPr>
          <w:rFonts w:ascii="Arial" w:eastAsia="Times New Roman" w:hAnsi="Arial" w:cs="Arial"/>
          <w:color w:val="202122"/>
          <w:spacing w:val="-8"/>
          <w:sz w:val="24"/>
          <w:szCs w:val="24"/>
        </w:rPr>
        <w:t>Au début du </w:t>
      </w:r>
      <w:r w:rsidRPr="00D1674A">
        <w:rPr>
          <w:rFonts w:ascii="Arial" w:eastAsia="Times New Roman" w:hAnsi="Arial" w:cs="Arial"/>
          <w:smallCaps/>
          <w:color w:val="202122"/>
          <w:spacing w:val="-8"/>
          <w:sz w:val="24"/>
          <w:szCs w:val="24"/>
        </w:rPr>
        <w:t>xix</w:t>
      </w:r>
      <w:r w:rsidRPr="00D1674A">
        <w:rPr>
          <w:rFonts w:ascii="Arial" w:eastAsia="Times New Roman" w:hAnsi="Arial" w:cs="Arial"/>
          <w:color w:val="202122"/>
          <w:spacing w:val="-8"/>
          <w:sz w:val="15"/>
          <w:szCs w:val="15"/>
          <w:vertAlign w:val="superscript"/>
        </w:rPr>
        <w:t>e</w:t>
      </w:r>
      <w:r w:rsidRPr="00D1674A">
        <w:rPr>
          <w:rFonts w:ascii="Arial" w:eastAsia="Times New Roman" w:hAnsi="Arial" w:cs="Arial"/>
          <w:color w:val="202122"/>
          <w:spacing w:val="-8"/>
          <w:sz w:val="24"/>
          <w:szCs w:val="24"/>
        </w:rPr>
        <w:t> siècle, on dénombre une quarantaine d'</w:t>
      </w:r>
      <w:r w:rsidRPr="00D1674A">
        <w:rPr>
          <w:rFonts w:ascii="Arial" w:eastAsia="Times New Roman" w:hAnsi="Arial" w:cs="Arial"/>
          <w:i/>
          <w:iCs/>
          <w:color w:val="202122"/>
          <w:spacing w:val="-8"/>
          <w:sz w:val="24"/>
          <w:szCs w:val="24"/>
        </w:rPr>
        <w:t>assemblades</w:t>
      </w:r>
      <w:hyperlink r:id="rId20" w:anchor="cite_note-Monographie-2" w:history="1">
        <w:r w:rsidRPr="00D1674A">
          <w:rPr>
            <w:rFonts w:ascii="Arial" w:eastAsia="Times New Roman" w:hAnsi="Arial" w:cs="Arial"/>
            <w:color w:val="0645AD"/>
            <w:spacing w:val="-8"/>
            <w:sz w:val="19"/>
            <w:u w:val="single"/>
            <w:vertAlign w:val="superscript"/>
          </w:rPr>
          <w:t>2</w:t>
        </w:r>
      </w:hyperlink>
      <w:r w:rsidRPr="00D1674A">
        <w:rPr>
          <w:rFonts w:ascii="Arial" w:eastAsia="Times New Roman" w:hAnsi="Arial" w:cs="Arial"/>
          <w:color w:val="202122"/>
          <w:spacing w:val="-8"/>
          <w:sz w:val="24"/>
          <w:szCs w:val="24"/>
        </w:rPr>
        <w:t>. Les dernières</w:t>
      </w:r>
    </w:p>
    <w:p w:rsidR="004E0B2F" w:rsidRPr="004E0B2F" w:rsidRDefault="006E76A8" w:rsidP="00D1674A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4F81BD" w:themeColor="accent1"/>
          <w:spacing w:val="-8"/>
          <w:sz w:val="24"/>
          <w:szCs w:val="24"/>
        </w:rPr>
      </w:pPr>
      <w:r>
        <w:rPr>
          <w:rFonts w:ascii="Arial" w:eastAsia="Times New Roman" w:hAnsi="Arial" w:cs="Arial"/>
          <w:color w:val="4F81BD" w:themeColor="accent1"/>
          <w:spacing w:val="-8"/>
          <w:sz w:val="24"/>
          <w:szCs w:val="24"/>
        </w:rPr>
        <w:t>q</w:t>
      </w:r>
      <w:r w:rsidR="004E0B2F" w:rsidRPr="004E0B2F">
        <w:rPr>
          <w:rFonts w:ascii="Arial" w:eastAsia="Times New Roman" w:hAnsi="Arial" w:cs="Arial"/>
          <w:color w:val="4F81BD" w:themeColor="accent1"/>
          <w:spacing w:val="-8"/>
          <w:sz w:val="24"/>
          <w:szCs w:val="24"/>
        </w:rPr>
        <w:t xml:space="preserve">ue </w:t>
      </w:r>
      <w:proofErr w:type="spellStart"/>
      <w:r w:rsidR="004E0B2F" w:rsidRPr="004E0B2F">
        <w:rPr>
          <w:rFonts w:ascii="Arial" w:eastAsia="Times New Roman" w:hAnsi="Arial" w:cs="Arial"/>
          <w:color w:val="4F81BD" w:themeColor="accent1"/>
          <w:spacing w:val="-8"/>
          <w:sz w:val="24"/>
          <w:szCs w:val="24"/>
        </w:rPr>
        <w:t>duran</w:t>
      </w:r>
      <w:proofErr w:type="spellEnd"/>
      <w:r w:rsidR="004E0B2F" w:rsidRPr="004E0B2F">
        <w:rPr>
          <w:rFonts w:ascii="Arial" w:eastAsia="Times New Roman" w:hAnsi="Arial" w:cs="Arial"/>
          <w:color w:val="4F81BD" w:themeColor="accent1"/>
          <w:spacing w:val="-8"/>
          <w:sz w:val="24"/>
          <w:szCs w:val="24"/>
        </w:rPr>
        <w:t xml:space="preserve"> </w:t>
      </w:r>
      <w:proofErr w:type="spellStart"/>
      <w:r w:rsidR="004E0B2F" w:rsidRPr="004E0B2F">
        <w:rPr>
          <w:rFonts w:ascii="Arial" w:eastAsia="Times New Roman" w:hAnsi="Arial" w:cs="Arial"/>
          <w:color w:val="4F81BD" w:themeColor="accent1"/>
          <w:spacing w:val="-8"/>
          <w:sz w:val="24"/>
          <w:szCs w:val="24"/>
        </w:rPr>
        <w:t>dinc</w:t>
      </w:r>
      <w:proofErr w:type="spellEnd"/>
      <w:r w:rsidR="004E0B2F" w:rsidRPr="004E0B2F">
        <w:rPr>
          <w:rFonts w:ascii="Arial" w:eastAsia="Times New Roman" w:hAnsi="Arial" w:cs="Arial"/>
          <w:color w:val="4F81BD" w:themeColor="accent1"/>
          <w:spacing w:val="-8"/>
          <w:sz w:val="24"/>
          <w:szCs w:val="24"/>
        </w:rPr>
        <w:t xml:space="preserve"> a la </w:t>
      </w:r>
      <w:proofErr w:type="spellStart"/>
      <w:r w:rsidR="004E0B2F" w:rsidRPr="004E0B2F">
        <w:rPr>
          <w:rFonts w:ascii="Arial" w:eastAsia="Times New Roman" w:hAnsi="Arial" w:cs="Arial"/>
          <w:color w:val="4F81BD" w:themeColor="accent1"/>
          <w:spacing w:val="-8"/>
          <w:sz w:val="24"/>
          <w:szCs w:val="24"/>
        </w:rPr>
        <w:t>mietat</w:t>
      </w:r>
      <w:proofErr w:type="spellEnd"/>
      <w:r w:rsidR="004E0B2F" w:rsidRPr="004E0B2F">
        <w:rPr>
          <w:rFonts w:ascii="Arial" w:eastAsia="Times New Roman" w:hAnsi="Arial" w:cs="Arial"/>
          <w:color w:val="4F81BD" w:themeColor="accent1"/>
          <w:spacing w:val="-8"/>
          <w:sz w:val="24"/>
          <w:szCs w:val="24"/>
        </w:rPr>
        <w:t xml:space="preserve"> </w:t>
      </w:r>
      <w:proofErr w:type="spellStart"/>
      <w:r w:rsidR="004E0B2F" w:rsidRPr="004E0B2F">
        <w:rPr>
          <w:rFonts w:ascii="Arial" w:eastAsia="Times New Roman" w:hAnsi="Arial" w:cs="Arial"/>
          <w:color w:val="4F81BD" w:themeColor="accent1"/>
          <w:spacing w:val="-8"/>
          <w:sz w:val="24"/>
          <w:szCs w:val="24"/>
        </w:rPr>
        <w:t>deu</w:t>
      </w:r>
      <w:proofErr w:type="spellEnd"/>
      <w:r w:rsidR="004E0B2F" w:rsidRPr="004E0B2F">
        <w:rPr>
          <w:rFonts w:ascii="Arial" w:eastAsia="Times New Roman" w:hAnsi="Arial" w:cs="Arial"/>
          <w:color w:val="4F81BD" w:themeColor="accent1"/>
          <w:spacing w:val="-8"/>
          <w:sz w:val="24"/>
          <w:szCs w:val="24"/>
        </w:rPr>
        <w:t xml:space="preserve"> </w:t>
      </w:r>
      <w:proofErr w:type="spellStart"/>
      <w:r w:rsidR="004E0B2F" w:rsidRPr="004E0B2F">
        <w:rPr>
          <w:rFonts w:ascii="Arial" w:eastAsia="Times New Roman" w:hAnsi="Arial" w:cs="Arial"/>
          <w:color w:val="4F81BD" w:themeColor="accent1"/>
          <w:spacing w:val="-8"/>
          <w:sz w:val="24"/>
          <w:szCs w:val="24"/>
        </w:rPr>
        <w:t>sègle</w:t>
      </w:r>
      <w:proofErr w:type="spellEnd"/>
      <w:r w:rsidR="004E0B2F" w:rsidRPr="004E0B2F">
        <w:rPr>
          <w:rFonts w:ascii="Arial" w:eastAsia="Times New Roman" w:hAnsi="Arial" w:cs="Arial"/>
          <w:color w:val="4F81BD" w:themeColor="accent1"/>
          <w:spacing w:val="-8"/>
          <w:sz w:val="24"/>
          <w:szCs w:val="24"/>
        </w:rPr>
        <w:t xml:space="preserve"> </w:t>
      </w:r>
      <w:proofErr w:type="spellStart"/>
      <w:r w:rsidR="004E0B2F" w:rsidRPr="004E0B2F">
        <w:rPr>
          <w:rFonts w:ascii="Arial" w:eastAsia="Times New Roman" w:hAnsi="Arial" w:cs="Arial"/>
          <w:color w:val="4F81BD" w:themeColor="accent1"/>
          <w:spacing w:val="-8"/>
          <w:sz w:val="24"/>
          <w:szCs w:val="24"/>
        </w:rPr>
        <w:t>XX</w:t>
      </w:r>
      <w:r w:rsidR="004E0B2F" w:rsidRPr="004E0B2F">
        <w:rPr>
          <w:rFonts w:ascii="Arial" w:eastAsia="Times New Roman" w:hAnsi="Arial" w:cs="Arial"/>
          <w:color w:val="4F81BD" w:themeColor="accent1"/>
          <w:spacing w:val="-8"/>
          <w:sz w:val="24"/>
          <w:szCs w:val="24"/>
          <w:vertAlign w:val="superscript"/>
        </w:rPr>
        <w:t>au</w:t>
      </w:r>
      <w:proofErr w:type="spellEnd"/>
      <w:r w:rsidR="004E0B2F" w:rsidRPr="004E0B2F">
        <w:rPr>
          <w:rFonts w:ascii="Arial" w:eastAsia="Times New Roman" w:hAnsi="Arial" w:cs="Arial"/>
          <w:color w:val="4F81BD" w:themeColor="accent1"/>
          <w:spacing w:val="-8"/>
          <w:sz w:val="24"/>
          <w:szCs w:val="24"/>
        </w:rPr>
        <w:t>.</w:t>
      </w:r>
      <w:r w:rsidR="004E0B2F">
        <w:rPr>
          <w:rFonts w:ascii="Arial" w:eastAsia="Times New Roman" w:hAnsi="Arial" w:cs="Arial"/>
          <w:color w:val="4F81BD" w:themeColor="accent1"/>
          <w:spacing w:val="-8"/>
          <w:sz w:val="24"/>
          <w:szCs w:val="24"/>
        </w:rPr>
        <w:t xml:space="preserve"> La </w:t>
      </w:r>
      <w:proofErr w:type="spellStart"/>
      <w:r w:rsidR="004E0B2F">
        <w:rPr>
          <w:rFonts w:ascii="Arial" w:eastAsia="Times New Roman" w:hAnsi="Arial" w:cs="Arial"/>
          <w:color w:val="4F81BD" w:themeColor="accent1"/>
          <w:spacing w:val="-8"/>
          <w:sz w:val="24"/>
          <w:szCs w:val="24"/>
        </w:rPr>
        <w:t>hèira</w:t>
      </w:r>
      <w:proofErr w:type="spellEnd"/>
      <w:r w:rsidR="004E0B2F">
        <w:rPr>
          <w:rFonts w:ascii="Arial" w:eastAsia="Times New Roman" w:hAnsi="Arial" w:cs="Arial"/>
          <w:color w:val="4F81BD" w:themeColor="accent1"/>
          <w:spacing w:val="-8"/>
          <w:sz w:val="24"/>
          <w:szCs w:val="24"/>
        </w:rPr>
        <w:t xml:space="preserve"> de la Sent </w:t>
      </w:r>
      <w:r>
        <w:rPr>
          <w:rFonts w:ascii="Arial" w:eastAsia="Times New Roman" w:hAnsi="Arial" w:cs="Arial"/>
          <w:color w:val="4F81BD" w:themeColor="accent1"/>
          <w:spacing w:val="-8"/>
          <w:sz w:val="24"/>
          <w:szCs w:val="24"/>
        </w:rPr>
        <w:t>J</w:t>
      </w:r>
      <w:r w:rsidR="004E0B2F">
        <w:rPr>
          <w:rFonts w:ascii="Arial" w:eastAsia="Times New Roman" w:hAnsi="Arial" w:cs="Arial"/>
          <w:color w:val="4F81BD" w:themeColor="accent1"/>
          <w:spacing w:val="-8"/>
          <w:sz w:val="24"/>
          <w:szCs w:val="24"/>
        </w:rPr>
        <w:t xml:space="preserve">an de </w:t>
      </w:r>
      <w:proofErr w:type="spellStart"/>
      <w:r w:rsidR="004E0B2F">
        <w:rPr>
          <w:rFonts w:ascii="Arial" w:eastAsia="Times New Roman" w:hAnsi="Arial" w:cs="Arial"/>
          <w:color w:val="4F81BD" w:themeColor="accent1"/>
          <w:spacing w:val="-8"/>
          <w:sz w:val="24"/>
          <w:szCs w:val="24"/>
        </w:rPr>
        <w:t>Boricòs</w:t>
      </w:r>
      <w:proofErr w:type="spellEnd"/>
    </w:p>
    <w:p w:rsidR="004E0B2F" w:rsidRDefault="00D1674A" w:rsidP="00D1674A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pacing w:val="-8"/>
          <w:sz w:val="24"/>
          <w:szCs w:val="24"/>
        </w:rPr>
      </w:pPr>
      <w:r w:rsidRPr="00D1674A">
        <w:rPr>
          <w:rFonts w:ascii="Arial" w:eastAsia="Times New Roman" w:hAnsi="Arial" w:cs="Arial"/>
          <w:color w:val="202122"/>
          <w:spacing w:val="-8"/>
          <w:sz w:val="24"/>
          <w:szCs w:val="24"/>
        </w:rPr>
        <w:t>perdurent jusqu'au milieu du </w:t>
      </w:r>
      <w:r w:rsidRPr="00D1674A">
        <w:rPr>
          <w:rFonts w:ascii="Arial" w:eastAsia="Times New Roman" w:hAnsi="Arial" w:cs="Arial"/>
          <w:smallCaps/>
          <w:color w:val="202122"/>
          <w:spacing w:val="-8"/>
          <w:sz w:val="24"/>
          <w:szCs w:val="24"/>
        </w:rPr>
        <w:t>xx</w:t>
      </w:r>
      <w:r w:rsidRPr="00D1674A">
        <w:rPr>
          <w:rFonts w:ascii="Arial" w:eastAsia="Times New Roman" w:hAnsi="Arial" w:cs="Arial"/>
          <w:color w:val="202122"/>
          <w:spacing w:val="-8"/>
          <w:sz w:val="15"/>
          <w:szCs w:val="15"/>
          <w:vertAlign w:val="superscript"/>
        </w:rPr>
        <w:t>e</w:t>
      </w:r>
      <w:r w:rsidRPr="00D1674A">
        <w:rPr>
          <w:rFonts w:ascii="Arial" w:eastAsia="Times New Roman" w:hAnsi="Arial" w:cs="Arial"/>
          <w:color w:val="202122"/>
          <w:spacing w:val="-8"/>
          <w:sz w:val="24"/>
          <w:szCs w:val="24"/>
        </w:rPr>
        <w:t> siècle. La foire de la Saint-Jean à </w:t>
      </w:r>
      <w:hyperlink r:id="rId21" w:tooltip="Bouricos" w:history="1">
        <w:proofErr w:type="spellStart"/>
        <w:r w:rsidRPr="004E0B2F">
          <w:rPr>
            <w:rFonts w:ascii="Arial" w:eastAsia="Times New Roman" w:hAnsi="Arial" w:cs="Arial"/>
            <w:spacing w:val="-8"/>
            <w:sz w:val="24"/>
            <w:szCs w:val="24"/>
          </w:rPr>
          <w:t>Bouricos</w:t>
        </w:r>
        <w:proofErr w:type="spellEnd"/>
      </w:hyperlink>
    </w:p>
    <w:p w:rsidR="004E0B2F" w:rsidRPr="004E0B2F" w:rsidRDefault="004E0B2F" w:rsidP="00D1674A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4F81BD" w:themeColor="accent1"/>
          <w:spacing w:val="-8"/>
          <w:sz w:val="24"/>
          <w:szCs w:val="24"/>
        </w:rPr>
      </w:pPr>
      <w:r w:rsidRPr="004E0B2F">
        <w:rPr>
          <w:rFonts w:ascii="Arial" w:eastAsia="Times New Roman" w:hAnsi="Arial" w:cs="Arial"/>
          <w:color w:val="4F81BD" w:themeColor="accent1"/>
          <w:spacing w:val="-8"/>
          <w:sz w:val="24"/>
          <w:szCs w:val="24"/>
        </w:rPr>
        <w:t xml:space="preserve">o la </w:t>
      </w:r>
      <w:proofErr w:type="spellStart"/>
      <w:r w:rsidRPr="004E0B2F">
        <w:rPr>
          <w:rFonts w:ascii="Arial" w:eastAsia="Times New Roman" w:hAnsi="Arial" w:cs="Arial"/>
          <w:color w:val="4F81BD" w:themeColor="accent1"/>
          <w:spacing w:val="-8"/>
          <w:sz w:val="24"/>
          <w:szCs w:val="24"/>
        </w:rPr>
        <w:t>hèira</w:t>
      </w:r>
      <w:proofErr w:type="spellEnd"/>
      <w:r w:rsidRPr="004E0B2F">
        <w:rPr>
          <w:rFonts w:ascii="Arial" w:eastAsia="Times New Roman" w:hAnsi="Arial" w:cs="Arial"/>
          <w:color w:val="4F81BD" w:themeColor="accent1"/>
          <w:spacing w:val="-8"/>
          <w:sz w:val="24"/>
          <w:szCs w:val="24"/>
        </w:rPr>
        <w:t xml:space="preserve"> de la Sent </w:t>
      </w:r>
      <w:proofErr w:type="spellStart"/>
      <w:r w:rsidRPr="004E0B2F">
        <w:rPr>
          <w:rFonts w:ascii="Arial" w:eastAsia="Times New Roman" w:hAnsi="Arial" w:cs="Arial"/>
          <w:color w:val="4F81BD" w:themeColor="accent1"/>
          <w:spacing w:val="-8"/>
          <w:sz w:val="24"/>
          <w:szCs w:val="24"/>
        </w:rPr>
        <w:t>miquèu</w:t>
      </w:r>
      <w:proofErr w:type="spellEnd"/>
      <w:r w:rsidRPr="004E0B2F">
        <w:rPr>
          <w:rFonts w:ascii="Arial" w:eastAsia="Times New Roman" w:hAnsi="Arial" w:cs="Arial"/>
          <w:color w:val="4F81BD" w:themeColor="accent1"/>
          <w:spacing w:val="-8"/>
          <w:sz w:val="24"/>
          <w:szCs w:val="24"/>
        </w:rPr>
        <w:t xml:space="preserve"> a Ossa </w:t>
      </w:r>
      <w:proofErr w:type="spellStart"/>
      <w:r w:rsidRPr="004E0B2F">
        <w:rPr>
          <w:rFonts w:ascii="Arial" w:eastAsia="Times New Roman" w:hAnsi="Arial" w:cs="Arial"/>
          <w:color w:val="4F81BD" w:themeColor="accent1"/>
          <w:spacing w:val="-8"/>
          <w:sz w:val="24"/>
          <w:szCs w:val="24"/>
        </w:rPr>
        <w:t>Suzan</w:t>
      </w:r>
      <w:proofErr w:type="spellEnd"/>
      <w:r w:rsidRPr="004E0B2F">
        <w:rPr>
          <w:rFonts w:ascii="Arial" w:eastAsia="Times New Roman" w:hAnsi="Arial" w:cs="Arial"/>
          <w:color w:val="4F81BD" w:themeColor="accent1"/>
          <w:spacing w:val="-8"/>
          <w:sz w:val="24"/>
          <w:szCs w:val="24"/>
        </w:rPr>
        <w:t xml:space="preserve"> </w:t>
      </w:r>
      <w:proofErr w:type="spellStart"/>
      <w:r w:rsidRPr="004E0B2F">
        <w:rPr>
          <w:rFonts w:ascii="Arial" w:eastAsia="Times New Roman" w:hAnsi="Arial" w:cs="Arial"/>
          <w:color w:val="4F81BD" w:themeColor="accent1"/>
          <w:spacing w:val="-8"/>
          <w:sz w:val="24"/>
          <w:szCs w:val="24"/>
        </w:rPr>
        <w:t>que’n</w:t>
      </w:r>
      <w:proofErr w:type="spellEnd"/>
      <w:r w:rsidRPr="004E0B2F">
        <w:rPr>
          <w:rFonts w:ascii="Arial" w:eastAsia="Times New Roman" w:hAnsi="Arial" w:cs="Arial"/>
          <w:color w:val="4F81BD" w:themeColor="accent1"/>
          <w:spacing w:val="-8"/>
          <w:sz w:val="24"/>
          <w:szCs w:val="24"/>
        </w:rPr>
        <w:t xml:space="preserve"> son las </w:t>
      </w:r>
      <w:proofErr w:type="spellStart"/>
      <w:r w:rsidRPr="004E0B2F">
        <w:rPr>
          <w:rFonts w:ascii="Arial" w:eastAsia="Times New Roman" w:hAnsi="Arial" w:cs="Arial"/>
          <w:color w:val="4F81BD" w:themeColor="accent1"/>
          <w:spacing w:val="-8"/>
          <w:sz w:val="24"/>
          <w:szCs w:val="24"/>
        </w:rPr>
        <w:t>sobras</w:t>
      </w:r>
      <w:proofErr w:type="spellEnd"/>
      <w:r w:rsidRPr="004E0B2F">
        <w:rPr>
          <w:rFonts w:ascii="Arial" w:eastAsia="Times New Roman" w:hAnsi="Arial" w:cs="Arial"/>
          <w:color w:val="4F81BD" w:themeColor="accent1"/>
          <w:spacing w:val="-8"/>
          <w:sz w:val="24"/>
          <w:szCs w:val="24"/>
        </w:rPr>
        <w:t>.</w:t>
      </w:r>
      <w:r>
        <w:rPr>
          <w:rFonts w:ascii="Arial" w:eastAsia="Times New Roman" w:hAnsi="Arial" w:cs="Arial"/>
          <w:color w:val="4F81BD" w:themeColor="accent1"/>
          <w:spacing w:val="-8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4F81BD" w:themeColor="accent1"/>
          <w:spacing w:val="-8"/>
          <w:sz w:val="24"/>
          <w:szCs w:val="24"/>
        </w:rPr>
        <w:t>Aquera</w:t>
      </w:r>
      <w:proofErr w:type="spellEnd"/>
      <w:r>
        <w:rPr>
          <w:rFonts w:ascii="Arial" w:eastAsia="Times New Roman" w:hAnsi="Arial" w:cs="Arial"/>
          <w:color w:val="4F81BD" w:themeColor="accent1"/>
          <w:spacing w:val="-8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4F81BD" w:themeColor="accent1"/>
          <w:spacing w:val="-8"/>
          <w:sz w:val="24"/>
          <w:szCs w:val="24"/>
        </w:rPr>
        <w:t>darrèra</w:t>
      </w:r>
      <w:proofErr w:type="spellEnd"/>
      <w:r>
        <w:rPr>
          <w:rFonts w:ascii="Arial" w:eastAsia="Times New Roman" w:hAnsi="Arial" w:cs="Arial"/>
          <w:color w:val="4F81BD" w:themeColor="accent1"/>
          <w:spacing w:val="-8"/>
          <w:sz w:val="24"/>
          <w:szCs w:val="24"/>
        </w:rPr>
        <w:t>,</w:t>
      </w:r>
    </w:p>
    <w:p w:rsidR="004E0B2F" w:rsidRDefault="00D1674A" w:rsidP="00D1674A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pacing w:val="-8"/>
          <w:sz w:val="24"/>
          <w:szCs w:val="24"/>
        </w:rPr>
      </w:pPr>
      <w:r w:rsidRPr="00D1674A">
        <w:rPr>
          <w:rFonts w:ascii="Arial" w:eastAsia="Times New Roman" w:hAnsi="Arial" w:cs="Arial"/>
          <w:color w:val="202122"/>
          <w:spacing w:val="-8"/>
          <w:sz w:val="24"/>
          <w:szCs w:val="24"/>
        </w:rPr>
        <w:t>ou la </w:t>
      </w:r>
      <w:hyperlink r:id="rId22" w:tooltip="Foire d'Ousse-Suzan" w:history="1">
        <w:r w:rsidRPr="004E0B2F">
          <w:rPr>
            <w:rFonts w:ascii="Arial" w:eastAsia="Times New Roman" w:hAnsi="Arial" w:cs="Arial"/>
            <w:spacing w:val="-8"/>
            <w:sz w:val="24"/>
            <w:szCs w:val="24"/>
          </w:rPr>
          <w:t xml:space="preserve">foire de la Saint-Michel à </w:t>
        </w:r>
        <w:proofErr w:type="spellStart"/>
        <w:r w:rsidRPr="004E0B2F">
          <w:rPr>
            <w:rFonts w:ascii="Arial" w:eastAsia="Times New Roman" w:hAnsi="Arial" w:cs="Arial"/>
            <w:spacing w:val="-8"/>
            <w:sz w:val="24"/>
            <w:szCs w:val="24"/>
          </w:rPr>
          <w:t>Ousse</w:t>
        </w:r>
        <w:proofErr w:type="spellEnd"/>
        <w:r w:rsidRPr="004E0B2F">
          <w:rPr>
            <w:rFonts w:ascii="Arial" w:eastAsia="Times New Roman" w:hAnsi="Arial" w:cs="Arial"/>
            <w:spacing w:val="-8"/>
            <w:sz w:val="24"/>
            <w:szCs w:val="24"/>
          </w:rPr>
          <w:t>-</w:t>
        </w:r>
        <w:proofErr w:type="spellStart"/>
        <w:r w:rsidRPr="004E0B2F">
          <w:rPr>
            <w:rFonts w:ascii="Arial" w:eastAsia="Times New Roman" w:hAnsi="Arial" w:cs="Arial"/>
            <w:spacing w:val="-8"/>
            <w:sz w:val="24"/>
            <w:szCs w:val="24"/>
          </w:rPr>
          <w:t>Suzan</w:t>
        </w:r>
        <w:proofErr w:type="spellEnd"/>
      </w:hyperlink>
      <w:r w:rsidRPr="00D1674A">
        <w:rPr>
          <w:rFonts w:ascii="Arial" w:eastAsia="Times New Roman" w:hAnsi="Arial" w:cs="Arial"/>
          <w:color w:val="202122"/>
          <w:spacing w:val="-8"/>
          <w:sz w:val="24"/>
          <w:szCs w:val="24"/>
        </w:rPr>
        <w:t> en sont des subsistances. Cette dernière,</w:t>
      </w:r>
    </w:p>
    <w:p w:rsidR="004E0B2F" w:rsidRPr="004E0B2F" w:rsidRDefault="004E0B2F" w:rsidP="00D1674A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4F81BD" w:themeColor="accent1"/>
          <w:spacing w:val="-8"/>
          <w:sz w:val="24"/>
          <w:szCs w:val="24"/>
        </w:rPr>
      </w:pPr>
      <w:proofErr w:type="spellStart"/>
      <w:r w:rsidRPr="004E0B2F">
        <w:rPr>
          <w:rFonts w:ascii="Arial" w:eastAsia="Times New Roman" w:hAnsi="Arial" w:cs="Arial"/>
          <w:color w:val="4F81BD" w:themeColor="accent1"/>
          <w:spacing w:val="-8"/>
          <w:sz w:val="24"/>
          <w:szCs w:val="24"/>
        </w:rPr>
        <w:t>atestada</w:t>
      </w:r>
      <w:proofErr w:type="spellEnd"/>
      <w:r w:rsidRPr="004E0B2F">
        <w:rPr>
          <w:rFonts w:ascii="Arial" w:eastAsia="Times New Roman" w:hAnsi="Arial" w:cs="Arial"/>
          <w:color w:val="4F81BD" w:themeColor="accent1"/>
          <w:spacing w:val="-8"/>
          <w:sz w:val="24"/>
          <w:szCs w:val="24"/>
        </w:rPr>
        <w:t xml:space="preserve"> </w:t>
      </w:r>
      <w:proofErr w:type="spellStart"/>
      <w:r w:rsidRPr="004E0B2F">
        <w:rPr>
          <w:rFonts w:ascii="Arial" w:eastAsia="Times New Roman" w:hAnsi="Arial" w:cs="Arial"/>
          <w:color w:val="4F81BD" w:themeColor="accent1"/>
          <w:spacing w:val="-8"/>
          <w:sz w:val="24"/>
          <w:szCs w:val="24"/>
        </w:rPr>
        <w:t>desempuish</w:t>
      </w:r>
      <w:proofErr w:type="spellEnd"/>
      <w:r w:rsidRPr="004E0B2F">
        <w:rPr>
          <w:rFonts w:ascii="Arial" w:eastAsia="Times New Roman" w:hAnsi="Arial" w:cs="Arial"/>
          <w:color w:val="4F81BD" w:themeColor="accent1"/>
          <w:spacing w:val="-8"/>
          <w:sz w:val="24"/>
          <w:szCs w:val="24"/>
        </w:rPr>
        <w:t xml:space="preserve"> </w:t>
      </w:r>
      <w:proofErr w:type="spellStart"/>
      <w:r w:rsidRPr="004E0B2F">
        <w:rPr>
          <w:rFonts w:ascii="Arial" w:eastAsia="Times New Roman" w:hAnsi="Arial" w:cs="Arial"/>
          <w:color w:val="4F81BD" w:themeColor="accent1"/>
          <w:spacing w:val="-8"/>
          <w:sz w:val="24"/>
          <w:szCs w:val="24"/>
        </w:rPr>
        <w:t>lo</w:t>
      </w:r>
      <w:proofErr w:type="spellEnd"/>
      <w:r w:rsidRPr="004E0B2F">
        <w:rPr>
          <w:rFonts w:ascii="Arial" w:eastAsia="Times New Roman" w:hAnsi="Arial" w:cs="Arial"/>
          <w:color w:val="4F81BD" w:themeColor="accent1"/>
          <w:spacing w:val="-8"/>
          <w:sz w:val="24"/>
          <w:szCs w:val="24"/>
        </w:rPr>
        <w:t xml:space="preserve"> </w:t>
      </w:r>
      <w:proofErr w:type="spellStart"/>
      <w:r w:rsidRPr="004E0B2F">
        <w:rPr>
          <w:rFonts w:ascii="Arial" w:eastAsia="Times New Roman" w:hAnsi="Arial" w:cs="Arial"/>
          <w:color w:val="4F81BD" w:themeColor="accent1"/>
          <w:spacing w:val="-8"/>
          <w:sz w:val="24"/>
          <w:szCs w:val="24"/>
        </w:rPr>
        <w:t>sègle</w:t>
      </w:r>
      <w:proofErr w:type="spellEnd"/>
      <w:r w:rsidRPr="004E0B2F">
        <w:rPr>
          <w:rFonts w:ascii="Arial" w:eastAsia="Times New Roman" w:hAnsi="Arial" w:cs="Arial"/>
          <w:color w:val="4F81BD" w:themeColor="accent1"/>
          <w:spacing w:val="-8"/>
          <w:sz w:val="24"/>
          <w:szCs w:val="24"/>
        </w:rPr>
        <w:t xml:space="preserve"> </w:t>
      </w:r>
      <w:proofErr w:type="spellStart"/>
      <w:r w:rsidRPr="004E0B2F">
        <w:rPr>
          <w:rFonts w:ascii="Arial" w:eastAsia="Times New Roman" w:hAnsi="Arial" w:cs="Arial"/>
          <w:color w:val="4F81BD" w:themeColor="accent1"/>
          <w:spacing w:val="-8"/>
          <w:sz w:val="24"/>
          <w:szCs w:val="24"/>
        </w:rPr>
        <w:t>XII</w:t>
      </w:r>
      <w:r w:rsidRPr="004E0B2F">
        <w:rPr>
          <w:rFonts w:ascii="Arial" w:eastAsia="Times New Roman" w:hAnsi="Arial" w:cs="Arial"/>
          <w:color w:val="4F81BD" w:themeColor="accent1"/>
          <w:spacing w:val="-8"/>
          <w:sz w:val="24"/>
          <w:szCs w:val="24"/>
          <w:vertAlign w:val="superscript"/>
        </w:rPr>
        <w:t>au</w:t>
      </w:r>
      <w:proofErr w:type="spellEnd"/>
      <w:r w:rsidRPr="004E0B2F">
        <w:rPr>
          <w:rFonts w:ascii="Arial" w:eastAsia="Times New Roman" w:hAnsi="Arial" w:cs="Arial"/>
          <w:color w:val="4F81BD" w:themeColor="accent1"/>
          <w:spacing w:val="-8"/>
          <w:sz w:val="24"/>
          <w:szCs w:val="24"/>
        </w:rPr>
        <w:t xml:space="preserve">,  qu’es </w:t>
      </w:r>
      <w:proofErr w:type="spellStart"/>
      <w:r>
        <w:rPr>
          <w:rFonts w:ascii="Arial" w:eastAsia="Times New Roman" w:hAnsi="Arial" w:cs="Arial"/>
          <w:color w:val="4F81BD" w:themeColor="accent1"/>
          <w:spacing w:val="-8"/>
          <w:sz w:val="24"/>
          <w:szCs w:val="24"/>
        </w:rPr>
        <w:t>inscriuda</w:t>
      </w:r>
      <w:proofErr w:type="spellEnd"/>
      <w:r>
        <w:rPr>
          <w:rFonts w:ascii="Arial" w:eastAsia="Times New Roman" w:hAnsi="Arial" w:cs="Arial"/>
          <w:color w:val="4F81BD" w:themeColor="accent1"/>
          <w:spacing w:val="-8"/>
          <w:sz w:val="24"/>
          <w:szCs w:val="24"/>
        </w:rPr>
        <w:t xml:space="preserve"> </w:t>
      </w:r>
      <w:r w:rsidR="00290C25">
        <w:rPr>
          <w:rFonts w:ascii="Arial" w:eastAsia="Times New Roman" w:hAnsi="Arial" w:cs="Arial"/>
          <w:color w:val="4F81BD" w:themeColor="accent1"/>
          <w:spacing w:val="-8"/>
          <w:sz w:val="24"/>
          <w:szCs w:val="24"/>
        </w:rPr>
        <w:t>a</w:t>
      </w:r>
      <w:r>
        <w:rPr>
          <w:rFonts w:ascii="Arial" w:eastAsia="Times New Roman" w:hAnsi="Arial" w:cs="Arial"/>
          <w:color w:val="4F81BD" w:themeColor="accent1"/>
          <w:spacing w:val="-8"/>
          <w:sz w:val="24"/>
          <w:szCs w:val="24"/>
        </w:rPr>
        <w:t xml:space="preserve"> l’</w:t>
      </w:r>
      <w:proofErr w:type="spellStart"/>
      <w:r>
        <w:rPr>
          <w:rFonts w:ascii="Arial" w:eastAsia="Times New Roman" w:hAnsi="Arial" w:cs="Arial"/>
          <w:color w:val="4F81BD" w:themeColor="accent1"/>
          <w:spacing w:val="-8"/>
          <w:sz w:val="24"/>
          <w:szCs w:val="24"/>
        </w:rPr>
        <w:t>inventari</w:t>
      </w:r>
      <w:proofErr w:type="spellEnd"/>
      <w:r>
        <w:rPr>
          <w:rFonts w:ascii="Arial" w:eastAsia="Times New Roman" w:hAnsi="Arial" w:cs="Arial"/>
          <w:color w:val="4F81BD" w:themeColor="accent1"/>
          <w:spacing w:val="-8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4F81BD" w:themeColor="accent1"/>
          <w:spacing w:val="-8"/>
          <w:sz w:val="24"/>
          <w:szCs w:val="24"/>
        </w:rPr>
        <w:t>deu</w:t>
      </w:r>
      <w:proofErr w:type="spellEnd"/>
      <w:r>
        <w:rPr>
          <w:rFonts w:ascii="Arial" w:eastAsia="Times New Roman" w:hAnsi="Arial" w:cs="Arial"/>
          <w:color w:val="4F81BD" w:themeColor="accent1"/>
          <w:spacing w:val="-8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4F81BD" w:themeColor="accent1"/>
          <w:spacing w:val="-8"/>
          <w:sz w:val="24"/>
          <w:szCs w:val="24"/>
        </w:rPr>
        <w:t>patrimòni</w:t>
      </w:r>
      <w:proofErr w:type="spellEnd"/>
      <w:r w:rsidR="0015771D">
        <w:rPr>
          <w:rFonts w:ascii="Arial" w:eastAsia="Times New Roman" w:hAnsi="Arial" w:cs="Arial"/>
          <w:color w:val="4F81BD" w:themeColor="accent1"/>
          <w:spacing w:val="-8"/>
          <w:sz w:val="24"/>
          <w:szCs w:val="24"/>
        </w:rPr>
        <w:t xml:space="preserve"> </w:t>
      </w:r>
      <w:proofErr w:type="spellStart"/>
      <w:r w:rsidR="0015771D">
        <w:rPr>
          <w:rFonts w:ascii="Arial" w:eastAsia="Times New Roman" w:hAnsi="Arial" w:cs="Arial"/>
          <w:color w:val="4F81BD" w:themeColor="accent1"/>
          <w:spacing w:val="-8"/>
          <w:sz w:val="24"/>
          <w:szCs w:val="24"/>
        </w:rPr>
        <w:t>culturau</w:t>
      </w:r>
      <w:proofErr w:type="spellEnd"/>
    </w:p>
    <w:p w:rsidR="0015771D" w:rsidRDefault="00D1674A" w:rsidP="00D1674A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645AD"/>
          <w:spacing w:val="-8"/>
          <w:sz w:val="24"/>
          <w:szCs w:val="24"/>
          <w:u w:val="single"/>
        </w:rPr>
      </w:pPr>
      <w:r w:rsidRPr="00D1674A">
        <w:rPr>
          <w:rFonts w:ascii="Arial" w:eastAsia="Times New Roman" w:hAnsi="Arial" w:cs="Arial"/>
          <w:color w:val="202122"/>
          <w:spacing w:val="-8"/>
          <w:sz w:val="24"/>
          <w:szCs w:val="24"/>
        </w:rPr>
        <w:t>attestée depuis le </w:t>
      </w:r>
      <w:r w:rsidRPr="00D1674A">
        <w:rPr>
          <w:rFonts w:ascii="Arial" w:eastAsia="Times New Roman" w:hAnsi="Arial" w:cs="Arial"/>
          <w:smallCaps/>
          <w:color w:val="202122"/>
          <w:spacing w:val="-8"/>
          <w:sz w:val="24"/>
          <w:szCs w:val="24"/>
        </w:rPr>
        <w:t>xii</w:t>
      </w:r>
      <w:r w:rsidRPr="00D1674A">
        <w:rPr>
          <w:rFonts w:ascii="Arial" w:eastAsia="Times New Roman" w:hAnsi="Arial" w:cs="Arial"/>
          <w:color w:val="202122"/>
          <w:spacing w:val="-8"/>
          <w:sz w:val="15"/>
          <w:szCs w:val="15"/>
          <w:vertAlign w:val="superscript"/>
        </w:rPr>
        <w:t>e</w:t>
      </w:r>
      <w:r w:rsidRPr="00D1674A">
        <w:rPr>
          <w:rFonts w:ascii="Arial" w:eastAsia="Times New Roman" w:hAnsi="Arial" w:cs="Arial"/>
          <w:color w:val="202122"/>
          <w:spacing w:val="-8"/>
          <w:sz w:val="24"/>
          <w:szCs w:val="24"/>
        </w:rPr>
        <w:t xml:space="preserve"> siècle, est inscrite à </w:t>
      </w:r>
      <w:r w:rsidRPr="0015771D">
        <w:rPr>
          <w:rFonts w:ascii="Arial" w:eastAsia="Times New Roman" w:hAnsi="Arial" w:cs="Arial"/>
          <w:spacing w:val="-8"/>
          <w:sz w:val="24"/>
          <w:szCs w:val="24"/>
        </w:rPr>
        <w:t>l'Inventaire du patrimoine culturel immatériel</w:t>
      </w:r>
    </w:p>
    <w:p w:rsidR="0015771D" w:rsidRPr="006E76A8" w:rsidRDefault="0015771D" w:rsidP="00D1674A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4F81BD" w:themeColor="accent1"/>
          <w:spacing w:val="-8"/>
          <w:sz w:val="24"/>
          <w:szCs w:val="24"/>
        </w:rPr>
      </w:pPr>
      <w:proofErr w:type="spellStart"/>
      <w:r w:rsidRPr="006E76A8">
        <w:rPr>
          <w:rFonts w:ascii="Arial" w:eastAsia="Times New Roman" w:hAnsi="Arial" w:cs="Arial"/>
          <w:color w:val="4F81BD" w:themeColor="accent1"/>
          <w:spacing w:val="-8"/>
          <w:sz w:val="24"/>
          <w:szCs w:val="24"/>
        </w:rPr>
        <w:t>immateriau</w:t>
      </w:r>
      <w:proofErr w:type="spellEnd"/>
      <w:r w:rsidRPr="006E76A8">
        <w:rPr>
          <w:rFonts w:ascii="Arial" w:eastAsia="Times New Roman" w:hAnsi="Arial" w:cs="Arial"/>
          <w:color w:val="4F81BD" w:themeColor="accent1"/>
          <w:spacing w:val="-8"/>
          <w:sz w:val="24"/>
          <w:szCs w:val="24"/>
        </w:rPr>
        <w:t xml:space="preserve"> en </w:t>
      </w:r>
      <w:proofErr w:type="spellStart"/>
      <w:r w:rsidRPr="006E76A8">
        <w:rPr>
          <w:rFonts w:ascii="Arial" w:eastAsia="Times New Roman" w:hAnsi="Arial" w:cs="Arial"/>
          <w:color w:val="4F81BD" w:themeColor="accent1"/>
          <w:spacing w:val="-8"/>
          <w:sz w:val="24"/>
          <w:szCs w:val="24"/>
        </w:rPr>
        <w:t>França</w:t>
      </w:r>
      <w:proofErr w:type="spellEnd"/>
      <w:r w:rsidRPr="006E76A8">
        <w:rPr>
          <w:rFonts w:ascii="Arial" w:eastAsia="Times New Roman" w:hAnsi="Arial" w:cs="Arial"/>
          <w:color w:val="4F81BD" w:themeColor="accent1"/>
          <w:spacing w:val="-8"/>
          <w:sz w:val="24"/>
          <w:szCs w:val="24"/>
        </w:rPr>
        <w:t xml:space="preserve"> au </w:t>
      </w:r>
      <w:proofErr w:type="spellStart"/>
      <w:r w:rsidRPr="006E76A8">
        <w:rPr>
          <w:rFonts w:ascii="Arial" w:eastAsia="Times New Roman" w:hAnsi="Arial" w:cs="Arial"/>
          <w:color w:val="4F81BD" w:themeColor="accent1"/>
          <w:spacing w:val="-8"/>
          <w:sz w:val="24"/>
          <w:szCs w:val="24"/>
        </w:rPr>
        <w:t>títol</w:t>
      </w:r>
      <w:proofErr w:type="spellEnd"/>
      <w:r w:rsidRPr="006E76A8">
        <w:rPr>
          <w:rFonts w:ascii="Arial" w:eastAsia="Times New Roman" w:hAnsi="Arial" w:cs="Arial"/>
          <w:color w:val="4F81BD" w:themeColor="accent1"/>
          <w:spacing w:val="-8"/>
          <w:sz w:val="24"/>
          <w:szCs w:val="24"/>
        </w:rPr>
        <w:t xml:space="preserve"> de las </w:t>
      </w:r>
      <w:proofErr w:type="spellStart"/>
      <w:r w:rsidRPr="006E76A8">
        <w:rPr>
          <w:rFonts w:ascii="Arial" w:eastAsia="Times New Roman" w:hAnsi="Arial" w:cs="Arial"/>
          <w:color w:val="4F81BD" w:themeColor="accent1"/>
          <w:spacing w:val="-8"/>
          <w:sz w:val="24"/>
          <w:szCs w:val="24"/>
        </w:rPr>
        <w:t>practicas</w:t>
      </w:r>
      <w:proofErr w:type="spellEnd"/>
      <w:r w:rsidRPr="006E76A8">
        <w:rPr>
          <w:rFonts w:ascii="Arial" w:eastAsia="Times New Roman" w:hAnsi="Arial" w:cs="Arial"/>
          <w:color w:val="4F81BD" w:themeColor="accent1"/>
          <w:spacing w:val="-8"/>
          <w:sz w:val="24"/>
          <w:szCs w:val="24"/>
        </w:rPr>
        <w:t xml:space="preserve"> </w:t>
      </w:r>
      <w:proofErr w:type="spellStart"/>
      <w:r w:rsidRPr="006E76A8">
        <w:rPr>
          <w:rFonts w:ascii="Arial" w:eastAsia="Times New Roman" w:hAnsi="Arial" w:cs="Arial"/>
          <w:color w:val="4F81BD" w:themeColor="accent1"/>
          <w:spacing w:val="-8"/>
          <w:sz w:val="24"/>
          <w:szCs w:val="24"/>
        </w:rPr>
        <w:t>hestivas</w:t>
      </w:r>
      <w:proofErr w:type="spellEnd"/>
      <w:r w:rsidR="006E76A8">
        <w:rPr>
          <w:rFonts w:ascii="Arial" w:eastAsia="Times New Roman" w:hAnsi="Arial" w:cs="Arial"/>
          <w:color w:val="4F81BD" w:themeColor="accent1"/>
          <w:spacing w:val="-8"/>
          <w:sz w:val="24"/>
          <w:szCs w:val="24"/>
        </w:rPr>
        <w:t>.</w:t>
      </w:r>
    </w:p>
    <w:p w:rsidR="00D1674A" w:rsidRDefault="00D1674A" w:rsidP="00D1674A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pacing w:val="-8"/>
          <w:sz w:val="24"/>
          <w:szCs w:val="24"/>
        </w:rPr>
      </w:pPr>
      <w:r w:rsidRPr="006E76A8">
        <w:rPr>
          <w:rFonts w:ascii="Arial" w:eastAsia="Times New Roman" w:hAnsi="Arial" w:cs="Arial"/>
          <w:spacing w:val="-8"/>
          <w:sz w:val="24"/>
          <w:szCs w:val="24"/>
        </w:rPr>
        <w:t>en France</w:t>
      </w:r>
      <w:r w:rsidRPr="00D1674A">
        <w:rPr>
          <w:rFonts w:ascii="Arial" w:eastAsia="Times New Roman" w:hAnsi="Arial" w:cs="Arial"/>
          <w:color w:val="202122"/>
          <w:spacing w:val="-8"/>
          <w:sz w:val="24"/>
          <w:szCs w:val="24"/>
        </w:rPr>
        <w:t> au titre des pratiques festives.</w:t>
      </w:r>
    </w:p>
    <w:p w:rsidR="0015771D" w:rsidRPr="00D1674A" w:rsidRDefault="0015771D" w:rsidP="00D1674A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pacing w:val="-8"/>
          <w:sz w:val="24"/>
          <w:szCs w:val="24"/>
        </w:rPr>
      </w:pPr>
    </w:p>
    <w:p w:rsidR="00D1674A" w:rsidRPr="00D1674A" w:rsidRDefault="00F97794" w:rsidP="00D1674A">
      <w:pPr>
        <w:pBdr>
          <w:bottom w:val="dotted" w:sz="6" w:space="0" w:color="AAAAAA"/>
        </w:pBdr>
        <w:shd w:val="clear" w:color="auto" w:fill="FFFFFF"/>
        <w:spacing w:before="72" w:after="0" w:line="240" w:lineRule="auto"/>
        <w:outlineLvl w:val="2"/>
        <w:rPr>
          <w:rFonts w:ascii="Arial" w:eastAsia="Times New Roman" w:hAnsi="Arial" w:cs="Arial"/>
          <w:b/>
          <w:bCs/>
          <w:color w:val="000000"/>
          <w:spacing w:val="-8"/>
          <w:sz w:val="29"/>
          <w:szCs w:val="29"/>
        </w:rPr>
      </w:pPr>
      <w:proofErr w:type="spellStart"/>
      <w:r>
        <w:rPr>
          <w:rFonts w:ascii="Arial" w:eastAsia="Times New Roman" w:hAnsi="Arial" w:cs="Arial"/>
          <w:b/>
          <w:bCs/>
          <w:color w:val="000000"/>
          <w:spacing w:val="-8"/>
          <w:sz w:val="29"/>
        </w:rPr>
        <w:t>Originas</w:t>
      </w:r>
      <w:proofErr w:type="spellEnd"/>
      <w:r>
        <w:rPr>
          <w:rFonts w:ascii="Arial" w:eastAsia="Times New Roman" w:hAnsi="Arial" w:cs="Arial"/>
          <w:b/>
          <w:bCs/>
          <w:color w:val="000000"/>
          <w:spacing w:val="-8"/>
          <w:sz w:val="29"/>
        </w:rPr>
        <w:t xml:space="preserve"> - </w:t>
      </w:r>
      <w:r w:rsidR="00D1674A" w:rsidRPr="00F97794">
        <w:rPr>
          <w:rFonts w:ascii="Arial" w:eastAsia="Times New Roman" w:hAnsi="Arial" w:cs="Arial"/>
          <w:bCs/>
          <w:color w:val="000000"/>
          <w:spacing w:val="-8"/>
          <w:sz w:val="28"/>
          <w:szCs w:val="28"/>
        </w:rPr>
        <w:t>Origines</w:t>
      </w:r>
    </w:p>
    <w:p w:rsidR="006E76A8" w:rsidRPr="006E76A8" w:rsidRDefault="006E76A8" w:rsidP="00D1674A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4F81BD" w:themeColor="accent1"/>
          <w:spacing w:val="-8"/>
          <w:sz w:val="24"/>
          <w:szCs w:val="24"/>
        </w:rPr>
      </w:pPr>
      <w:proofErr w:type="spellStart"/>
      <w:r w:rsidRPr="006E76A8">
        <w:rPr>
          <w:rFonts w:ascii="Arial" w:eastAsia="Times New Roman" w:hAnsi="Arial" w:cs="Arial"/>
          <w:color w:val="4F81BD" w:themeColor="accent1"/>
          <w:spacing w:val="-8"/>
          <w:sz w:val="24"/>
          <w:szCs w:val="24"/>
        </w:rPr>
        <w:t>Dens</w:t>
      </w:r>
      <w:proofErr w:type="spellEnd"/>
      <w:r w:rsidRPr="006E76A8">
        <w:rPr>
          <w:rFonts w:ascii="Arial" w:eastAsia="Times New Roman" w:hAnsi="Arial" w:cs="Arial"/>
          <w:color w:val="4F81BD" w:themeColor="accent1"/>
          <w:spacing w:val="-8"/>
          <w:sz w:val="24"/>
          <w:szCs w:val="24"/>
        </w:rPr>
        <w:t xml:space="preserve"> l’</w:t>
      </w:r>
      <w:proofErr w:type="spellStart"/>
      <w:r w:rsidRPr="006E76A8">
        <w:rPr>
          <w:rFonts w:ascii="Arial" w:eastAsia="Times New Roman" w:hAnsi="Arial" w:cs="Arial"/>
          <w:color w:val="4F81BD" w:themeColor="accent1"/>
          <w:spacing w:val="-8"/>
          <w:sz w:val="24"/>
          <w:szCs w:val="24"/>
        </w:rPr>
        <w:t>Antiquitat</w:t>
      </w:r>
      <w:proofErr w:type="spellEnd"/>
      <w:r w:rsidRPr="006E76A8">
        <w:rPr>
          <w:rFonts w:ascii="Arial" w:eastAsia="Times New Roman" w:hAnsi="Arial" w:cs="Arial"/>
          <w:color w:val="4F81BD" w:themeColor="accent1"/>
          <w:spacing w:val="-8"/>
          <w:sz w:val="24"/>
          <w:szCs w:val="24"/>
        </w:rPr>
        <w:t xml:space="preserve">, las </w:t>
      </w:r>
      <w:proofErr w:type="spellStart"/>
      <w:r w:rsidRPr="006E76A8">
        <w:rPr>
          <w:rFonts w:ascii="Arial" w:eastAsia="Times New Roman" w:hAnsi="Arial" w:cs="Arial"/>
          <w:color w:val="4F81BD" w:themeColor="accent1"/>
          <w:spacing w:val="-8"/>
          <w:sz w:val="24"/>
          <w:szCs w:val="24"/>
        </w:rPr>
        <w:t>hèiras</w:t>
      </w:r>
      <w:proofErr w:type="spellEnd"/>
      <w:r w:rsidRPr="006E76A8">
        <w:rPr>
          <w:rFonts w:ascii="Arial" w:eastAsia="Times New Roman" w:hAnsi="Arial" w:cs="Arial"/>
          <w:color w:val="4F81BD" w:themeColor="accent1"/>
          <w:spacing w:val="-8"/>
          <w:sz w:val="24"/>
          <w:szCs w:val="24"/>
        </w:rPr>
        <w:t xml:space="preserve"> deus </w:t>
      </w:r>
      <w:proofErr w:type="spellStart"/>
      <w:r>
        <w:rPr>
          <w:rFonts w:ascii="Arial" w:eastAsia="Times New Roman" w:hAnsi="Arial" w:cs="Arial"/>
          <w:color w:val="4F81BD" w:themeColor="accent1"/>
          <w:spacing w:val="-8"/>
          <w:sz w:val="24"/>
          <w:szCs w:val="24"/>
        </w:rPr>
        <w:t>taulèr</w:t>
      </w:r>
      <w:r w:rsidRPr="006E76A8">
        <w:rPr>
          <w:rFonts w:ascii="Arial" w:eastAsia="Times New Roman" w:hAnsi="Arial" w:cs="Arial"/>
          <w:color w:val="4F81BD" w:themeColor="accent1"/>
          <w:spacing w:val="-8"/>
          <w:sz w:val="24"/>
          <w:szCs w:val="24"/>
        </w:rPr>
        <w:t>s</w:t>
      </w:r>
      <w:proofErr w:type="spellEnd"/>
      <w:r w:rsidRPr="006E76A8">
        <w:rPr>
          <w:rFonts w:ascii="Arial" w:eastAsia="Times New Roman" w:hAnsi="Arial" w:cs="Arial"/>
          <w:color w:val="4F81BD" w:themeColor="accent1"/>
          <w:spacing w:val="-8"/>
          <w:sz w:val="24"/>
          <w:szCs w:val="24"/>
        </w:rPr>
        <w:t xml:space="preserve"> </w:t>
      </w:r>
      <w:proofErr w:type="spellStart"/>
      <w:r w:rsidRPr="006E76A8">
        <w:rPr>
          <w:rFonts w:ascii="Arial" w:eastAsia="Times New Roman" w:hAnsi="Arial" w:cs="Arial"/>
          <w:color w:val="4F81BD" w:themeColor="accent1"/>
          <w:spacing w:val="-8"/>
          <w:sz w:val="24"/>
          <w:szCs w:val="24"/>
        </w:rPr>
        <w:t>comerciaus</w:t>
      </w:r>
      <w:proofErr w:type="spellEnd"/>
      <w:r w:rsidRPr="006E76A8">
        <w:rPr>
          <w:rFonts w:ascii="Arial" w:eastAsia="Times New Roman" w:hAnsi="Arial" w:cs="Arial"/>
          <w:color w:val="4F81BD" w:themeColor="accent1"/>
          <w:spacing w:val="-8"/>
          <w:sz w:val="24"/>
          <w:szCs w:val="24"/>
        </w:rPr>
        <w:t xml:space="preserve"> romans en </w:t>
      </w:r>
      <w:proofErr w:type="spellStart"/>
      <w:r w:rsidRPr="006E76A8">
        <w:rPr>
          <w:rFonts w:ascii="Arial" w:eastAsia="Times New Roman" w:hAnsi="Arial" w:cs="Arial"/>
          <w:color w:val="4F81BD" w:themeColor="accent1"/>
          <w:spacing w:val="-8"/>
          <w:sz w:val="24"/>
          <w:szCs w:val="24"/>
        </w:rPr>
        <w:t>pèis</w:t>
      </w:r>
      <w:proofErr w:type="spellEnd"/>
      <w:r w:rsidRPr="006E76A8">
        <w:rPr>
          <w:rFonts w:ascii="Arial" w:eastAsia="Times New Roman" w:hAnsi="Arial" w:cs="Arial"/>
          <w:color w:val="4F81BD" w:themeColor="accent1"/>
          <w:spacing w:val="-8"/>
          <w:sz w:val="24"/>
          <w:szCs w:val="24"/>
        </w:rPr>
        <w:t xml:space="preserve"> </w:t>
      </w:r>
      <w:proofErr w:type="spellStart"/>
      <w:r w:rsidRPr="006E76A8">
        <w:rPr>
          <w:rFonts w:ascii="Arial" w:eastAsia="Times New Roman" w:hAnsi="Arial" w:cs="Arial"/>
          <w:color w:val="4F81BD" w:themeColor="accent1"/>
          <w:spacing w:val="-8"/>
          <w:sz w:val="24"/>
          <w:szCs w:val="24"/>
        </w:rPr>
        <w:t>estrangèrs</w:t>
      </w:r>
      <w:proofErr w:type="spellEnd"/>
      <w:r w:rsidRPr="006E76A8">
        <w:rPr>
          <w:rFonts w:ascii="Arial" w:eastAsia="Times New Roman" w:hAnsi="Arial" w:cs="Arial"/>
          <w:color w:val="4F81BD" w:themeColor="accent1"/>
          <w:spacing w:val="-8"/>
          <w:sz w:val="24"/>
          <w:szCs w:val="24"/>
        </w:rPr>
        <w:t xml:space="preserve"> que son</w:t>
      </w:r>
    </w:p>
    <w:p w:rsidR="006E76A8" w:rsidRDefault="00D1674A" w:rsidP="00D1674A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pacing w:val="-8"/>
          <w:sz w:val="24"/>
          <w:szCs w:val="24"/>
        </w:rPr>
      </w:pPr>
      <w:r w:rsidRPr="00D1674A">
        <w:rPr>
          <w:rFonts w:ascii="Arial" w:eastAsia="Times New Roman" w:hAnsi="Arial" w:cs="Arial"/>
          <w:color w:val="202122"/>
          <w:spacing w:val="-8"/>
          <w:sz w:val="24"/>
          <w:szCs w:val="24"/>
        </w:rPr>
        <w:t xml:space="preserve">Dans l'Antiquité, les foires des comptoirs commerciaux romains en pays étranger sont </w:t>
      </w:r>
    </w:p>
    <w:p w:rsidR="006E76A8" w:rsidRPr="006E76A8" w:rsidRDefault="006E76A8" w:rsidP="00D1674A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4F81BD" w:themeColor="accent1"/>
          <w:spacing w:val="-8"/>
          <w:sz w:val="24"/>
          <w:szCs w:val="24"/>
        </w:rPr>
      </w:pPr>
      <w:proofErr w:type="spellStart"/>
      <w:r w:rsidRPr="006E76A8">
        <w:rPr>
          <w:rFonts w:ascii="Arial" w:eastAsia="Times New Roman" w:hAnsi="Arial" w:cs="Arial"/>
          <w:color w:val="4F81BD" w:themeColor="accent1"/>
          <w:spacing w:val="-8"/>
          <w:sz w:val="24"/>
          <w:szCs w:val="24"/>
        </w:rPr>
        <w:t>aperats</w:t>
      </w:r>
      <w:proofErr w:type="spellEnd"/>
      <w:r w:rsidRPr="006E76A8">
        <w:rPr>
          <w:rFonts w:ascii="Arial" w:eastAsia="Times New Roman" w:hAnsi="Arial" w:cs="Arial"/>
          <w:color w:val="4F81BD" w:themeColor="accent1"/>
          <w:spacing w:val="-8"/>
          <w:sz w:val="24"/>
          <w:szCs w:val="24"/>
        </w:rPr>
        <w:t xml:space="preserve"> « emporium ». que son quasi </w:t>
      </w:r>
      <w:proofErr w:type="spellStart"/>
      <w:r w:rsidRPr="006E76A8">
        <w:rPr>
          <w:rFonts w:ascii="Arial" w:eastAsia="Times New Roman" w:hAnsi="Arial" w:cs="Arial"/>
          <w:color w:val="4F81BD" w:themeColor="accent1"/>
          <w:spacing w:val="-8"/>
          <w:sz w:val="24"/>
          <w:szCs w:val="24"/>
        </w:rPr>
        <w:t>tustemps</w:t>
      </w:r>
      <w:proofErr w:type="spellEnd"/>
      <w:r w:rsidRPr="006E76A8">
        <w:rPr>
          <w:rFonts w:ascii="Arial" w:eastAsia="Times New Roman" w:hAnsi="Arial" w:cs="Arial"/>
          <w:color w:val="4F81BD" w:themeColor="accent1"/>
          <w:spacing w:val="-8"/>
          <w:sz w:val="24"/>
          <w:szCs w:val="24"/>
        </w:rPr>
        <w:t xml:space="preserve"> </w:t>
      </w:r>
      <w:proofErr w:type="spellStart"/>
      <w:r w:rsidRPr="006E76A8">
        <w:rPr>
          <w:rFonts w:ascii="Arial" w:eastAsia="Times New Roman" w:hAnsi="Arial" w:cs="Arial"/>
          <w:color w:val="4F81BD" w:themeColor="accent1"/>
          <w:spacing w:val="-8"/>
          <w:sz w:val="24"/>
          <w:szCs w:val="24"/>
        </w:rPr>
        <w:t>installadas</w:t>
      </w:r>
      <w:proofErr w:type="spellEnd"/>
      <w:r w:rsidRPr="006E76A8">
        <w:rPr>
          <w:rFonts w:ascii="Arial" w:eastAsia="Times New Roman" w:hAnsi="Arial" w:cs="Arial"/>
          <w:color w:val="4F81BD" w:themeColor="accent1"/>
          <w:spacing w:val="-8"/>
          <w:sz w:val="24"/>
          <w:szCs w:val="24"/>
        </w:rPr>
        <w:t xml:space="preserve"> </w:t>
      </w:r>
      <w:proofErr w:type="spellStart"/>
      <w:r w:rsidRPr="006E76A8">
        <w:rPr>
          <w:rFonts w:ascii="Arial" w:eastAsia="Times New Roman" w:hAnsi="Arial" w:cs="Arial"/>
          <w:color w:val="4F81BD" w:themeColor="accent1"/>
          <w:spacing w:val="-8"/>
          <w:sz w:val="24"/>
          <w:szCs w:val="24"/>
        </w:rPr>
        <w:t>dens</w:t>
      </w:r>
      <w:proofErr w:type="spellEnd"/>
      <w:r w:rsidRPr="006E76A8">
        <w:rPr>
          <w:rFonts w:ascii="Arial" w:eastAsia="Times New Roman" w:hAnsi="Arial" w:cs="Arial"/>
          <w:color w:val="4F81BD" w:themeColor="accent1"/>
          <w:spacing w:val="-8"/>
          <w:sz w:val="24"/>
          <w:szCs w:val="24"/>
        </w:rPr>
        <w:t xml:space="preserve"> </w:t>
      </w:r>
      <w:proofErr w:type="spellStart"/>
      <w:r w:rsidRPr="006E76A8">
        <w:rPr>
          <w:rFonts w:ascii="Arial" w:eastAsia="Times New Roman" w:hAnsi="Arial" w:cs="Arial"/>
          <w:color w:val="4F81BD" w:themeColor="accent1"/>
          <w:spacing w:val="-8"/>
          <w:sz w:val="24"/>
          <w:szCs w:val="24"/>
        </w:rPr>
        <w:t>sectors</w:t>
      </w:r>
      <w:proofErr w:type="spellEnd"/>
      <w:r w:rsidRPr="006E76A8">
        <w:rPr>
          <w:rFonts w:ascii="Arial" w:eastAsia="Times New Roman" w:hAnsi="Arial" w:cs="Arial"/>
          <w:color w:val="4F81BD" w:themeColor="accent1"/>
          <w:spacing w:val="-8"/>
          <w:sz w:val="24"/>
          <w:szCs w:val="24"/>
        </w:rPr>
        <w:t xml:space="preserve"> </w:t>
      </w:r>
      <w:proofErr w:type="spellStart"/>
      <w:r w:rsidRPr="006E76A8">
        <w:rPr>
          <w:rFonts w:ascii="Arial" w:eastAsia="Times New Roman" w:hAnsi="Arial" w:cs="Arial"/>
          <w:color w:val="4F81BD" w:themeColor="accent1"/>
          <w:spacing w:val="-8"/>
          <w:sz w:val="24"/>
          <w:szCs w:val="24"/>
        </w:rPr>
        <w:t>inabitats</w:t>
      </w:r>
      <w:proofErr w:type="spellEnd"/>
      <w:r w:rsidRPr="006E76A8">
        <w:rPr>
          <w:rFonts w:ascii="Arial" w:eastAsia="Times New Roman" w:hAnsi="Arial" w:cs="Arial"/>
          <w:color w:val="4F81BD" w:themeColor="accent1"/>
          <w:spacing w:val="-8"/>
          <w:sz w:val="24"/>
          <w:szCs w:val="24"/>
        </w:rPr>
        <w:t>,</w:t>
      </w:r>
    </w:p>
    <w:p w:rsidR="006E76A8" w:rsidRDefault="00D1674A" w:rsidP="00D1674A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pacing w:val="-8"/>
          <w:sz w:val="24"/>
          <w:szCs w:val="24"/>
        </w:rPr>
      </w:pPr>
      <w:r w:rsidRPr="00D1674A">
        <w:rPr>
          <w:rFonts w:ascii="Arial" w:eastAsia="Times New Roman" w:hAnsi="Arial" w:cs="Arial"/>
          <w:color w:val="202122"/>
          <w:spacing w:val="-8"/>
          <w:sz w:val="24"/>
          <w:szCs w:val="24"/>
        </w:rPr>
        <w:t>appelées « </w:t>
      </w:r>
      <w:hyperlink r:id="rId23" w:tooltip="Emporium" w:history="1">
        <w:r w:rsidRPr="00D1674A">
          <w:rPr>
            <w:rFonts w:ascii="Arial" w:eastAsia="Times New Roman" w:hAnsi="Arial" w:cs="Arial"/>
            <w:color w:val="0645AD"/>
            <w:spacing w:val="-8"/>
            <w:sz w:val="24"/>
            <w:szCs w:val="24"/>
            <w:u w:val="single"/>
          </w:rPr>
          <w:t>emporium</w:t>
        </w:r>
      </w:hyperlink>
      <w:r w:rsidRPr="00D1674A">
        <w:rPr>
          <w:rFonts w:ascii="Arial" w:eastAsia="Times New Roman" w:hAnsi="Arial" w:cs="Arial"/>
          <w:color w:val="202122"/>
          <w:spacing w:val="-8"/>
          <w:sz w:val="24"/>
          <w:szCs w:val="24"/>
        </w:rPr>
        <w:t> ». Elles sont presque toujours installées dans des secteurs inhabités,</w:t>
      </w:r>
    </w:p>
    <w:p w:rsidR="006E76A8" w:rsidRPr="006E76A8" w:rsidRDefault="006E76A8" w:rsidP="00D1674A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4F81BD" w:themeColor="accent1"/>
          <w:spacing w:val="-8"/>
          <w:sz w:val="24"/>
          <w:szCs w:val="24"/>
        </w:rPr>
      </w:pPr>
      <w:r w:rsidRPr="006E76A8">
        <w:rPr>
          <w:rFonts w:ascii="Arial" w:eastAsia="Times New Roman" w:hAnsi="Arial" w:cs="Arial"/>
          <w:color w:val="4F81BD" w:themeColor="accent1"/>
          <w:spacing w:val="-8"/>
          <w:sz w:val="24"/>
          <w:szCs w:val="24"/>
        </w:rPr>
        <w:t xml:space="preserve">au </w:t>
      </w:r>
      <w:proofErr w:type="spellStart"/>
      <w:r w:rsidRPr="006E76A8">
        <w:rPr>
          <w:rFonts w:ascii="Arial" w:eastAsia="Times New Roman" w:hAnsi="Arial" w:cs="Arial"/>
          <w:color w:val="4F81BD" w:themeColor="accent1"/>
          <w:spacing w:val="-8"/>
          <w:sz w:val="24"/>
          <w:szCs w:val="24"/>
        </w:rPr>
        <w:t>vesiatge</w:t>
      </w:r>
      <w:proofErr w:type="spellEnd"/>
      <w:r w:rsidRPr="006E76A8">
        <w:rPr>
          <w:rFonts w:ascii="Arial" w:eastAsia="Times New Roman" w:hAnsi="Arial" w:cs="Arial"/>
          <w:color w:val="4F81BD" w:themeColor="accent1"/>
          <w:spacing w:val="-8"/>
          <w:sz w:val="24"/>
          <w:szCs w:val="24"/>
        </w:rPr>
        <w:t xml:space="preserve"> d’</w:t>
      </w:r>
      <w:proofErr w:type="spellStart"/>
      <w:r w:rsidRPr="006E76A8">
        <w:rPr>
          <w:rFonts w:ascii="Arial" w:eastAsia="Times New Roman" w:hAnsi="Arial" w:cs="Arial"/>
          <w:color w:val="4F81BD" w:themeColor="accent1"/>
          <w:spacing w:val="-8"/>
          <w:sz w:val="24"/>
          <w:szCs w:val="24"/>
        </w:rPr>
        <w:t>ua</w:t>
      </w:r>
      <w:proofErr w:type="spellEnd"/>
      <w:r w:rsidRPr="006E76A8">
        <w:rPr>
          <w:rFonts w:ascii="Arial" w:eastAsia="Times New Roman" w:hAnsi="Arial" w:cs="Arial"/>
          <w:color w:val="4F81BD" w:themeColor="accent1"/>
          <w:spacing w:val="-8"/>
          <w:sz w:val="24"/>
          <w:szCs w:val="24"/>
        </w:rPr>
        <w:t xml:space="preserve"> </w:t>
      </w:r>
      <w:proofErr w:type="spellStart"/>
      <w:r w:rsidRPr="006E76A8">
        <w:rPr>
          <w:rFonts w:ascii="Arial" w:eastAsia="Times New Roman" w:hAnsi="Arial" w:cs="Arial"/>
          <w:color w:val="4F81BD" w:themeColor="accent1"/>
          <w:spacing w:val="-8"/>
          <w:sz w:val="24"/>
          <w:szCs w:val="24"/>
        </w:rPr>
        <w:t>hont</w:t>
      </w:r>
      <w:proofErr w:type="spellEnd"/>
      <w:r w:rsidRPr="006E76A8">
        <w:rPr>
          <w:rFonts w:ascii="Arial" w:eastAsia="Times New Roman" w:hAnsi="Arial" w:cs="Arial"/>
          <w:color w:val="4F81BD" w:themeColor="accent1"/>
          <w:spacing w:val="-8"/>
          <w:sz w:val="24"/>
          <w:szCs w:val="24"/>
        </w:rPr>
        <w:t xml:space="preserve"> </w:t>
      </w:r>
      <w:proofErr w:type="spellStart"/>
      <w:r w:rsidRPr="006E76A8">
        <w:rPr>
          <w:rFonts w:ascii="Arial" w:eastAsia="Times New Roman" w:hAnsi="Arial" w:cs="Arial"/>
          <w:color w:val="4F81BD" w:themeColor="accent1"/>
          <w:spacing w:val="-8"/>
          <w:sz w:val="24"/>
          <w:szCs w:val="24"/>
        </w:rPr>
        <w:t>sacrada</w:t>
      </w:r>
      <w:proofErr w:type="spellEnd"/>
      <w:r w:rsidRPr="006E76A8">
        <w:rPr>
          <w:rFonts w:ascii="Arial" w:eastAsia="Times New Roman" w:hAnsi="Arial" w:cs="Arial"/>
          <w:color w:val="4F81BD" w:themeColor="accent1"/>
          <w:spacing w:val="-8"/>
          <w:sz w:val="24"/>
          <w:szCs w:val="24"/>
        </w:rPr>
        <w:t>. A l’</w:t>
      </w:r>
      <w:proofErr w:type="spellStart"/>
      <w:r w:rsidRPr="006E76A8">
        <w:rPr>
          <w:rFonts w:ascii="Arial" w:eastAsia="Times New Roman" w:hAnsi="Arial" w:cs="Arial"/>
          <w:color w:val="4F81BD" w:themeColor="accent1"/>
          <w:spacing w:val="-8"/>
          <w:sz w:val="24"/>
          <w:szCs w:val="24"/>
        </w:rPr>
        <w:t>Atge</w:t>
      </w:r>
      <w:proofErr w:type="spellEnd"/>
      <w:r w:rsidRPr="006E76A8">
        <w:rPr>
          <w:rFonts w:ascii="Arial" w:eastAsia="Times New Roman" w:hAnsi="Arial" w:cs="Arial"/>
          <w:color w:val="4F81BD" w:themeColor="accent1"/>
          <w:spacing w:val="-8"/>
          <w:sz w:val="24"/>
          <w:szCs w:val="24"/>
        </w:rPr>
        <w:t xml:space="preserve"> </w:t>
      </w:r>
      <w:proofErr w:type="spellStart"/>
      <w:r w:rsidRPr="006E76A8">
        <w:rPr>
          <w:rFonts w:ascii="Arial" w:eastAsia="Times New Roman" w:hAnsi="Arial" w:cs="Arial"/>
          <w:color w:val="4F81BD" w:themeColor="accent1"/>
          <w:spacing w:val="-8"/>
          <w:sz w:val="24"/>
          <w:szCs w:val="24"/>
        </w:rPr>
        <w:t>Mejan</w:t>
      </w:r>
      <w:proofErr w:type="spellEnd"/>
      <w:r w:rsidRPr="006E76A8">
        <w:rPr>
          <w:rFonts w:ascii="Arial" w:eastAsia="Times New Roman" w:hAnsi="Arial" w:cs="Arial"/>
          <w:color w:val="4F81BD" w:themeColor="accent1"/>
          <w:spacing w:val="-8"/>
          <w:sz w:val="24"/>
          <w:szCs w:val="24"/>
        </w:rPr>
        <w:t xml:space="preserve">, </w:t>
      </w:r>
      <w:proofErr w:type="spellStart"/>
      <w:r w:rsidRPr="006E76A8">
        <w:rPr>
          <w:rFonts w:ascii="Arial" w:eastAsia="Times New Roman" w:hAnsi="Arial" w:cs="Arial"/>
          <w:color w:val="4F81BD" w:themeColor="accent1"/>
          <w:spacing w:val="-8"/>
          <w:sz w:val="24"/>
          <w:szCs w:val="24"/>
        </w:rPr>
        <w:t>aqueras</w:t>
      </w:r>
      <w:proofErr w:type="spellEnd"/>
      <w:r w:rsidRPr="006E76A8">
        <w:rPr>
          <w:rFonts w:ascii="Arial" w:eastAsia="Times New Roman" w:hAnsi="Arial" w:cs="Arial"/>
          <w:color w:val="4F81BD" w:themeColor="accent1"/>
          <w:spacing w:val="-8"/>
          <w:sz w:val="24"/>
          <w:szCs w:val="24"/>
        </w:rPr>
        <w:t xml:space="preserve"> </w:t>
      </w:r>
      <w:proofErr w:type="spellStart"/>
      <w:r w:rsidRPr="006E76A8">
        <w:rPr>
          <w:rFonts w:ascii="Arial" w:eastAsia="Times New Roman" w:hAnsi="Arial" w:cs="Arial"/>
          <w:color w:val="4F81BD" w:themeColor="accent1"/>
          <w:spacing w:val="-8"/>
          <w:sz w:val="24"/>
          <w:szCs w:val="24"/>
        </w:rPr>
        <w:t>hèiras</w:t>
      </w:r>
      <w:proofErr w:type="spellEnd"/>
      <w:r w:rsidRPr="006E76A8">
        <w:rPr>
          <w:rFonts w:ascii="Arial" w:eastAsia="Times New Roman" w:hAnsi="Arial" w:cs="Arial"/>
          <w:color w:val="4F81BD" w:themeColor="accent1"/>
          <w:spacing w:val="-8"/>
          <w:sz w:val="24"/>
          <w:szCs w:val="24"/>
        </w:rPr>
        <w:t xml:space="preserve"> que </w:t>
      </w:r>
      <w:proofErr w:type="spellStart"/>
      <w:r w:rsidRPr="006E76A8">
        <w:rPr>
          <w:rFonts w:ascii="Arial" w:eastAsia="Times New Roman" w:hAnsi="Arial" w:cs="Arial"/>
          <w:color w:val="4F81BD" w:themeColor="accent1"/>
          <w:spacing w:val="-8"/>
          <w:sz w:val="24"/>
          <w:szCs w:val="24"/>
        </w:rPr>
        <w:t>vinen</w:t>
      </w:r>
      <w:proofErr w:type="spellEnd"/>
      <w:r w:rsidRPr="006E76A8">
        <w:rPr>
          <w:rFonts w:ascii="Arial" w:eastAsia="Times New Roman" w:hAnsi="Arial" w:cs="Arial"/>
          <w:color w:val="4F81BD" w:themeColor="accent1"/>
          <w:spacing w:val="-8"/>
          <w:sz w:val="24"/>
          <w:szCs w:val="24"/>
        </w:rPr>
        <w:t xml:space="preserve"> </w:t>
      </w:r>
    </w:p>
    <w:p w:rsidR="006E76A8" w:rsidRDefault="00D1674A" w:rsidP="00D1674A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pacing w:val="-8"/>
          <w:sz w:val="24"/>
          <w:szCs w:val="24"/>
        </w:rPr>
      </w:pPr>
      <w:r w:rsidRPr="00D1674A">
        <w:rPr>
          <w:rFonts w:ascii="Arial" w:eastAsia="Times New Roman" w:hAnsi="Arial" w:cs="Arial"/>
          <w:color w:val="202122"/>
          <w:spacing w:val="-8"/>
          <w:sz w:val="24"/>
          <w:szCs w:val="24"/>
        </w:rPr>
        <w:t xml:space="preserve">au voisinage d'une source sacrée. Au Moyen Age, ces foires deviennent des </w:t>
      </w:r>
    </w:p>
    <w:p w:rsidR="006E76A8" w:rsidRPr="006E76A8" w:rsidRDefault="006E76A8" w:rsidP="00D1674A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4F81BD" w:themeColor="accent1"/>
          <w:spacing w:val="-8"/>
          <w:sz w:val="24"/>
          <w:szCs w:val="24"/>
        </w:rPr>
      </w:pPr>
      <w:r w:rsidRPr="006E76A8">
        <w:rPr>
          <w:rFonts w:ascii="Arial" w:eastAsia="Times New Roman" w:hAnsi="Arial" w:cs="Arial"/>
          <w:color w:val="4F81BD" w:themeColor="accent1"/>
          <w:spacing w:val="-8"/>
          <w:sz w:val="24"/>
          <w:szCs w:val="24"/>
        </w:rPr>
        <w:t xml:space="preserve">« </w:t>
      </w:r>
      <w:proofErr w:type="spellStart"/>
      <w:r w:rsidRPr="006E76A8">
        <w:rPr>
          <w:rFonts w:ascii="Arial" w:eastAsia="Times New Roman" w:hAnsi="Arial" w:cs="Arial"/>
          <w:color w:val="4F81BD" w:themeColor="accent1"/>
          <w:spacing w:val="-8"/>
          <w:sz w:val="24"/>
          <w:szCs w:val="24"/>
        </w:rPr>
        <w:t>Assembladas</w:t>
      </w:r>
      <w:proofErr w:type="spellEnd"/>
      <w:r w:rsidRPr="006E76A8">
        <w:rPr>
          <w:rFonts w:ascii="Arial" w:eastAsia="Times New Roman" w:hAnsi="Arial" w:cs="Arial"/>
          <w:color w:val="4F81BD" w:themeColor="accent1"/>
          <w:spacing w:val="-8"/>
          <w:sz w:val="24"/>
          <w:szCs w:val="24"/>
        </w:rPr>
        <w:t xml:space="preserve"> » en </w:t>
      </w:r>
      <w:proofErr w:type="spellStart"/>
      <w:r w:rsidRPr="006E76A8">
        <w:rPr>
          <w:rFonts w:ascii="Arial" w:eastAsia="Times New Roman" w:hAnsi="Arial" w:cs="Arial"/>
          <w:color w:val="4F81BD" w:themeColor="accent1"/>
          <w:spacing w:val="-8"/>
          <w:sz w:val="24"/>
          <w:szCs w:val="24"/>
        </w:rPr>
        <w:t>Gasconha</w:t>
      </w:r>
      <w:proofErr w:type="spellEnd"/>
      <w:r w:rsidRPr="006E76A8">
        <w:rPr>
          <w:rFonts w:ascii="Arial" w:eastAsia="Times New Roman" w:hAnsi="Arial" w:cs="Arial"/>
          <w:color w:val="4F81BD" w:themeColor="accent1"/>
          <w:spacing w:val="-8"/>
          <w:sz w:val="24"/>
          <w:szCs w:val="24"/>
        </w:rPr>
        <w:t>.</w:t>
      </w:r>
    </w:p>
    <w:p w:rsidR="00D1674A" w:rsidRDefault="00D1674A" w:rsidP="00D1674A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pacing w:val="-8"/>
          <w:sz w:val="24"/>
          <w:szCs w:val="24"/>
        </w:rPr>
      </w:pPr>
      <w:r w:rsidRPr="00D1674A">
        <w:rPr>
          <w:rFonts w:ascii="Arial" w:eastAsia="Times New Roman" w:hAnsi="Arial" w:cs="Arial"/>
          <w:color w:val="202122"/>
          <w:spacing w:val="-8"/>
          <w:sz w:val="24"/>
          <w:szCs w:val="24"/>
        </w:rPr>
        <w:t>« </w:t>
      </w:r>
      <w:proofErr w:type="spellStart"/>
      <w:r w:rsidRPr="00D1674A">
        <w:rPr>
          <w:rFonts w:ascii="Arial" w:eastAsia="Times New Roman" w:hAnsi="Arial" w:cs="Arial"/>
          <w:color w:val="202122"/>
          <w:spacing w:val="-8"/>
          <w:sz w:val="24"/>
          <w:szCs w:val="24"/>
        </w:rPr>
        <w:t>assemblades</w:t>
      </w:r>
      <w:proofErr w:type="spellEnd"/>
      <w:r w:rsidRPr="00D1674A">
        <w:rPr>
          <w:rFonts w:ascii="Arial" w:eastAsia="Times New Roman" w:hAnsi="Arial" w:cs="Arial"/>
          <w:color w:val="202122"/>
          <w:spacing w:val="-8"/>
          <w:sz w:val="24"/>
          <w:szCs w:val="24"/>
        </w:rPr>
        <w:t> »</w:t>
      </w:r>
      <w:r w:rsidR="006E76A8">
        <w:rPr>
          <w:rFonts w:ascii="Arial" w:eastAsia="Times New Roman" w:hAnsi="Arial" w:cs="Arial"/>
          <w:color w:val="202122"/>
          <w:spacing w:val="-8"/>
          <w:sz w:val="24"/>
          <w:szCs w:val="24"/>
        </w:rPr>
        <w:t xml:space="preserve"> en Gascogne</w:t>
      </w:r>
      <w:r w:rsidRPr="00D1674A">
        <w:rPr>
          <w:rFonts w:ascii="Arial" w:eastAsia="Times New Roman" w:hAnsi="Arial" w:cs="Arial"/>
          <w:color w:val="202122"/>
          <w:spacing w:val="-8"/>
          <w:sz w:val="24"/>
          <w:szCs w:val="24"/>
        </w:rPr>
        <w:t>.</w:t>
      </w:r>
    </w:p>
    <w:p w:rsidR="006E76A8" w:rsidRPr="006E76A8" w:rsidRDefault="006E76A8" w:rsidP="00D1674A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4F81BD" w:themeColor="accent1"/>
          <w:spacing w:val="-8"/>
          <w:sz w:val="24"/>
          <w:szCs w:val="24"/>
        </w:rPr>
      </w:pPr>
      <w:proofErr w:type="spellStart"/>
      <w:r w:rsidRPr="006E76A8">
        <w:rPr>
          <w:rFonts w:ascii="Arial" w:eastAsia="Times New Roman" w:hAnsi="Arial" w:cs="Arial"/>
          <w:color w:val="4F81BD" w:themeColor="accent1"/>
          <w:spacing w:val="-8"/>
          <w:sz w:val="24"/>
          <w:szCs w:val="24"/>
        </w:rPr>
        <w:t>Aqueth</w:t>
      </w:r>
      <w:proofErr w:type="spellEnd"/>
      <w:r w:rsidRPr="006E76A8">
        <w:rPr>
          <w:rFonts w:ascii="Arial" w:eastAsia="Times New Roman" w:hAnsi="Arial" w:cs="Arial"/>
          <w:color w:val="4F81BD" w:themeColor="accent1"/>
          <w:spacing w:val="-8"/>
          <w:sz w:val="24"/>
          <w:szCs w:val="24"/>
        </w:rPr>
        <w:t xml:space="preserve"> </w:t>
      </w:r>
      <w:proofErr w:type="spellStart"/>
      <w:r w:rsidRPr="006E76A8">
        <w:rPr>
          <w:rFonts w:ascii="Arial" w:eastAsia="Times New Roman" w:hAnsi="Arial" w:cs="Arial"/>
          <w:color w:val="4F81BD" w:themeColor="accent1"/>
          <w:spacing w:val="-8"/>
          <w:sz w:val="24"/>
          <w:szCs w:val="24"/>
        </w:rPr>
        <w:t>tèrmi</w:t>
      </w:r>
      <w:proofErr w:type="spellEnd"/>
      <w:r w:rsidRPr="006E76A8">
        <w:rPr>
          <w:rFonts w:ascii="Arial" w:eastAsia="Times New Roman" w:hAnsi="Arial" w:cs="Arial"/>
          <w:color w:val="4F81BD" w:themeColor="accent1"/>
          <w:spacing w:val="-8"/>
          <w:sz w:val="24"/>
          <w:szCs w:val="24"/>
        </w:rPr>
        <w:t xml:space="preserve"> </w:t>
      </w:r>
      <w:proofErr w:type="spellStart"/>
      <w:r w:rsidRPr="006E76A8">
        <w:rPr>
          <w:rFonts w:ascii="Arial" w:eastAsia="Times New Roman" w:hAnsi="Arial" w:cs="Arial"/>
          <w:color w:val="4F81BD" w:themeColor="accent1"/>
          <w:spacing w:val="-8"/>
          <w:sz w:val="24"/>
          <w:szCs w:val="24"/>
        </w:rPr>
        <w:t>locau</w:t>
      </w:r>
      <w:proofErr w:type="spellEnd"/>
      <w:r w:rsidRPr="006E76A8">
        <w:rPr>
          <w:rFonts w:ascii="Arial" w:eastAsia="Times New Roman" w:hAnsi="Arial" w:cs="Arial"/>
          <w:color w:val="4F81BD" w:themeColor="accent1"/>
          <w:spacing w:val="-8"/>
          <w:sz w:val="24"/>
          <w:szCs w:val="24"/>
        </w:rPr>
        <w:t xml:space="preserve"> que </w:t>
      </w:r>
      <w:proofErr w:type="spellStart"/>
      <w:r w:rsidRPr="006E76A8">
        <w:rPr>
          <w:rFonts w:ascii="Arial" w:eastAsia="Times New Roman" w:hAnsi="Arial" w:cs="Arial"/>
          <w:color w:val="4F81BD" w:themeColor="accent1"/>
          <w:spacing w:val="-8"/>
          <w:sz w:val="24"/>
          <w:szCs w:val="24"/>
        </w:rPr>
        <w:t>designèva</w:t>
      </w:r>
      <w:proofErr w:type="spellEnd"/>
      <w:r w:rsidRPr="006E76A8">
        <w:rPr>
          <w:rFonts w:ascii="Arial" w:eastAsia="Times New Roman" w:hAnsi="Arial" w:cs="Arial"/>
          <w:color w:val="4F81BD" w:themeColor="accent1"/>
          <w:spacing w:val="-8"/>
          <w:sz w:val="24"/>
          <w:szCs w:val="24"/>
        </w:rPr>
        <w:t xml:space="preserve"> </w:t>
      </w:r>
      <w:proofErr w:type="spellStart"/>
      <w:r w:rsidRPr="006E76A8">
        <w:rPr>
          <w:rFonts w:ascii="Arial" w:eastAsia="Times New Roman" w:hAnsi="Arial" w:cs="Arial"/>
          <w:color w:val="4F81BD" w:themeColor="accent1"/>
          <w:spacing w:val="-8"/>
          <w:sz w:val="24"/>
          <w:szCs w:val="24"/>
        </w:rPr>
        <w:t>ua</w:t>
      </w:r>
      <w:proofErr w:type="spellEnd"/>
      <w:r w:rsidRPr="006E76A8">
        <w:rPr>
          <w:rFonts w:ascii="Arial" w:eastAsia="Times New Roman" w:hAnsi="Arial" w:cs="Arial"/>
          <w:color w:val="4F81BD" w:themeColor="accent1"/>
          <w:spacing w:val="-8"/>
          <w:sz w:val="24"/>
          <w:szCs w:val="24"/>
        </w:rPr>
        <w:t xml:space="preserve"> </w:t>
      </w:r>
      <w:proofErr w:type="spellStart"/>
      <w:r w:rsidRPr="006E76A8">
        <w:rPr>
          <w:rFonts w:ascii="Arial" w:eastAsia="Times New Roman" w:hAnsi="Arial" w:cs="Arial"/>
          <w:color w:val="4F81BD" w:themeColor="accent1"/>
          <w:spacing w:val="-8"/>
          <w:sz w:val="24"/>
          <w:szCs w:val="24"/>
        </w:rPr>
        <w:t>hèira</w:t>
      </w:r>
      <w:proofErr w:type="spellEnd"/>
      <w:r w:rsidRPr="006E76A8">
        <w:rPr>
          <w:rFonts w:ascii="Arial" w:eastAsia="Times New Roman" w:hAnsi="Arial" w:cs="Arial"/>
          <w:color w:val="4F81BD" w:themeColor="accent1"/>
          <w:spacing w:val="-8"/>
          <w:sz w:val="24"/>
          <w:szCs w:val="24"/>
        </w:rPr>
        <w:t xml:space="preserve"> </w:t>
      </w:r>
      <w:proofErr w:type="spellStart"/>
      <w:r w:rsidR="00AF5B1F">
        <w:rPr>
          <w:rFonts w:ascii="Arial" w:eastAsia="Times New Roman" w:hAnsi="Arial" w:cs="Arial"/>
          <w:color w:val="4F81BD" w:themeColor="accent1"/>
          <w:spacing w:val="-8"/>
          <w:sz w:val="24"/>
          <w:szCs w:val="24"/>
        </w:rPr>
        <w:t>amassants</w:t>
      </w:r>
      <w:proofErr w:type="spellEnd"/>
      <w:r w:rsidR="00AF5B1F">
        <w:rPr>
          <w:rFonts w:ascii="Arial" w:eastAsia="Times New Roman" w:hAnsi="Arial" w:cs="Arial"/>
          <w:color w:val="4F81BD" w:themeColor="accent1"/>
          <w:spacing w:val="-8"/>
          <w:sz w:val="24"/>
          <w:szCs w:val="24"/>
        </w:rPr>
        <w:t xml:space="preserve"> a l’</w:t>
      </w:r>
      <w:proofErr w:type="spellStart"/>
      <w:r w:rsidR="00AF5B1F">
        <w:rPr>
          <w:rFonts w:ascii="Arial" w:eastAsia="Times New Roman" w:hAnsi="Arial" w:cs="Arial"/>
          <w:color w:val="4F81BD" w:themeColor="accent1"/>
          <w:spacing w:val="-8"/>
          <w:sz w:val="24"/>
          <w:szCs w:val="24"/>
        </w:rPr>
        <w:t>escadença</w:t>
      </w:r>
      <w:proofErr w:type="spellEnd"/>
      <w:r w:rsidR="00AF5B1F">
        <w:rPr>
          <w:rFonts w:ascii="Arial" w:eastAsia="Times New Roman" w:hAnsi="Arial" w:cs="Arial"/>
          <w:color w:val="4F81BD" w:themeColor="accent1"/>
          <w:spacing w:val="-8"/>
          <w:sz w:val="24"/>
          <w:szCs w:val="24"/>
        </w:rPr>
        <w:t xml:space="preserve"> de </w:t>
      </w:r>
      <w:proofErr w:type="spellStart"/>
      <w:r w:rsidR="00AF5B1F">
        <w:rPr>
          <w:rFonts w:ascii="Arial" w:eastAsia="Times New Roman" w:hAnsi="Arial" w:cs="Arial"/>
          <w:color w:val="4F81BD" w:themeColor="accent1"/>
          <w:spacing w:val="-8"/>
          <w:sz w:val="24"/>
          <w:szCs w:val="24"/>
        </w:rPr>
        <w:t>hèstas</w:t>
      </w:r>
      <w:proofErr w:type="spellEnd"/>
      <w:r w:rsidR="00AF5B1F">
        <w:rPr>
          <w:rFonts w:ascii="Arial" w:eastAsia="Times New Roman" w:hAnsi="Arial" w:cs="Arial"/>
          <w:color w:val="4F81BD" w:themeColor="accent1"/>
          <w:spacing w:val="-8"/>
          <w:sz w:val="24"/>
          <w:szCs w:val="24"/>
        </w:rPr>
        <w:t xml:space="preserve"> </w:t>
      </w:r>
      <w:proofErr w:type="spellStart"/>
      <w:r w:rsidR="00AF5B1F">
        <w:rPr>
          <w:rFonts w:ascii="Arial" w:eastAsia="Times New Roman" w:hAnsi="Arial" w:cs="Arial"/>
          <w:color w:val="4F81BD" w:themeColor="accent1"/>
          <w:spacing w:val="-8"/>
          <w:sz w:val="24"/>
          <w:szCs w:val="24"/>
        </w:rPr>
        <w:t>patronaus</w:t>
      </w:r>
      <w:proofErr w:type="spellEnd"/>
    </w:p>
    <w:p w:rsidR="006E76A8" w:rsidRDefault="00D1674A" w:rsidP="00D1674A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pacing w:val="-8"/>
          <w:sz w:val="24"/>
          <w:szCs w:val="24"/>
        </w:rPr>
      </w:pPr>
      <w:r w:rsidRPr="00D1674A">
        <w:rPr>
          <w:rFonts w:ascii="Arial" w:eastAsia="Times New Roman" w:hAnsi="Arial" w:cs="Arial"/>
          <w:color w:val="202122"/>
          <w:spacing w:val="-8"/>
          <w:sz w:val="24"/>
          <w:szCs w:val="24"/>
        </w:rPr>
        <w:t>Ce terme local désignait une foire réunissant à l'occasion de </w:t>
      </w:r>
      <w:hyperlink r:id="rId24" w:tooltip="Fête patronale" w:history="1">
        <w:r w:rsidRPr="00D1674A">
          <w:rPr>
            <w:rFonts w:ascii="Arial" w:eastAsia="Times New Roman" w:hAnsi="Arial" w:cs="Arial"/>
            <w:color w:val="0645AD"/>
            <w:spacing w:val="-8"/>
            <w:sz w:val="24"/>
            <w:szCs w:val="24"/>
            <w:u w:val="single"/>
          </w:rPr>
          <w:t>fêtes patronales</w:t>
        </w:r>
      </w:hyperlink>
      <w:r w:rsidRPr="00D1674A">
        <w:rPr>
          <w:rFonts w:ascii="Arial" w:eastAsia="Times New Roman" w:hAnsi="Arial" w:cs="Arial"/>
          <w:color w:val="202122"/>
          <w:spacing w:val="-8"/>
          <w:sz w:val="24"/>
          <w:szCs w:val="24"/>
        </w:rPr>
        <w:t xml:space="preserve"> maquignons, </w:t>
      </w:r>
    </w:p>
    <w:p w:rsidR="006E76A8" w:rsidRPr="00AF5B1F" w:rsidRDefault="00AF5B1F" w:rsidP="00D1674A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4F81BD" w:themeColor="accent1"/>
          <w:spacing w:val="-8"/>
          <w:sz w:val="24"/>
          <w:szCs w:val="24"/>
        </w:rPr>
      </w:pPr>
      <w:proofErr w:type="spellStart"/>
      <w:r>
        <w:rPr>
          <w:rFonts w:ascii="Arial" w:eastAsia="Times New Roman" w:hAnsi="Arial" w:cs="Arial"/>
          <w:color w:val="4F81BD" w:themeColor="accent1"/>
          <w:spacing w:val="-8"/>
          <w:sz w:val="24"/>
          <w:szCs w:val="24"/>
        </w:rPr>
        <w:t>m</w:t>
      </w:r>
      <w:r w:rsidRPr="00AF5B1F">
        <w:rPr>
          <w:rFonts w:ascii="Arial" w:eastAsia="Times New Roman" w:hAnsi="Arial" w:cs="Arial"/>
          <w:color w:val="4F81BD" w:themeColor="accent1"/>
          <w:spacing w:val="-8"/>
          <w:sz w:val="24"/>
          <w:szCs w:val="24"/>
        </w:rPr>
        <w:t>acanhons</w:t>
      </w:r>
      <w:proofErr w:type="spellEnd"/>
      <w:r w:rsidRPr="00AF5B1F">
        <w:rPr>
          <w:rFonts w:ascii="Arial" w:eastAsia="Times New Roman" w:hAnsi="Arial" w:cs="Arial"/>
          <w:color w:val="4F81BD" w:themeColor="accent1"/>
          <w:spacing w:val="-8"/>
          <w:sz w:val="24"/>
          <w:szCs w:val="24"/>
        </w:rPr>
        <w:t xml:space="preserve">, </w:t>
      </w:r>
      <w:proofErr w:type="spellStart"/>
      <w:r w:rsidRPr="00AF5B1F">
        <w:rPr>
          <w:rFonts w:ascii="Arial" w:eastAsia="Times New Roman" w:hAnsi="Arial" w:cs="Arial"/>
          <w:color w:val="4F81BD" w:themeColor="accent1"/>
          <w:spacing w:val="-8"/>
          <w:sz w:val="24"/>
          <w:szCs w:val="24"/>
        </w:rPr>
        <w:t>heraires</w:t>
      </w:r>
      <w:proofErr w:type="spellEnd"/>
      <w:r w:rsidRPr="00AF5B1F">
        <w:rPr>
          <w:rFonts w:ascii="Arial" w:eastAsia="Times New Roman" w:hAnsi="Arial" w:cs="Arial"/>
          <w:color w:val="4F81BD" w:themeColor="accent1"/>
          <w:spacing w:val="-8"/>
          <w:sz w:val="24"/>
          <w:szCs w:val="24"/>
        </w:rPr>
        <w:t xml:space="preserve">, </w:t>
      </w:r>
      <w:proofErr w:type="spellStart"/>
      <w:r w:rsidRPr="00AF5B1F">
        <w:rPr>
          <w:rFonts w:ascii="Arial" w:eastAsia="Times New Roman" w:hAnsi="Arial" w:cs="Arial"/>
          <w:color w:val="4F81BD" w:themeColor="accent1"/>
          <w:spacing w:val="-8"/>
          <w:sz w:val="24"/>
          <w:szCs w:val="24"/>
        </w:rPr>
        <w:t>aulhèrs</w:t>
      </w:r>
      <w:proofErr w:type="spellEnd"/>
      <w:r w:rsidRPr="00AF5B1F">
        <w:rPr>
          <w:rFonts w:ascii="Arial" w:eastAsia="Times New Roman" w:hAnsi="Arial" w:cs="Arial"/>
          <w:color w:val="4F81BD" w:themeColor="accent1"/>
          <w:spacing w:val="-8"/>
          <w:sz w:val="24"/>
          <w:szCs w:val="24"/>
        </w:rPr>
        <w:t xml:space="preserve"> </w:t>
      </w:r>
      <w:proofErr w:type="spellStart"/>
      <w:r w:rsidRPr="00AF5B1F">
        <w:rPr>
          <w:rFonts w:ascii="Arial" w:eastAsia="Times New Roman" w:hAnsi="Arial" w:cs="Arial"/>
          <w:color w:val="4F81BD" w:themeColor="accent1"/>
          <w:spacing w:val="-8"/>
          <w:sz w:val="24"/>
          <w:szCs w:val="24"/>
        </w:rPr>
        <w:t>landés</w:t>
      </w:r>
      <w:proofErr w:type="spellEnd"/>
      <w:r w:rsidRPr="00AF5B1F">
        <w:rPr>
          <w:rFonts w:ascii="Arial" w:eastAsia="Times New Roman" w:hAnsi="Arial" w:cs="Arial"/>
          <w:color w:val="4F81BD" w:themeColor="accent1"/>
          <w:spacing w:val="-8"/>
          <w:sz w:val="24"/>
          <w:szCs w:val="24"/>
        </w:rPr>
        <w:t xml:space="preserve"> e sons </w:t>
      </w:r>
      <w:proofErr w:type="spellStart"/>
      <w:r w:rsidRPr="00AF5B1F">
        <w:rPr>
          <w:rFonts w:ascii="Arial" w:eastAsia="Times New Roman" w:hAnsi="Arial" w:cs="Arial"/>
          <w:color w:val="4F81BD" w:themeColor="accent1"/>
          <w:spacing w:val="-8"/>
          <w:sz w:val="24"/>
          <w:szCs w:val="24"/>
        </w:rPr>
        <w:t>tropèths</w:t>
      </w:r>
      <w:proofErr w:type="spellEnd"/>
      <w:r w:rsidRPr="00AF5B1F">
        <w:rPr>
          <w:rFonts w:ascii="Arial" w:eastAsia="Times New Roman" w:hAnsi="Arial" w:cs="Arial"/>
          <w:color w:val="4F81BD" w:themeColor="accent1"/>
          <w:spacing w:val="-8"/>
          <w:sz w:val="24"/>
          <w:szCs w:val="24"/>
        </w:rPr>
        <w:t xml:space="preserve"> sus un </w:t>
      </w:r>
      <w:proofErr w:type="spellStart"/>
      <w:r w:rsidRPr="00AF5B1F">
        <w:rPr>
          <w:rFonts w:ascii="Arial" w:eastAsia="Times New Roman" w:hAnsi="Arial" w:cs="Arial"/>
          <w:color w:val="4F81BD" w:themeColor="accent1"/>
          <w:spacing w:val="-8"/>
          <w:sz w:val="24"/>
          <w:szCs w:val="24"/>
        </w:rPr>
        <w:t>lòc</w:t>
      </w:r>
      <w:proofErr w:type="spellEnd"/>
      <w:r w:rsidRPr="00AF5B1F">
        <w:rPr>
          <w:rFonts w:ascii="Arial" w:eastAsia="Times New Roman" w:hAnsi="Arial" w:cs="Arial"/>
          <w:color w:val="4F81BD" w:themeColor="accent1"/>
          <w:spacing w:val="-8"/>
          <w:sz w:val="24"/>
          <w:szCs w:val="24"/>
        </w:rPr>
        <w:t xml:space="preserve"> de </w:t>
      </w:r>
      <w:proofErr w:type="spellStart"/>
      <w:r w:rsidRPr="00AF5B1F">
        <w:rPr>
          <w:rFonts w:ascii="Arial" w:eastAsia="Times New Roman" w:hAnsi="Arial" w:cs="Arial"/>
          <w:color w:val="4F81BD" w:themeColor="accent1"/>
          <w:spacing w:val="-8"/>
          <w:sz w:val="24"/>
          <w:szCs w:val="24"/>
        </w:rPr>
        <w:t>devocion</w:t>
      </w:r>
      <w:proofErr w:type="spellEnd"/>
      <w:r w:rsidRPr="00AF5B1F">
        <w:rPr>
          <w:rFonts w:ascii="Arial" w:eastAsia="Times New Roman" w:hAnsi="Arial" w:cs="Arial"/>
          <w:color w:val="4F81BD" w:themeColor="accent1"/>
          <w:spacing w:val="-8"/>
          <w:sz w:val="24"/>
          <w:szCs w:val="24"/>
        </w:rPr>
        <w:t>.</w:t>
      </w:r>
    </w:p>
    <w:p w:rsidR="00AF5B1F" w:rsidRDefault="00D1674A" w:rsidP="00D1674A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pacing w:val="-8"/>
          <w:sz w:val="24"/>
          <w:szCs w:val="24"/>
        </w:rPr>
      </w:pPr>
      <w:r w:rsidRPr="00D1674A">
        <w:rPr>
          <w:rFonts w:ascii="Arial" w:eastAsia="Times New Roman" w:hAnsi="Arial" w:cs="Arial"/>
          <w:color w:val="202122"/>
          <w:spacing w:val="-8"/>
          <w:sz w:val="24"/>
          <w:szCs w:val="24"/>
        </w:rPr>
        <w:t>pèlerins, forains, </w:t>
      </w:r>
      <w:hyperlink r:id="rId25" w:tooltip="Berger landais" w:history="1">
        <w:r w:rsidRPr="00D1674A">
          <w:rPr>
            <w:rFonts w:ascii="Arial" w:eastAsia="Times New Roman" w:hAnsi="Arial" w:cs="Arial"/>
            <w:color w:val="0645AD"/>
            <w:spacing w:val="-8"/>
            <w:sz w:val="24"/>
            <w:szCs w:val="24"/>
            <w:u w:val="single"/>
          </w:rPr>
          <w:t>bergers landais</w:t>
        </w:r>
      </w:hyperlink>
      <w:r w:rsidRPr="00D1674A">
        <w:rPr>
          <w:rFonts w:ascii="Arial" w:eastAsia="Times New Roman" w:hAnsi="Arial" w:cs="Arial"/>
          <w:color w:val="202122"/>
          <w:spacing w:val="-8"/>
          <w:sz w:val="24"/>
          <w:szCs w:val="24"/>
        </w:rPr>
        <w:t> et leurs troupeaux sur un lieu de dévotion.</w:t>
      </w:r>
    </w:p>
    <w:p w:rsidR="00AF5B1F" w:rsidRPr="00290C25" w:rsidRDefault="00AF5B1F" w:rsidP="00D1674A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4F81BD" w:themeColor="accent1"/>
          <w:spacing w:val="-8"/>
          <w:sz w:val="24"/>
          <w:szCs w:val="24"/>
        </w:rPr>
      </w:pPr>
      <w:r w:rsidRPr="00290C25">
        <w:rPr>
          <w:rFonts w:ascii="Arial" w:eastAsia="Times New Roman" w:hAnsi="Arial" w:cs="Arial"/>
          <w:color w:val="4F81BD" w:themeColor="accent1"/>
          <w:spacing w:val="-8"/>
          <w:sz w:val="24"/>
          <w:szCs w:val="24"/>
        </w:rPr>
        <w:t>Qu’</w:t>
      </w:r>
      <w:proofErr w:type="spellStart"/>
      <w:r w:rsidRPr="00290C25">
        <w:rPr>
          <w:rFonts w:ascii="Arial" w:eastAsia="Times New Roman" w:hAnsi="Arial" w:cs="Arial"/>
          <w:color w:val="4F81BD" w:themeColor="accent1"/>
          <w:spacing w:val="-8"/>
          <w:sz w:val="24"/>
          <w:szCs w:val="24"/>
        </w:rPr>
        <w:t>èra</w:t>
      </w:r>
      <w:proofErr w:type="spellEnd"/>
      <w:r w:rsidRPr="00290C25">
        <w:rPr>
          <w:rFonts w:ascii="Arial" w:eastAsia="Times New Roman" w:hAnsi="Arial" w:cs="Arial"/>
          <w:color w:val="4F81BD" w:themeColor="accent1"/>
          <w:spacing w:val="-8"/>
          <w:sz w:val="24"/>
          <w:szCs w:val="24"/>
        </w:rPr>
        <w:t xml:space="preserve"> un deus rares </w:t>
      </w:r>
      <w:proofErr w:type="spellStart"/>
      <w:r w:rsidRPr="00290C25">
        <w:rPr>
          <w:rFonts w:ascii="Arial" w:eastAsia="Times New Roman" w:hAnsi="Arial" w:cs="Arial"/>
          <w:color w:val="4F81BD" w:themeColor="accent1"/>
          <w:spacing w:val="-8"/>
          <w:sz w:val="24"/>
          <w:szCs w:val="24"/>
        </w:rPr>
        <w:t>mejans</w:t>
      </w:r>
      <w:proofErr w:type="spellEnd"/>
      <w:r w:rsidRPr="00290C25">
        <w:rPr>
          <w:rFonts w:ascii="Arial" w:eastAsia="Times New Roman" w:hAnsi="Arial" w:cs="Arial"/>
          <w:color w:val="4F81BD" w:themeColor="accent1"/>
          <w:spacing w:val="-8"/>
          <w:sz w:val="24"/>
          <w:szCs w:val="24"/>
        </w:rPr>
        <w:t xml:space="preserve"> d’encontre entre los </w:t>
      </w:r>
      <w:proofErr w:type="spellStart"/>
      <w:r w:rsidRPr="00290C25">
        <w:rPr>
          <w:rFonts w:ascii="Arial" w:eastAsia="Times New Roman" w:hAnsi="Arial" w:cs="Arial"/>
          <w:color w:val="4F81BD" w:themeColor="accent1"/>
          <w:spacing w:val="-8"/>
          <w:sz w:val="24"/>
          <w:szCs w:val="24"/>
        </w:rPr>
        <w:t>abitants</w:t>
      </w:r>
      <w:proofErr w:type="spellEnd"/>
      <w:r w:rsidRPr="00290C25">
        <w:rPr>
          <w:rFonts w:ascii="Arial" w:eastAsia="Times New Roman" w:hAnsi="Arial" w:cs="Arial"/>
          <w:color w:val="4F81BD" w:themeColor="accent1"/>
          <w:spacing w:val="-8"/>
          <w:sz w:val="24"/>
          <w:szCs w:val="24"/>
        </w:rPr>
        <w:t xml:space="preserve"> de la </w:t>
      </w:r>
      <w:proofErr w:type="spellStart"/>
      <w:r w:rsidRPr="00290C25">
        <w:rPr>
          <w:rFonts w:ascii="Arial" w:eastAsia="Times New Roman" w:hAnsi="Arial" w:cs="Arial"/>
          <w:color w:val="4F81BD" w:themeColor="accent1"/>
          <w:spacing w:val="-8"/>
          <w:sz w:val="24"/>
          <w:szCs w:val="24"/>
        </w:rPr>
        <w:t>Haut</w:t>
      </w:r>
      <w:r w:rsidR="002E6089">
        <w:rPr>
          <w:rFonts w:ascii="Arial" w:eastAsia="Times New Roman" w:hAnsi="Arial" w:cs="Arial"/>
          <w:color w:val="4F81BD" w:themeColor="accent1"/>
          <w:spacing w:val="-8"/>
          <w:sz w:val="24"/>
          <w:szCs w:val="24"/>
        </w:rPr>
        <w:t>a</w:t>
      </w:r>
      <w:proofErr w:type="spellEnd"/>
      <w:r w:rsidRPr="00290C25">
        <w:rPr>
          <w:rFonts w:ascii="Arial" w:eastAsia="Times New Roman" w:hAnsi="Arial" w:cs="Arial"/>
          <w:color w:val="4F81BD" w:themeColor="accent1"/>
          <w:spacing w:val="-8"/>
          <w:sz w:val="24"/>
          <w:szCs w:val="24"/>
        </w:rPr>
        <w:t xml:space="preserve"> Lana e </w:t>
      </w:r>
    </w:p>
    <w:p w:rsidR="00AF5B1F" w:rsidRDefault="00D1674A" w:rsidP="00D1674A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pacing w:val="-8"/>
          <w:sz w:val="24"/>
          <w:szCs w:val="24"/>
        </w:rPr>
      </w:pPr>
      <w:r w:rsidRPr="00D1674A">
        <w:rPr>
          <w:rFonts w:ascii="Arial" w:eastAsia="Times New Roman" w:hAnsi="Arial" w:cs="Arial"/>
          <w:color w:val="202122"/>
          <w:spacing w:val="-8"/>
          <w:sz w:val="24"/>
          <w:szCs w:val="24"/>
        </w:rPr>
        <w:t>C'était jadis un</w:t>
      </w:r>
      <w:r w:rsidR="00AF5B1F">
        <w:rPr>
          <w:rFonts w:ascii="Arial" w:eastAsia="Times New Roman" w:hAnsi="Arial" w:cs="Arial"/>
          <w:color w:val="202122"/>
          <w:spacing w:val="-8"/>
          <w:sz w:val="24"/>
          <w:szCs w:val="24"/>
        </w:rPr>
        <w:t xml:space="preserve"> </w:t>
      </w:r>
      <w:r w:rsidRPr="00D1674A">
        <w:rPr>
          <w:rFonts w:ascii="Arial" w:eastAsia="Times New Roman" w:hAnsi="Arial" w:cs="Arial"/>
          <w:color w:val="202122"/>
          <w:spacing w:val="-8"/>
          <w:sz w:val="24"/>
          <w:szCs w:val="24"/>
        </w:rPr>
        <w:t>des rares moyens de rencontre entre les habitants de la </w:t>
      </w:r>
      <w:hyperlink r:id="rId26" w:tooltip="Haute-Lande" w:history="1">
        <w:r w:rsidRPr="00D1674A">
          <w:rPr>
            <w:rFonts w:ascii="Arial" w:eastAsia="Times New Roman" w:hAnsi="Arial" w:cs="Arial"/>
            <w:color w:val="0645AD"/>
            <w:spacing w:val="-8"/>
            <w:sz w:val="24"/>
            <w:szCs w:val="24"/>
            <w:u w:val="single"/>
          </w:rPr>
          <w:t>Haute-Lande</w:t>
        </w:r>
      </w:hyperlink>
      <w:r w:rsidRPr="00D1674A">
        <w:rPr>
          <w:rFonts w:ascii="Arial" w:eastAsia="Times New Roman" w:hAnsi="Arial" w:cs="Arial"/>
          <w:color w:val="202122"/>
          <w:spacing w:val="-8"/>
          <w:sz w:val="24"/>
          <w:szCs w:val="24"/>
        </w:rPr>
        <w:t xml:space="preserve"> et </w:t>
      </w:r>
    </w:p>
    <w:p w:rsidR="00AF5B1F" w:rsidRDefault="00AF5B1F" w:rsidP="00D1674A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pacing w:val="-8"/>
          <w:sz w:val="24"/>
          <w:szCs w:val="24"/>
        </w:rPr>
      </w:pPr>
    </w:p>
    <w:p w:rsidR="00AF5B1F" w:rsidRPr="00AF5B1F" w:rsidRDefault="00AF5B1F" w:rsidP="00D1674A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4F81BD" w:themeColor="accent1"/>
          <w:spacing w:val="-8"/>
          <w:sz w:val="24"/>
          <w:szCs w:val="24"/>
        </w:rPr>
      </w:pPr>
      <w:r w:rsidRPr="00AF5B1F">
        <w:rPr>
          <w:rFonts w:ascii="Arial" w:eastAsia="Times New Roman" w:hAnsi="Arial" w:cs="Arial"/>
          <w:color w:val="4F81BD" w:themeColor="accent1"/>
          <w:spacing w:val="-8"/>
          <w:sz w:val="24"/>
          <w:szCs w:val="24"/>
        </w:rPr>
        <w:lastRenderedPageBreak/>
        <w:t xml:space="preserve">que </w:t>
      </w:r>
      <w:proofErr w:type="spellStart"/>
      <w:r w:rsidRPr="00AF5B1F">
        <w:rPr>
          <w:rFonts w:ascii="Arial" w:eastAsia="Times New Roman" w:hAnsi="Arial" w:cs="Arial"/>
          <w:color w:val="4F81BD" w:themeColor="accent1"/>
          <w:spacing w:val="-8"/>
          <w:sz w:val="24"/>
          <w:szCs w:val="24"/>
        </w:rPr>
        <w:t>joguèva</w:t>
      </w:r>
      <w:proofErr w:type="spellEnd"/>
      <w:r w:rsidRPr="00AF5B1F">
        <w:rPr>
          <w:rFonts w:ascii="Arial" w:eastAsia="Times New Roman" w:hAnsi="Arial" w:cs="Arial"/>
          <w:color w:val="4F81BD" w:themeColor="accent1"/>
          <w:spacing w:val="-8"/>
          <w:sz w:val="24"/>
          <w:szCs w:val="24"/>
        </w:rPr>
        <w:t xml:space="preserve"> un </w:t>
      </w:r>
      <w:proofErr w:type="spellStart"/>
      <w:r w:rsidRPr="00AF5B1F">
        <w:rPr>
          <w:rFonts w:ascii="Arial" w:eastAsia="Times New Roman" w:hAnsi="Arial" w:cs="Arial"/>
          <w:color w:val="4F81BD" w:themeColor="accent1"/>
          <w:spacing w:val="-8"/>
          <w:sz w:val="24"/>
          <w:szCs w:val="24"/>
        </w:rPr>
        <w:t>ròtle</w:t>
      </w:r>
      <w:proofErr w:type="spellEnd"/>
      <w:r w:rsidRPr="00AF5B1F">
        <w:rPr>
          <w:rFonts w:ascii="Arial" w:eastAsia="Times New Roman" w:hAnsi="Arial" w:cs="Arial"/>
          <w:color w:val="4F81BD" w:themeColor="accent1"/>
          <w:spacing w:val="-8"/>
          <w:sz w:val="24"/>
          <w:szCs w:val="24"/>
        </w:rPr>
        <w:t xml:space="preserve"> </w:t>
      </w:r>
      <w:proofErr w:type="spellStart"/>
      <w:r w:rsidRPr="00AF5B1F">
        <w:rPr>
          <w:rFonts w:ascii="Arial" w:eastAsia="Times New Roman" w:hAnsi="Arial" w:cs="Arial"/>
          <w:color w:val="4F81BD" w:themeColor="accent1"/>
          <w:spacing w:val="-8"/>
          <w:sz w:val="24"/>
          <w:szCs w:val="24"/>
        </w:rPr>
        <w:t>economic</w:t>
      </w:r>
      <w:proofErr w:type="spellEnd"/>
      <w:r w:rsidRPr="00AF5B1F">
        <w:rPr>
          <w:rFonts w:ascii="Arial" w:eastAsia="Times New Roman" w:hAnsi="Arial" w:cs="Arial"/>
          <w:color w:val="4F81BD" w:themeColor="accent1"/>
          <w:spacing w:val="-8"/>
          <w:sz w:val="24"/>
          <w:szCs w:val="24"/>
        </w:rPr>
        <w:t xml:space="preserve">, </w:t>
      </w:r>
      <w:proofErr w:type="spellStart"/>
      <w:r w:rsidRPr="00AF5B1F">
        <w:rPr>
          <w:rFonts w:ascii="Arial" w:eastAsia="Times New Roman" w:hAnsi="Arial" w:cs="Arial"/>
          <w:color w:val="4F81BD" w:themeColor="accent1"/>
          <w:spacing w:val="-8"/>
          <w:sz w:val="24"/>
          <w:szCs w:val="24"/>
        </w:rPr>
        <w:t>comerciau</w:t>
      </w:r>
      <w:proofErr w:type="spellEnd"/>
      <w:r w:rsidRPr="00AF5B1F">
        <w:rPr>
          <w:rFonts w:ascii="Arial" w:eastAsia="Times New Roman" w:hAnsi="Arial" w:cs="Arial"/>
          <w:color w:val="4F81BD" w:themeColor="accent1"/>
          <w:spacing w:val="-8"/>
          <w:sz w:val="24"/>
          <w:szCs w:val="24"/>
        </w:rPr>
        <w:t xml:space="preserve">, </w:t>
      </w:r>
      <w:proofErr w:type="spellStart"/>
      <w:r w:rsidRPr="00AF5B1F">
        <w:rPr>
          <w:rFonts w:ascii="Arial" w:eastAsia="Times New Roman" w:hAnsi="Arial" w:cs="Arial"/>
          <w:color w:val="4F81BD" w:themeColor="accent1"/>
          <w:spacing w:val="-8"/>
          <w:sz w:val="24"/>
          <w:szCs w:val="24"/>
        </w:rPr>
        <w:t>sociau</w:t>
      </w:r>
      <w:proofErr w:type="spellEnd"/>
      <w:r w:rsidRPr="00AF5B1F">
        <w:rPr>
          <w:rFonts w:ascii="Arial" w:eastAsia="Times New Roman" w:hAnsi="Arial" w:cs="Arial"/>
          <w:color w:val="4F81BD" w:themeColor="accent1"/>
          <w:spacing w:val="-8"/>
          <w:sz w:val="24"/>
          <w:szCs w:val="24"/>
        </w:rPr>
        <w:t xml:space="preserve">, </w:t>
      </w:r>
      <w:proofErr w:type="spellStart"/>
      <w:r w:rsidRPr="00AF5B1F">
        <w:rPr>
          <w:rFonts w:ascii="Arial" w:eastAsia="Times New Roman" w:hAnsi="Arial" w:cs="Arial"/>
          <w:color w:val="4F81BD" w:themeColor="accent1"/>
          <w:spacing w:val="-8"/>
          <w:sz w:val="24"/>
          <w:szCs w:val="24"/>
        </w:rPr>
        <w:t>medicau</w:t>
      </w:r>
      <w:proofErr w:type="spellEnd"/>
      <w:r w:rsidRPr="00AF5B1F">
        <w:rPr>
          <w:rFonts w:ascii="Arial" w:eastAsia="Times New Roman" w:hAnsi="Arial" w:cs="Arial"/>
          <w:color w:val="4F81BD" w:themeColor="accent1"/>
          <w:spacing w:val="-8"/>
          <w:sz w:val="24"/>
          <w:szCs w:val="24"/>
        </w:rPr>
        <w:t xml:space="preserve"> e </w:t>
      </w:r>
      <w:proofErr w:type="spellStart"/>
      <w:r w:rsidRPr="00AF5B1F">
        <w:rPr>
          <w:rFonts w:ascii="Arial" w:eastAsia="Times New Roman" w:hAnsi="Arial" w:cs="Arial"/>
          <w:color w:val="4F81BD" w:themeColor="accent1"/>
          <w:spacing w:val="-8"/>
          <w:sz w:val="24"/>
          <w:szCs w:val="24"/>
        </w:rPr>
        <w:t>religiós</w:t>
      </w:r>
      <w:proofErr w:type="spellEnd"/>
      <w:r w:rsidRPr="00AF5B1F">
        <w:rPr>
          <w:rFonts w:ascii="Arial" w:eastAsia="Times New Roman" w:hAnsi="Arial" w:cs="Arial"/>
          <w:color w:val="4F81BD" w:themeColor="accent1"/>
          <w:spacing w:val="-8"/>
          <w:sz w:val="24"/>
          <w:szCs w:val="24"/>
        </w:rPr>
        <w:t xml:space="preserve"> important :</w:t>
      </w:r>
    </w:p>
    <w:p w:rsidR="00D1674A" w:rsidRDefault="00D1674A" w:rsidP="00D1674A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pacing w:val="-8"/>
          <w:sz w:val="24"/>
          <w:szCs w:val="24"/>
        </w:rPr>
      </w:pPr>
      <w:r w:rsidRPr="00D1674A">
        <w:rPr>
          <w:rFonts w:ascii="Arial" w:eastAsia="Times New Roman" w:hAnsi="Arial" w:cs="Arial"/>
          <w:color w:val="202122"/>
          <w:spacing w:val="-8"/>
          <w:sz w:val="24"/>
          <w:szCs w:val="24"/>
        </w:rPr>
        <w:t>jouait un rôle</w:t>
      </w:r>
      <w:r w:rsidR="00AF5B1F">
        <w:rPr>
          <w:rFonts w:ascii="Arial" w:eastAsia="Times New Roman" w:hAnsi="Arial" w:cs="Arial"/>
          <w:color w:val="202122"/>
          <w:spacing w:val="-8"/>
          <w:sz w:val="24"/>
          <w:szCs w:val="24"/>
        </w:rPr>
        <w:t xml:space="preserve"> </w:t>
      </w:r>
      <w:r w:rsidRPr="00D1674A">
        <w:rPr>
          <w:rFonts w:ascii="Arial" w:eastAsia="Times New Roman" w:hAnsi="Arial" w:cs="Arial"/>
          <w:color w:val="202122"/>
          <w:spacing w:val="-8"/>
          <w:sz w:val="24"/>
          <w:szCs w:val="24"/>
        </w:rPr>
        <w:t>économique, commercial, social, médical et religieux important :</w:t>
      </w:r>
    </w:p>
    <w:p w:rsidR="00AF5B1F" w:rsidRDefault="00AF5B1F" w:rsidP="00D1674A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pacing w:val="-8"/>
          <w:sz w:val="24"/>
          <w:szCs w:val="24"/>
        </w:rPr>
      </w:pPr>
    </w:p>
    <w:p w:rsidR="00AF5B1F" w:rsidRPr="00AF5B1F" w:rsidRDefault="00AF5B1F" w:rsidP="00D1674A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4F81BD" w:themeColor="accent1"/>
          <w:spacing w:val="-8"/>
          <w:sz w:val="24"/>
          <w:szCs w:val="24"/>
        </w:rPr>
      </w:pPr>
      <w:r w:rsidRPr="00AF5B1F">
        <w:rPr>
          <w:rFonts w:ascii="Arial" w:eastAsia="Times New Roman" w:hAnsi="Arial" w:cs="Arial"/>
          <w:color w:val="4F81BD" w:themeColor="accent1"/>
          <w:spacing w:val="-8"/>
          <w:sz w:val="24"/>
          <w:szCs w:val="24"/>
        </w:rPr>
        <w:t xml:space="preserve">1 - </w:t>
      </w:r>
      <w:proofErr w:type="spellStart"/>
      <w:r w:rsidRPr="00AF5B1F">
        <w:rPr>
          <w:rFonts w:ascii="Arial" w:eastAsia="Times New Roman" w:hAnsi="Arial" w:cs="Arial"/>
          <w:color w:val="4F81BD" w:themeColor="accent1"/>
          <w:spacing w:val="-8"/>
          <w:sz w:val="24"/>
          <w:szCs w:val="24"/>
        </w:rPr>
        <w:t>suu</w:t>
      </w:r>
      <w:proofErr w:type="spellEnd"/>
      <w:r w:rsidRPr="00AF5B1F">
        <w:rPr>
          <w:rFonts w:ascii="Arial" w:eastAsia="Times New Roman" w:hAnsi="Arial" w:cs="Arial"/>
          <w:color w:val="4F81BD" w:themeColor="accent1"/>
          <w:spacing w:val="-8"/>
          <w:sz w:val="24"/>
          <w:szCs w:val="24"/>
        </w:rPr>
        <w:t xml:space="preserve"> plan </w:t>
      </w:r>
      <w:proofErr w:type="spellStart"/>
      <w:r w:rsidRPr="00AF5B1F">
        <w:rPr>
          <w:rFonts w:ascii="Arial" w:eastAsia="Times New Roman" w:hAnsi="Arial" w:cs="Arial"/>
          <w:color w:val="4F81BD" w:themeColor="accent1"/>
          <w:spacing w:val="-8"/>
          <w:sz w:val="24"/>
          <w:szCs w:val="24"/>
        </w:rPr>
        <w:t>economic</w:t>
      </w:r>
      <w:proofErr w:type="spellEnd"/>
      <w:r w:rsidRPr="00AF5B1F">
        <w:rPr>
          <w:rFonts w:ascii="Arial" w:eastAsia="Times New Roman" w:hAnsi="Arial" w:cs="Arial"/>
          <w:color w:val="4F81BD" w:themeColor="accent1"/>
          <w:spacing w:val="-8"/>
          <w:sz w:val="24"/>
          <w:szCs w:val="24"/>
        </w:rPr>
        <w:t xml:space="preserve"> e </w:t>
      </w:r>
      <w:proofErr w:type="spellStart"/>
      <w:r w:rsidRPr="00AF5B1F">
        <w:rPr>
          <w:rFonts w:ascii="Arial" w:eastAsia="Times New Roman" w:hAnsi="Arial" w:cs="Arial"/>
          <w:color w:val="4F81BD" w:themeColor="accent1"/>
          <w:spacing w:val="-8"/>
          <w:sz w:val="24"/>
          <w:szCs w:val="24"/>
        </w:rPr>
        <w:t>comerciau</w:t>
      </w:r>
      <w:proofErr w:type="spellEnd"/>
      <w:r w:rsidRPr="00AF5B1F">
        <w:rPr>
          <w:rFonts w:ascii="Arial" w:eastAsia="Times New Roman" w:hAnsi="Arial" w:cs="Arial"/>
          <w:color w:val="4F81BD" w:themeColor="accent1"/>
          <w:spacing w:val="-8"/>
          <w:sz w:val="24"/>
          <w:szCs w:val="24"/>
        </w:rPr>
        <w:t xml:space="preserve">, las </w:t>
      </w:r>
      <w:proofErr w:type="spellStart"/>
      <w:r w:rsidRPr="00AF5B1F">
        <w:rPr>
          <w:rFonts w:ascii="Arial" w:eastAsia="Times New Roman" w:hAnsi="Arial" w:cs="Arial"/>
          <w:color w:val="4F81BD" w:themeColor="accent1"/>
          <w:spacing w:val="-8"/>
          <w:sz w:val="24"/>
          <w:szCs w:val="24"/>
        </w:rPr>
        <w:t>assembladas</w:t>
      </w:r>
      <w:proofErr w:type="spellEnd"/>
      <w:r w:rsidRPr="00AF5B1F">
        <w:rPr>
          <w:rFonts w:ascii="Arial" w:eastAsia="Times New Roman" w:hAnsi="Arial" w:cs="Arial"/>
          <w:color w:val="4F81BD" w:themeColor="accent1"/>
          <w:spacing w:val="-8"/>
          <w:sz w:val="24"/>
          <w:szCs w:val="24"/>
        </w:rPr>
        <w:t xml:space="preserve"> qu’</w:t>
      </w:r>
      <w:proofErr w:type="spellStart"/>
      <w:r w:rsidRPr="00AF5B1F">
        <w:rPr>
          <w:rFonts w:ascii="Arial" w:eastAsia="Times New Roman" w:hAnsi="Arial" w:cs="Arial"/>
          <w:color w:val="4F81BD" w:themeColor="accent1"/>
          <w:spacing w:val="-8"/>
          <w:sz w:val="24"/>
          <w:szCs w:val="24"/>
        </w:rPr>
        <w:t>èran</w:t>
      </w:r>
      <w:proofErr w:type="spellEnd"/>
      <w:r w:rsidRPr="00AF5B1F">
        <w:rPr>
          <w:rFonts w:ascii="Arial" w:eastAsia="Times New Roman" w:hAnsi="Arial" w:cs="Arial"/>
          <w:color w:val="4F81BD" w:themeColor="accent1"/>
          <w:spacing w:val="-8"/>
          <w:sz w:val="24"/>
          <w:szCs w:val="24"/>
        </w:rPr>
        <w:t xml:space="preserve"> </w:t>
      </w:r>
      <w:proofErr w:type="spellStart"/>
      <w:r w:rsidRPr="00AF5B1F">
        <w:rPr>
          <w:rFonts w:ascii="Arial" w:eastAsia="Times New Roman" w:hAnsi="Arial" w:cs="Arial"/>
          <w:color w:val="4F81BD" w:themeColor="accent1"/>
          <w:spacing w:val="-8"/>
          <w:sz w:val="24"/>
          <w:szCs w:val="24"/>
        </w:rPr>
        <w:t>lòcs</w:t>
      </w:r>
      <w:proofErr w:type="spellEnd"/>
      <w:r w:rsidRPr="00AF5B1F">
        <w:rPr>
          <w:rFonts w:ascii="Arial" w:eastAsia="Times New Roman" w:hAnsi="Arial" w:cs="Arial"/>
          <w:color w:val="4F81BD" w:themeColor="accent1"/>
          <w:spacing w:val="-8"/>
          <w:sz w:val="24"/>
          <w:szCs w:val="24"/>
        </w:rPr>
        <w:t xml:space="preserve"> de </w:t>
      </w:r>
      <w:proofErr w:type="spellStart"/>
      <w:r w:rsidRPr="00AF5B1F">
        <w:rPr>
          <w:rFonts w:ascii="Arial" w:eastAsia="Times New Roman" w:hAnsi="Arial" w:cs="Arial"/>
          <w:color w:val="4F81BD" w:themeColor="accent1"/>
          <w:spacing w:val="-8"/>
          <w:sz w:val="24"/>
          <w:szCs w:val="24"/>
        </w:rPr>
        <w:t>trans</w:t>
      </w:r>
      <w:r w:rsidR="00C16967">
        <w:rPr>
          <w:rFonts w:ascii="Arial" w:eastAsia="Times New Roman" w:hAnsi="Arial" w:cs="Arial"/>
          <w:color w:val="4F81BD" w:themeColor="accent1"/>
          <w:spacing w:val="-8"/>
          <w:sz w:val="24"/>
          <w:szCs w:val="24"/>
        </w:rPr>
        <w:t>a</w:t>
      </w:r>
      <w:r w:rsidRPr="00AF5B1F">
        <w:rPr>
          <w:rFonts w:ascii="Arial" w:eastAsia="Times New Roman" w:hAnsi="Arial" w:cs="Arial"/>
          <w:color w:val="4F81BD" w:themeColor="accent1"/>
          <w:spacing w:val="-8"/>
          <w:sz w:val="24"/>
          <w:szCs w:val="24"/>
        </w:rPr>
        <w:t>ccions</w:t>
      </w:r>
      <w:proofErr w:type="spellEnd"/>
      <w:r w:rsidRPr="00AF5B1F">
        <w:rPr>
          <w:rFonts w:ascii="Arial" w:eastAsia="Times New Roman" w:hAnsi="Arial" w:cs="Arial"/>
          <w:color w:val="4F81BD" w:themeColor="accent1"/>
          <w:spacing w:val="-8"/>
          <w:sz w:val="24"/>
          <w:szCs w:val="24"/>
        </w:rPr>
        <w:t> :</w:t>
      </w:r>
    </w:p>
    <w:p w:rsidR="00AF5B1F" w:rsidRPr="00AF5B1F" w:rsidRDefault="00AF5B1F" w:rsidP="00D1674A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4F81BD" w:themeColor="accent1"/>
          <w:spacing w:val="-8"/>
          <w:sz w:val="24"/>
          <w:szCs w:val="24"/>
        </w:rPr>
      </w:pPr>
      <w:r w:rsidRPr="00AF5B1F">
        <w:rPr>
          <w:rFonts w:ascii="Arial" w:eastAsia="Times New Roman" w:hAnsi="Arial" w:cs="Arial"/>
          <w:color w:val="4F81BD" w:themeColor="accent1"/>
          <w:spacing w:val="-8"/>
          <w:sz w:val="24"/>
          <w:szCs w:val="24"/>
        </w:rPr>
        <w:t xml:space="preserve">venta de </w:t>
      </w:r>
      <w:proofErr w:type="spellStart"/>
      <w:r w:rsidRPr="00AF5B1F">
        <w:rPr>
          <w:rFonts w:ascii="Arial" w:eastAsia="Times New Roman" w:hAnsi="Arial" w:cs="Arial"/>
          <w:color w:val="4F81BD" w:themeColor="accent1"/>
          <w:spacing w:val="-8"/>
          <w:sz w:val="24"/>
          <w:szCs w:val="24"/>
        </w:rPr>
        <w:t>bestiar</w:t>
      </w:r>
      <w:proofErr w:type="spellEnd"/>
      <w:r w:rsidRPr="00AF5B1F">
        <w:rPr>
          <w:rFonts w:ascii="Arial" w:eastAsia="Times New Roman" w:hAnsi="Arial" w:cs="Arial"/>
          <w:color w:val="4F81BD" w:themeColor="accent1"/>
          <w:spacing w:val="-8"/>
          <w:sz w:val="24"/>
          <w:szCs w:val="24"/>
        </w:rPr>
        <w:t xml:space="preserve"> o de </w:t>
      </w:r>
      <w:proofErr w:type="spellStart"/>
      <w:r w:rsidRPr="00AF5B1F">
        <w:rPr>
          <w:rFonts w:ascii="Arial" w:eastAsia="Times New Roman" w:hAnsi="Arial" w:cs="Arial"/>
          <w:color w:val="4F81BD" w:themeColor="accent1"/>
          <w:spacing w:val="-8"/>
          <w:sz w:val="24"/>
          <w:szCs w:val="24"/>
        </w:rPr>
        <w:t>mercanderias</w:t>
      </w:r>
      <w:proofErr w:type="spellEnd"/>
      <w:r w:rsidRPr="00AF5B1F">
        <w:rPr>
          <w:rFonts w:ascii="Arial" w:eastAsia="Times New Roman" w:hAnsi="Arial" w:cs="Arial"/>
          <w:color w:val="4F81BD" w:themeColor="accent1"/>
          <w:spacing w:val="-8"/>
          <w:sz w:val="24"/>
          <w:szCs w:val="24"/>
        </w:rPr>
        <w:t xml:space="preserve"> </w:t>
      </w:r>
      <w:proofErr w:type="spellStart"/>
      <w:r w:rsidRPr="00AF5B1F">
        <w:rPr>
          <w:rFonts w:ascii="Arial" w:eastAsia="Times New Roman" w:hAnsi="Arial" w:cs="Arial"/>
          <w:color w:val="4F81BD" w:themeColor="accent1"/>
          <w:spacing w:val="-8"/>
          <w:sz w:val="24"/>
          <w:szCs w:val="24"/>
        </w:rPr>
        <w:t>notadament</w:t>
      </w:r>
      <w:proofErr w:type="spellEnd"/>
      <w:r w:rsidRPr="00AF5B1F">
        <w:rPr>
          <w:rFonts w:ascii="Arial" w:eastAsia="Times New Roman" w:hAnsi="Arial" w:cs="Arial"/>
          <w:color w:val="4F81BD" w:themeColor="accent1"/>
          <w:spacing w:val="-8"/>
          <w:sz w:val="24"/>
          <w:szCs w:val="24"/>
        </w:rPr>
        <w:t>,</w:t>
      </w:r>
    </w:p>
    <w:p w:rsidR="00AF5B1F" w:rsidRDefault="00AF5B1F" w:rsidP="00AF5B1F">
      <w:pPr>
        <w:shd w:val="clear" w:color="auto" w:fill="FFFFFF"/>
        <w:spacing w:before="100" w:beforeAutospacing="1" w:after="24" w:line="240" w:lineRule="auto"/>
        <w:ind w:left="24"/>
        <w:rPr>
          <w:rFonts w:ascii="Arial" w:eastAsia="Times New Roman" w:hAnsi="Arial" w:cs="Arial"/>
          <w:color w:val="202122"/>
          <w:spacing w:val="-8"/>
          <w:sz w:val="24"/>
          <w:szCs w:val="24"/>
        </w:rPr>
      </w:pPr>
      <w:r>
        <w:rPr>
          <w:rFonts w:ascii="Arial" w:eastAsia="Times New Roman" w:hAnsi="Arial" w:cs="Arial"/>
          <w:color w:val="202122"/>
          <w:spacing w:val="-8"/>
          <w:sz w:val="24"/>
          <w:szCs w:val="24"/>
        </w:rPr>
        <w:t xml:space="preserve">1 - </w:t>
      </w:r>
      <w:r w:rsidR="00D1674A" w:rsidRPr="00AF5B1F">
        <w:rPr>
          <w:rFonts w:ascii="Arial" w:eastAsia="Times New Roman" w:hAnsi="Arial" w:cs="Arial"/>
          <w:color w:val="202122"/>
          <w:spacing w:val="-8"/>
          <w:sz w:val="24"/>
          <w:szCs w:val="24"/>
        </w:rPr>
        <w:t>sur le plan économique et commercial, les </w:t>
      </w:r>
      <w:proofErr w:type="spellStart"/>
      <w:r w:rsidR="00D1674A" w:rsidRPr="00AF5B1F">
        <w:rPr>
          <w:rFonts w:ascii="Arial" w:eastAsia="Times New Roman" w:hAnsi="Arial" w:cs="Arial"/>
          <w:i/>
          <w:iCs/>
          <w:color w:val="202122"/>
          <w:spacing w:val="-8"/>
          <w:sz w:val="24"/>
          <w:szCs w:val="24"/>
        </w:rPr>
        <w:t>assemblades</w:t>
      </w:r>
      <w:proofErr w:type="spellEnd"/>
      <w:r w:rsidR="00D1674A" w:rsidRPr="00AF5B1F">
        <w:rPr>
          <w:rFonts w:ascii="Arial" w:eastAsia="Times New Roman" w:hAnsi="Arial" w:cs="Arial"/>
          <w:color w:val="202122"/>
          <w:spacing w:val="-8"/>
          <w:sz w:val="24"/>
          <w:szCs w:val="24"/>
        </w:rPr>
        <w:t> étaient le lieu de transactions : vente de bétail ou de marchandises notamment,</w:t>
      </w:r>
    </w:p>
    <w:p w:rsidR="006E76A8" w:rsidRPr="00C7200B" w:rsidRDefault="00AF5B1F" w:rsidP="00AF5B1F">
      <w:pPr>
        <w:shd w:val="clear" w:color="auto" w:fill="FFFFFF"/>
        <w:spacing w:before="100" w:beforeAutospacing="1" w:after="24" w:line="240" w:lineRule="auto"/>
        <w:ind w:left="24"/>
        <w:rPr>
          <w:rFonts w:ascii="Arial" w:eastAsia="Times New Roman" w:hAnsi="Arial" w:cs="Arial"/>
          <w:color w:val="4F81BD" w:themeColor="accent1"/>
          <w:spacing w:val="-8"/>
          <w:sz w:val="24"/>
          <w:szCs w:val="24"/>
        </w:rPr>
      </w:pPr>
      <w:r w:rsidRPr="00AF5B1F">
        <w:rPr>
          <w:rFonts w:ascii="Arial" w:eastAsia="Times New Roman" w:hAnsi="Arial" w:cs="Arial"/>
          <w:color w:val="202122"/>
          <w:spacing w:val="-8"/>
          <w:sz w:val="24"/>
          <w:szCs w:val="24"/>
        </w:rPr>
        <w:t xml:space="preserve"> </w:t>
      </w:r>
      <w:r w:rsidRPr="00C7200B">
        <w:rPr>
          <w:rFonts w:ascii="Arial" w:eastAsia="Times New Roman" w:hAnsi="Arial" w:cs="Arial"/>
          <w:color w:val="4F81BD" w:themeColor="accent1"/>
          <w:spacing w:val="-8"/>
          <w:sz w:val="24"/>
          <w:szCs w:val="24"/>
        </w:rPr>
        <w:t xml:space="preserve">2 </w:t>
      </w:r>
      <w:r w:rsidR="00C7200B">
        <w:rPr>
          <w:rFonts w:ascii="Arial" w:eastAsia="Times New Roman" w:hAnsi="Arial" w:cs="Arial"/>
          <w:color w:val="4F81BD" w:themeColor="accent1"/>
          <w:spacing w:val="-8"/>
          <w:sz w:val="24"/>
          <w:szCs w:val="24"/>
        </w:rPr>
        <w:t>-</w:t>
      </w:r>
      <w:r w:rsidRPr="00C7200B">
        <w:rPr>
          <w:rFonts w:ascii="Arial" w:eastAsia="Times New Roman" w:hAnsi="Arial" w:cs="Arial"/>
          <w:color w:val="4F81BD" w:themeColor="accent1"/>
          <w:spacing w:val="-8"/>
          <w:sz w:val="24"/>
          <w:szCs w:val="24"/>
        </w:rPr>
        <w:t xml:space="preserve"> </w:t>
      </w:r>
      <w:proofErr w:type="spellStart"/>
      <w:r w:rsidRPr="00C7200B">
        <w:rPr>
          <w:rFonts w:ascii="Arial" w:eastAsia="Times New Roman" w:hAnsi="Arial" w:cs="Arial"/>
          <w:color w:val="4F81BD" w:themeColor="accent1"/>
          <w:spacing w:val="-8"/>
          <w:sz w:val="24"/>
          <w:szCs w:val="24"/>
        </w:rPr>
        <w:t>suu</w:t>
      </w:r>
      <w:proofErr w:type="spellEnd"/>
      <w:r w:rsidRPr="00C7200B">
        <w:rPr>
          <w:rFonts w:ascii="Arial" w:eastAsia="Times New Roman" w:hAnsi="Arial" w:cs="Arial"/>
          <w:color w:val="4F81BD" w:themeColor="accent1"/>
          <w:spacing w:val="-8"/>
          <w:sz w:val="24"/>
          <w:szCs w:val="24"/>
        </w:rPr>
        <w:t xml:space="preserve"> plan </w:t>
      </w:r>
      <w:proofErr w:type="spellStart"/>
      <w:r w:rsidRPr="00C7200B">
        <w:rPr>
          <w:rFonts w:ascii="Arial" w:eastAsia="Times New Roman" w:hAnsi="Arial" w:cs="Arial"/>
          <w:color w:val="4F81BD" w:themeColor="accent1"/>
          <w:spacing w:val="-8"/>
          <w:sz w:val="24"/>
          <w:szCs w:val="24"/>
        </w:rPr>
        <w:t>sociau</w:t>
      </w:r>
      <w:proofErr w:type="spellEnd"/>
      <w:r w:rsidRPr="00C7200B">
        <w:rPr>
          <w:rFonts w:ascii="Arial" w:eastAsia="Times New Roman" w:hAnsi="Arial" w:cs="Arial"/>
          <w:color w:val="4F81BD" w:themeColor="accent1"/>
          <w:spacing w:val="-8"/>
          <w:sz w:val="24"/>
          <w:szCs w:val="24"/>
        </w:rPr>
        <w:t>, qu’</w:t>
      </w:r>
      <w:proofErr w:type="spellStart"/>
      <w:r w:rsidRPr="00C7200B">
        <w:rPr>
          <w:rFonts w:ascii="Arial" w:eastAsia="Times New Roman" w:hAnsi="Arial" w:cs="Arial"/>
          <w:color w:val="4F81BD" w:themeColor="accent1"/>
          <w:spacing w:val="-8"/>
          <w:sz w:val="24"/>
          <w:szCs w:val="24"/>
        </w:rPr>
        <w:t>èran</w:t>
      </w:r>
      <w:proofErr w:type="spellEnd"/>
      <w:r w:rsidRPr="00C7200B">
        <w:rPr>
          <w:rFonts w:ascii="Arial" w:eastAsia="Times New Roman" w:hAnsi="Arial" w:cs="Arial"/>
          <w:color w:val="4F81BD" w:themeColor="accent1"/>
          <w:spacing w:val="-8"/>
          <w:sz w:val="24"/>
          <w:szCs w:val="24"/>
        </w:rPr>
        <w:t xml:space="preserve"> </w:t>
      </w:r>
      <w:proofErr w:type="spellStart"/>
      <w:r w:rsidRPr="00C7200B">
        <w:rPr>
          <w:rFonts w:ascii="Arial" w:eastAsia="Times New Roman" w:hAnsi="Arial" w:cs="Arial"/>
          <w:color w:val="4F81BD" w:themeColor="accent1"/>
          <w:spacing w:val="-8"/>
          <w:sz w:val="24"/>
          <w:szCs w:val="24"/>
        </w:rPr>
        <w:t>lo</w:t>
      </w:r>
      <w:proofErr w:type="spellEnd"/>
      <w:r w:rsidRPr="00C7200B">
        <w:rPr>
          <w:rFonts w:ascii="Arial" w:eastAsia="Times New Roman" w:hAnsi="Arial" w:cs="Arial"/>
          <w:color w:val="4F81BD" w:themeColor="accent1"/>
          <w:spacing w:val="-8"/>
          <w:sz w:val="24"/>
          <w:szCs w:val="24"/>
        </w:rPr>
        <w:t xml:space="preserve"> </w:t>
      </w:r>
      <w:proofErr w:type="spellStart"/>
      <w:r w:rsidRPr="00C7200B">
        <w:rPr>
          <w:rFonts w:ascii="Arial" w:eastAsia="Times New Roman" w:hAnsi="Arial" w:cs="Arial"/>
          <w:color w:val="4F81BD" w:themeColor="accent1"/>
          <w:spacing w:val="-8"/>
          <w:sz w:val="24"/>
          <w:szCs w:val="24"/>
        </w:rPr>
        <w:t>lòcs</w:t>
      </w:r>
      <w:proofErr w:type="spellEnd"/>
      <w:r w:rsidRPr="00C7200B">
        <w:rPr>
          <w:rFonts w:ascii="Arial" w:eastAsia="Times New Roman" w:hAnsi="Arial" w:cs="Arial"/>
          <w:color w:val="4F81BD" w:themeColor="accent1"/>
          <w:spacing w:val="-8"/>
          <w:sz w:val="24"/>
          <w:szCs w:val="24"/>
        </w:rPr>
        <w:t xml:space="preserve"> de </w:t>
      </w:r>
      <w:proofErr w:type="spellStart"/>
      <w:r w:rsidRPr="00C7200B">
        <w:rPr>
          <w:rFonts w:ascii="Arial" w:eastAsia="Times New Roman" w:hAnsi="Arial" w:cs="Arial"/>
          <w:color w:val="4F81BD" w:themeColor="accent1"/>
          <w:spacing w:val="-8"/>
          <w:sz w:val="24"/>
          <w:szCs w:val="24"/>
        </w:rPr>
        <w:t>renovelament</w:t>
      </w:r>
      <w:proofErr w:type="spellEnd"/>
      <w:r w:rsidRPr="00C7200B">
        <w:rPr>
          <w:rFonts w:ascii="Arial" w:eastAsia="Times New Roman" w:hAnsi="Arial" w:cs="Arial"/>
          <w:color w:val="4F81BD" w:themeColor="accent1"/>
          <w:spacing w:val="-8"/>
          <w:sz w:val="24"/>
          <w:szCs w:val="24"/>
        </w:rPr>
        <w:t xml:space="preserve"> deus contractes de </w:t>
      </w:r>
      <w:proofErr w:type="spellStart"/>
      <w:r w:rsidR="00C7200B" w:rsidRPr="00C7200B">
        <w:rPr>
          <w:rFonts w:ascii="Arial" w:eastAsia="Times New Roman" w:hAnsi="Arial" w:cs="Arial"/>
          <w:color w:val="4F81BD" w:themeColor="accent1"/>
          <w:spacing w:val="-8"/>
          <w:sz w:val="24"/>
          <w:szCs w:val="24"/>
        </w:rPr>
        <w:t>bord</w:t>
      </w:r>
      <w:r w:rsidRPr="00C7200B">
        <w:rPr>
          <w:rFonts w:ascii="Arial" w:eastAsia="Times New Roman" w:hAnsi="Arial" w:cs="Arial"/>
          <w:color w:val="4F81BD" w:themeColor="accent1"/>
          <w:spacing w:val="-8"/>
          <w:sz w:val="24"/>
          <w:szCs w:val="24"/>
        </w:rPr>
        <w:t>atge</w:t>
      </w:r>
      <w:proofErr w:type="spellEnd"/>
      <w:r w:rsidR="00C7200B" w:rsidRPr="00C7200B">
        <w:rPr>
          <w:rFonts w:ascii="Arial" w:eastAsia="Times New Roman" w:hAnsi="Arial" w:cs="Arial"/>
          <w:color w:val="4F81BD" w:themeColor="accent1"/>
          <w:spacing w:val="-8"/>
          <w:sz w:val="24"/>
          <w:szCs w:val="24"/>
        </w:rPr>
        <w:t xml:space="preserve">, </w:t>
      </w:r>
      <w:proofErr w:type="spellStart"/>
      <w:r w:rsidR="00C7200B" w:rsidRPr="00C7200B">
        <w:rPr>
          <w:rFonts w:ascii="Arial" w:eastAsia="Times New Roman" w:hAnsi="Arial" w:cs="Arial"/>
          <w:color w:val="4F81BD" w:themeColor="accent1"/>
          <w:spacing w:val="-8"/>
          <w:sz w:val="24"/>
          <w:szCs w:val="24"/>
        </w:rPr>
        <w:t>locacion</w:t>
      </w:r>
      <w:proofErr w:type="spellEnd"/>
      <w:r w:rsidR="00C7200B" w:rsidRPr="00C7200B">
        <w:rPr>
          <w:rFonts w:ascii="Arial" w:eastAsia="Times New Roman" w:hAnsi="Arial" w:cs="Arial"/>
          <w:color w:val="4F81BD" w:themeColor="accent1"/>
          <w:spacing w:val="-8"/>
          <w:sz w:val="24"/>
          <w:szCs w:val="24"/>
        </w:rPr>
        <w:t xml:space="preserve"> de </w:t>
      </w:r>
      <w:proofErr w:type="spellStart"/>
      <w:r w:rsidR="00C7200B">
        <w:rPr>
          <w:rFonts w:ascii="Arial" w:eastAsia="Times New Roman" w:hAnsi="Arial" w:cs="Arial"/>
          <w:color w:val="4F81BD" w:themeColor="accent1"/>
          <w:spacing w:val="-8"/>
          <w:sz w:val="24"/>
          <w:szCs w:val="24"/>
        </w:rPr>
        <w:t>vèilet</w:t>
      </w:r>
      <w:r w:rsidR="00C7200B" w:rsidRPr="00C7200B">
        <w:rPr>
          <w:rFonts w:ascii="Arial" w:eastAsia="Times New Roman" w:hAnsi="Arial" w:cs="Arial"/>
          <w:color w:val="4F81BD" w:themeColor="accent1"/>
          <w:spacing w:val="-8"/>
          <w:sz w:val="24"/>
          <w:szCs w:val="24"/>
        </w:rPr>
        <w:t>s</w:t>
      </w:r>
      <w:proofErr w:type="spellEnd"/>
      <w:r w:rsidR="00C7200B" w:rsidRPr="00C7200B">
        <w:rPr>
          <w:rFonts w:ascii="Arial" w:eastAsia="Times New Roman" w:hAnsi="Arial" w:cs="Arial"/>
          <w:color w:val="4F81BD" w:themeColor="accent1"/>
          <w:spacing w:val="-8"/>
          <w:sz w:val="24"/>
          <w:szCs w:val="24"/>
        </w:rPr>
        <w:t xml:space="preserve"> e d’</w:t>
      </w:r>
      <w:proofErr w:type="spellStart"/>
      <w:r w:rsidR="00C7200B" w:rsidRPr="00C7200B">
        <w:rPr>
          <w:rFonts w:ascii="Arial" w:eastAsia="Times New Roman" w:hAnsi="Arial" w:cs="Arial"/>
          <w:color w:val="4F81BD" w:themeColor="accent1"/>
          <w:spacing w:val="-8"/>
          <w:sz w:val="24"/>
          <w:szCs w:val="24"/>
        </w:rPr>
        <w:t>obrèrs</w:t>
      </w:r>
      <w:proofErr w:type="spellEnd"/>
      <w:r w:rsidR="00C7200B" w:rsidRPr="00C7200B">
        <w:rPr>
          <w:rFonts w:ascii="Arial" w:eastAsia="Times New Roman" w:hAnsi="Arial" w:cs="Arial"/>
          <w:color w:val="4F81BD" w:themeColor="accent1"/>
          <w:spacing w:val="-8"/>
          <w:sz w:val="24"/>
          <w:szCs w:val="24"/>
        </w:rPr>
        <w:t xml:space="preserve"> ( </w:t>
      </w:r>
      <w:proofErr w:type="spellStart"/>
      <w:r w:rsidR="00C7200B" w:rsidRPr="00C7200B">
        <w:rPr>
          <w:rFonts w:ascii="Arial" w:eastAsia="Times New Roman" w:hAnsi="Arial" w:cs="Arial"/>
          <w:color w:val="4F81BD" w:themeColor="accent1"/>
          <w:spacing w:val="-8"/>
          <w:sz w:val="24"/>
          <w:szCs w:val="24"/>
        </w:rPr>
        <w:t>nomada</w:t>
      </w:r>
      <w:proofErr w:type="spellEnd"/>
      <w:r w:rsidR="00C7200B" w:rsidRPr="00C7200B">
        <w:rPr>
          <w:rFonts w:ascii="Arial" w:eastAsia="Times New Roman" w:hAnsi="Arial" w:cs="Arial"/>
          <w:color w:val="4F81BD" w:themeColor="accent1"/>
          <w:spacing w:val="-8"/>
          <w:sz w:val="24"/>
          <w:szCs w:val="24"/>
        </w:rPr>
        <w:t xml:space="preserve"> « </w:t>
      </w:r>
      <w:proofErr w:type="spellStart"/>
      <w:r w:rsidR="00C7200B" w:rsidRPr="00C7200B">
        <w:rPr>
          <w:rFonts w:ascii="Arial" w:eastAsia="Times New Roman" w:hAnsi="Arial" w:cs="Arial"/>
          <w:color w:val="4F81BD" w:themeColor="accent1"/>
          <w:spacing w:val="-8"/>
          <w:sz w:val="24"/>
          <w:szCs w:val="24"/>
        </w:rPr>
        <w:t>logada</w:t>
      </w:r>
      <w:proofErr w:type="spellEnd"/>
      <w:r w:rsidR="00C7200B" w:rsidRPr="00C7200B">
        <w:rPr>
          <w:rFonts w:ascii="Arial" w:eastAsia="Times New Roman" w:hAnsi="Arial" w:cs="Arial"/>
          <w:color w:val="4F81BD" w:themeColor="accent1"/>
          <w:spacing w:val="-8"/>
          <w:sz w:val="24"/>
          <w:szCs w:val="24"/>
        </w:rPr>
        <w:t xml:space="preserve"> ») e per las </w:t>
      </w:r>
      <w:proofErr w:type="spellStart"/>
      <w:r w:rsidR="00C7200B" w:rsidRPr="00C7200B">
        <w:rPr>
          <w:rFonts w:ascii="Arial" w:eastAsia="Times New Roman" w:hAnsi="Arial" w:cs="Arial"/>
          <w:color w:val="4F81BD" w:themeColor="accent1"/>
          <w:spacing w:val="-8"/>
          <w:sz w:val="24"/>
          <w:szCs w:val="24"/>
        </w:rPr>
        <w:t>hemnas</w:t>
      </w:r>
      <w:proofErr w:type="spellEnd"/>
      <w:r w:rsidR="00C7200B" w:rsidRPr="00C7200B">
        <w:rPr>
          <w:rFonts w:ascii="Arial" w:eastAsia="Times New Roman" w:hAnsi="Arial" w:cs="Arial"/>
          <w:color w:val="4F81BD" w:themeColor="accent1"/>
          <w:spacing w:val="-8"/>
          <w:sz w:val="24"/>
          <w:szCs w:val="24"/>
        </w:rPr>
        <w:t xml:space="preserve">, </w:t>
      </w:r>
      <w:proofErr w:type="spellStart"/>
      <w:r w:rsidR="00C7200B" w:rsidRPr="00C7200B">
        <w:rPr>
          <w:rFonts w:ascii="Arial" w:eastAsia="Times New Roman" w:hAnsi="Arial" w:cs="Arial"/>
          <w:color w:val="4F81BD" w:themeColor="accent1"/>
          <w:spacing w:val="-8"/>
          <w:sz w:val="24"/>
          <w:szCs w:val="24"/>
        </w:rPr>
        <w:t>hòra</w:t>
      </w:r>
      <w:proofErr w:type="spellEnd"/>
      <w:r w:rsidR="00C7200B" w:rsidRPr="00C7200B">
        <w:rPr>
          <w:rFonts w:ascii="Arial" w:eastAsia="Times New Roman" w:hAnsi="Arial" w:cs="Arial"/>
          <w:color w:val="4F81BD" w:themeColor="accent1"/>
          <w:spacing w:val="-8"/>
          <w:sz w:val="24"/>
          <w:szCs w:val="24"/>
        </w:rPr>
        <w:t xml:space="preserve"> la missa, </w:t>
      </w:r>
      <w:proofErr w:type="spellStart"/>
      <w:r w:rsidR="00C7200B" w:rsidRPr="00C7200B">
        <w:rPr>
          <w:rFonts w:ascii="Arial" w:eastAsia="Times New Roman" w:hAnsi="Arial" w:cs="Arial"/>
          <w:color w:val="4F81BD" w:themeColor="accent1"/>
          <w:spacing w:val="-8"/>
          <w:sz w:val="24"/>
          <w:szCs w:val="24"/>
        </w:rPr>
        <w:t>ua</w:t>
      </w:r>
      <w:proofErr w:type="spellEnd"/>
      <w:r w:rsidR="00C7200B" w:rsidRPr="00C7200B">
        <w:rPr>
          <w:rFonts w:ascii="Arial" w:eastAsia="Times New Roman" w:hAnsi="Arial" w:cs="Arial"/>
          <w:color w:val="4F81BD" w:themeColor="accent1"/>
          <w:spacing w:val="-8"/>
          <w:sz w:val="24"/>
          <w:szCs w:val="24"/>
        </w:rPr>
        <w:t xml:space="preserve"> de las </w:t>
      </w:r>
      <w:proofErr w:type="spellStart"/>
      <w:r w:rsidR="00C7200B" w:rsidRPr="00C7200B">
        <w:rPr>
          <w:rFonts w:ascii="Arial" w:eastAsia="Times New Roman" w:hAnsi="Arial" w:cs="Arial"/>
          <w:color w:val="4F81BD" w:themeColor="accent1"/>
          <w:spacing w:val="-8"/>
          <w:sz w:val="24"/>
          <w:szCs w:val="24"/>
        </w:rPr>
        <w:t>raras</w:t>
      </w:r>
      <w:proofErr w:type="spellEnd"/>
      <w:r w:rsidR="00C7200B" w:rsidRPr="00C7200B">
        <w:rPr>
          <w:rFonts w:ascii="Arial" w:eastAsia="Times New Roman" w:hAnsi="Arial" w:cs="Arial"/>
          <w:color w:val="4F81BD" w:themeColor="accent1"/>
          <w:spacing w:val="-8"/>
          <w:sz w:val="24"/>
          <w:szCs w:val="24"/>
        </w:rPr>
        <w:t xml:space="preserve"> </w:t>
      </w:r>
      <w:proofErr w:type="spellStart"/>
      <w:r w:rsidR="00C7200B" w:rsidRPr="00C7200B">
        <w:rPr>
          <w:rFonts w:ascii="Arial" w:eastAsia="Times New Roman" w:hAnsi="Arial" w:cs="Arial"/>
          <w:color w:val="4F81BD" w:themeColor="accent1"/>
          <w:spacing w:val="-8"/>
          <w:sz w:val="24"/>
          <w:szCs w:val="24"/>
        </w:rPr>
        <w:t>escadudas</w:t>
      </w:r>
      <w:proofErr w:type="spellEnd"/>
      <w:r w:rsidR="00C7200B" w:rsidRPr="00C7200B">
        <w:rPr>
          <w:rFonts w:ascii="Arial" w:eastAsia="Times New Roman" w:hAnsi="Arial" w:cs="Arial"/>
          <w:color w:val="4F81BD" w:themeColor="accent1"/>
          <w:spacing w:val="-8"/>
          <w:sz w:val="24"/>
          <w:szCs w:val="24"/>
        </w:rPr>
        <w:t xml:space="preserve"> de sortit un </w:t>
      </w:r>
      <w:proofErr w:type="spellStart"/>
      <w:r w:rsidR="00C7200B" w:rsidRPr="00C7200B">
        <w:rPr>
          <w:rFonts w:ascii="Arial" w:eastAsia="Times New Roman" w:hAnsi="Arial" w:cs="Arial"/>
          <w:color w:val="4F81BD" w:themeColor="accent1"/>
          <w:spacing w:val="-8"/>
          <w:sz w:val="24"/>
          <w:szCs w:val="24"/>
        </w:rPr>
        <w:t>còp</w:t>
      </w:r>
      <w:proofErr w:type="spellEnd"/>
      <w:r w:rsidR="00C7200B" w:rsidRPr="00C7200B">
        <w:rPr>
          <w:rFonts w:ascii="Arial" w:eastAsia="Times New Roman" w:hAnsi="Arial" w:cs="Arial"/>
          <w:color w:val="4F81BD" w:themeColor="accent1"/>
          <w:spacing w:val="-8"/>
          <w:sz w:val="24"/>
          <w:szCs w:val="24"/>
        </w:rPr>
        <w:t xml:space="preserve"> </w:t>
      </w:r>
      <w:proofErr w:type="spellStart"/>
      <w:r w:rsidR="00C7200B" w:rsidRPr="00C7200B">
        <w:rPr>
          <w:rFonts w:ascii="Arial" w:eastAsia="Times New Roman" w:hAnsi="Arial" w:cs="Arial"/>
          <w:color w:val="4F81BD" w:themeColor="accent1"/>
          <w:spacing w:val="-8"/>
          <w:sz w:val="24"/>
          <w:szCs w:val="24"/>
        </w:rPr>
        <w:t>pr</w:t>
      </w:r>
      <w:r w:rsidR="00C7200B">
        <w:rPr>
          <w:rFonts w:ascii="Arial" w:eastAsia="Times New Roman" w:hAnsi="Arial" w:cs="Arial"/>
          <w:color w:val="4F81BD" w:themeColor="accent1"/>
          <w:spacing w:val="-8"/>
          <w:sz w:val="24"/>
          <w:szCs w:val="24"/>
        </w:rPr>
        <w:t>’</w:t>
      </w:r>
      <w:r w:rsidR="00C7200B" w:rsidRPr="00C7200B">
        <w:rPr>
          <w:rFonts w:ascii="Arial" w:eastAsia="Times New Roman" w:hAnsi="Arial" w:cs="Arial"/>
          <w:color w:val="4F81BD" w:themeColor="accent1"/>
          <w:spacing w:val="-8"/>
          <w:sz w:val="24"/>
          <w:szCs w:val="24"/>
        </w:rPr>
        <w:t>an</w:t>
      </w:r>
      <w:proofErr w:type="spellEnd"/>
      <w:r w:rsidR="00C7200B" w:rsidRPr="00C7200B">
        <w:rPr>
          <w:rFonts w:ascii="Arial" w:eastAsia="Times New Roman" w:hAnsi="Arial" w:cs="Arial"/>
          <w:color w:val="4F81BD" w:themeColor="accent1"/>
          <w:spacing w:val="-8"/>
          <w:sz w:val="24"/>
          <w:szCs w:val="24"/>
        </w:rPr>
        <w:t xml:space="preserve"> de l’</w:t>
      </w:r>
      <w:proofErr w:type="spellStart"/>
      <w:r w:rsidR="00C7200B" w:rsidRPr="00C7200B">
        <w:rPr>
          <w:rFonts w:ascii="Arial" w:eastAsia="Times New Roman" w:hAnsi="Arial" w:cs="Arial"/>
          <w:color w:val="4F81BD" w:themeColor="accent1"/>
          <w:spacing w:val="-8"/>
          <w:sz w:val="24"/>
          <w:szCs w:val="24"/>
        </w:rPr>
        <w:t>expleitacion</w:t>
      </w:r>
      <w:proofErr w:type="spellEnd"/>
      <w:r w:rsidR="00C7200B" w:rsidRPr="00C7200B">
        <w:rPr>
          <w:rFonts w:ascii="Arial" w:eastAsia="Times New Roman" w:hAnsi="Arial" w:cs="Arial"/>
          <w:color w:val="4F81BD" w:themeColor="accent1"/>
          <w:spacing w:val="-8"/>
          <w:sz w:val="24"/>
          <w:szCs w:val="24"/>
        </w:rPr>
        <w:t xml:space="preserve"> </w:t>
      </w:r>
      <w:proofErr w:type="spellStart"/>
      <w:r w:rsidR="00C7200B" w:rsidRPr="00C7200B">
        <w:rPr>
          <w:rFonts w:ascii="Arial" w:eastAsia="Times New Roman" w:hAnsi="Arial" w:cs="Arial"/>
          <w:color w:val="4F81BD" w:themeColor="accent1"/>
          <w:spacing w:val="-8"/>
          <w:sz w:val="24"/>
          <w:szCs w:val="24"/>
        </w:rPr>
        <w:t>familiau</w:t>
      </w:r>
      <w:proofErr w:type="spellEnd"/>
      <w:r w:rsidR="00C7200B" w:rsidRPr="00C7200B">
        <w:rPr>
          <w:rFonts w:ascii="Arial" w:eastAsia="Times New Roman" w:hAnsi="Arial" w:cs="Arial"/>
          <w:color w:val="4F81BD" w:themeColor="accent1"/>
          <w:spacing w:val="-8"/>
          <w:sz w:val="24"/>
          <w:szCs w:val="24"/>
        </w:rPr>
        <w:t>.</w:t>
      </w:r>
    </w:p>
    <w:p w:rsidR="00D1674A" w:rsidRDefault="00C7200B" w:rsidP="00AF5B1F">
      <w:pPr>
        <w:shd w:val="clear" w:color="auto" w:fill="FFFFFF"/>
        <w:spacing w:before="100" w:beforeAutospacing="1" w:after="24" w:line="240" w:lineRule="auto"/>
        <w:ind w:left="24"/>
        <w:rPr>
          <w:rFonts w:ascii="Arial" w:eastAsia="Times New Roman" w:hAnsi="Arial" w:cs="Arial"/>
          <w:color w:val="202122"/>
          <w:spacing w:val="-8"/>
          <w:sz w:val="24"/>
          <w:szCs w:val="24"/>
        </w:rPr>
      </w:pPr>
      <w:r>
        <w:rPr>
          <w:rFonts w:ascii="Arial" w:eastAsia="Times New Roman" w:hAnsi="Arial" w:cs="Arial"/>
          <w:color w:val="202122"/>
          <w:spacing w:val="-8"/>
          <w:sz w:val="24"/>
          <w:szCs w:val="24"/>
        </w:rPr>
        <w:t xml:space="preserve">2 - </w:t>
      </w:r>
      <w:r w:rsidR="00D1674A" w:rsidRPr="00D1674A">
        <w:rPr>
          <w:rFonts w:ascii="Arial" w:eastAsia="Times New Roman" w:hAnsi="Arial" w:cs="Arial"/>
          <w:color w:val="202122"/>
          <w:spacing w:val="-8"/>
          <w:sz w:val="24"/>
          <w:szCs w:val="24"/>
        </w:rPr>
        <w:t>sur le plan social, elles étaient le lieu de renouvellement des contrats de </w:t>
      </w:r>
      <w:hyperlink r:id="rId27" w:tooltip="Métayage" w:history="1">
        <w:r w:rsidR="00D1674A" w:rsidRPr="00D1674A">
          <w:rPr>
            <w:rFonts w:ascii="Arial" w:eastAsia="Times New Roman" w:hAnsi="Arial" w:cs="Arial"/>
            <w:color w:val="0645AD"/>
            <w:spacing w:val="-8"/>
            <w:sz w:val="24"/>
            <w:szCs w:val="24"/>
            <w:u w:val="single"/>
          </w:rPr>
          <w:t>métayage</w:t>
        </w:r>
      </w:hyperlink>
      <w:r w:rsidR="00D1674A" w:rsidRPr="00D1674A">
        <w:rPr>
          <w:rFonts w:ascii="Arial" w:eastAsia="Times New Roman" w:hAnsi="Arial" w:cs="Arial"/>
          <w:color w:val="202122"/>
          <w:spacing w:val="-8"/>
          <w:sz w:val="24"/>
          <w:szCs w:val="24"/>
        </w:rPr>
        <w:t>, location de domestiques et d'ouvriers (appelée « louée ») et pour les femmes, hormis la messe, une des rares occasions de sortir une fois par an de l'exploitation familiale,</w:t>
      </w:r>
    </w:p>
    <w:p w:rsidR="00AF5B1F" w:rsidRPr="00C7200B" w:rsidRDefault="00C7200B" w:rsidP="00AF5B1F">
      <w:pPr>
        <w:shd w:val="clear" w:color="auto" w:fill="FFFFFF"/>
        <w:spacing w:before="100" w:beforeAutospacing="1" w:after="24" w:line="240" w:lineRule="auto"/>
        <w:ind w:left="24"/>
        <w:rPr>
          <w:rFonts w:ascii="Arial" w:eastAsia="Times New Roman" w:hAnsi="Arial" w:cs="Arial"/>
          <w:color w:val="4F81BD" w:themeColor="accent1"/>
          <w:spacing w:val="-8"/>
          <w:sz w:val="24"/>
          <w:szCs w:val="24"/>
        </w:rPr>
      </w:pPr>
      <w:r w:rsidRPr="00C7200B">
        <w:rPr>
          <w:rFonts w:ascii="Arial" w:eastAsia="Times New Roman" w:hAnsi="Arial" w:cs="Arial"/>
          <w:color w:val="4F81BD" w:themeColor="accent1"/>
          <w:spacing w:val="-8"/>
          <w:sz w:val="24"/>
          <w:szCs w:val="24"/>
        </w:rPr>
        <w:t xml:space="preserve">3 – </w:t>
      </w:r>
      <w:proofErr w:type="spellStart"/>
      <w:r w:rsidRPr="00C7200B">
        <w:rPr>
          <w:rFonts w:ascii="Arial" w:eastAsia="Times New Roman" w:hAnsi="Arial" w:cs="Arial"/>
          <w:color w:val="4F81BD" w:themeColor="accent1"/>
          <w:spacing w:val="-8"/>
          <w:sz w:val="24"/>
          <w:szCs w:val="24"/>
        </w:rPr>
        <w:t>suu</w:t>
      </w:r>
      <w:proofErr w:type="spellEnd"/>
      <w:r w:rsidRPr="00C7200B">
        <w:rPr>
          <w:rFonts w:ascii="Arial" w:eastAsia="Times New Roman" w:hAnsi="Arial" w:cs="Arial"/>
          <w:color w:val="4F81BD" w:themeColor="accent1"/>
          <w:spacing w:val="-8"/>
          <w:sz w:val="24"/>
          <w:szCs w:val="24"/>
        </w:rPr>
        <w:t xml:space="preserve"> plan </w:t>
      </w:r>
      <w:proofErr w:type="spellStart"/>
      <w:r w:rsidRPr="00C7200B">
        <w:rPr>
          <w:rFonts w:ascii="Arial" w:eastAsia="Times New Roman" w:hAnsi="Arial" w:cs="Arial"/>
          <w:color w:val="4F81BD" w:themeColor="accent1"/>
          <w:spacing w:val="-8"/>
          <w:sz w:val="24"/>
          <w:szCs w:val="24"/>
        </w:rPr>
        <w:t>medicau</w:t>
      </w:r>
      <w:proofErr w:type="spellEnd"/>
      <w:r w:rsidRPr="00C7200B">
        <w:rPr>
          <w:rFonts w:ascii="Arial" w:eastAsia="Times New Roman" w:hAnsi="Arial" w:cs="Arial"/>
          <w:color w:val="4F81BD" w:themeColor="accent1"/>
          <w:spacing w:val="-8"/>
          <w:sz w:val="24"/>
          <w:szCs w:val="24"/>
        </w:rPr>
        <w:t>, l’</w:t>
      </w:r>
      <w:proofErr w:type="spellStart"/>
      <w:r w:rsidRPr="00C7200B">
        <w:rPr>
          <w:rFonts w:ascii="Arial" w:eastAsia="Times New Roman" w:hAnsi="Arial" w:cs="Arial"/>
          <w:color w:val="4F81BD" w:themeColor="accent1"/>
          <w:spacing w:val="-8"/>
          <w:sz w:val="24"/>
          <w:szCs w:val="24"/>
        </w:rPr>
        <w:t>assemblada</w:t>
      </w:r>
      <w:proofErr w:type="spellEnd"/>
      <w:r w:rsidRPr="00C7200B">
        <w:rPr>
          <w:rFonts w:ascii="Arial" w:eastAsia="Times New Roman" w:hAnsi="Arial" w:cs="Arial"/>
          <w:color w:val="4F81BD" w:themeColor="accent1"/>
          <w:spacing w:val="-8"/>
          <w:sz w:val="24"/>
          <w:szCs w:val="24"/>
        </w:rPr>
        <w:t xml:space="preserve"> que </w:t>
      </w:r>
      <w:proofErr w:type="spellStart"/>
      <w:r w:rsidRPr="00C7200B">
        <w:rPr>
          <w:rFonts w:ascii="Arial" w:eastAsia="Times New Roman" w:hAnsi="Arial" w:cs="Arial"/>
          <w:color w:val="4F81BD" w:themeColor="accent1"/>
          <w:spacing w:val="-8"/>
          <w:sz w:val="24"/>
          <w:szCs w:val="24"/>
        </w:rPr>
        <w:t>permetè</w:t>
      </w:r>
      <w:proofErr w:type="spellEnd"/>
      <w:r w:rsidRPr="00C7200B">
        <w:rPr>
          <w:rFonts w:ascii="Arial" w:eastAsia="Times New Roman" w:hAnsi="Arial" w:cs="Arial"/>
          <w:color w:val="4F81BD" w:themeColor="accent1"/>
          <w:spacing w:val="-8"/>
          <w:sz w:val="24"/>
          <w:szCs w:val="24"/>
        </w:rPr>
        <w:t xml:space="preserve"> de se </w:t>
      </w:r>
      <w:proofErr w:type="spellStart"/>
      <w:r w:rsidRPr="00C7200B">
        <w:rPr>
          <w:rFonts w:ascii="Arial" w:eastAsia="Times New Roman" w:hAnsi="Arial" w:cs="Arial"/>
          <w:color w:val="4F81BD" w:themeColor="accent1"/>
          <w:spacing w:val="-8"/>
          <w:sz w:val="24"/>
          <w:szCs w:val="24"/>
        </w:rPr>
        <w:t>rénder</w:t>
      </w:r>
      <w:proofErr w:type="spellEnd"/>
      <w:r w:rsidRPr="00C7200B">
        <w:rPr>
          <w:rFonts w:ascii="Arial" w:eastAsia="Times New Roman" w:hAnsi="Arial" w:cs="Arial"/>
          <w:color w:val="4F81BD" w:themeColor="accent1"/>
          <w:spacing w:val="-8"/>
          <w:sz w:val="24"/>
          <w:szCs w:val="24"/>
        </w:rPr>
        <w:t xml:space="preserve"> a </w:t>
      </w:r>
      <w:proofErr w:type="spellStart"/>
      <w:r w:rsidRPr="00C7200B">
        <w:rPr>
          <w:rFonts w:ascii="Arial" w:eastAsia="Times New Roman" w:hAnsi="Arial" w:cs="Arial"/>
          <w:color w:val="4F81BD" w:themeColor="accent1"/>
          <w:spacing w:val="-8"/>
          <w:sz w:val="24"/>
          <w:szCs w:val="24"/>
        </w:rPr>
        <w:t>ua</w:t>
      </w:r>
      <w:proofErr w:type="spellEnd"/>
      <w:r w:rsidRPr="00C7200B">
        <w:rPr>
          <w:rFonts w:ascii="Arial" w:eastAsia="Times New Roman" w:hAnsi="Arial" w:cs="Arial"/>
          <w:color w:val="4F81BD" w:themeColor="accent1"/>
          <w:spacing w:val="-8"/>
          <w:sz w:val="24"/>
          <w:szCs w:val="24"/>
        </w:rPr>
        <w:t xml:space="preserve"> </w:t>
      </w:r>
      <w:proofErr w:type="spellStart"/>
      <w:r w:rsidRPr="00C7200B">
        <w:rPr>
          <w:rFonts w:ascii="Arial" w:eastAsia="Times New Roman" w:hAnsi="Arial" w:cs="Arial"/>
          <w:color w:val="4F81BD" w:themeColor="accent1"/>
          <w:spacing w:val="-8"/>
          <w:sz w:val="24"/>
          <w:szCs w:val="24"/>
        </w:rPr>
        <w:t>hont</w:t>
      </w:r>
      <w:proofErr w:type="spellEnd"/>
      <w:r w:rsidRPr="00C7200B">
        <w:rPr>
          <w:rFonts w:ascii="Arial" w:eastAsia="Times New Roman" w:hAnsi="Arial" w:cs="Arial"/>
          <w:color w:val="4F81BD" w:themeColor="accent1"/>
          <w:spacing w:val="-8"/>
          <w:sz w:val="24"/>
          <w:szCs w:val="24"/>
        </w:rPr>
        <w:t xml:space="preserve"> </w:t>
      </w:r>
      <w:proofErr w:type="spellStart"/>
      <w:r w:rsidRPr="00C7200B">
        <w:rPr>
          <w:rFonts w:ascii="Arial" w:eastAsia="Times New Roman" w:hAnsi="Arial" w:cs="Arial"/>
          <w:color w:val="4F81BD" w:themeColor="accent1"/>
          <w:spacing w:val="-8"/>
          <w:sz w:val="24"/>
          <w:szCs w:val="24"/>
        </w:rPr>
        <w:t>sacrada</w:t>
      </w:r>
      <w:proofErr w:type="spellEnd"/>
      <w:r w:rsidRPr="00C7200B">
        <w:rPr>
          <w:rFonts w:ascii="Arial" w:eastAsia="Times New Roman" w:hAnsi="Arial" w:cs="Arial"/>
          <w:color w:val="4F81BD" w:themeColor="accent1"/>
          <w:spacing w:val="-8"/>
          <w:sz w:val="24"/>
          <w:szCs w:val="24"/>
        </w:rPr>
        <w:t xml:space="preserve"> per i </w:t>
      </w:r>
      <w:proofErr w:type="spellStart"/>
      <w:r w:rsidRPr="00C7200B">
        <w:rPr>
          <w:rFonts w:ascii="Arial" w:eastAsia="Times New Roman" w:hAnsi="Arial" w:cs="Arial"/>
          <w:color w:val="4F81BD" w:themeColor="accent1"/>
          <w:spacing w:val="-8"/>
          <w:sz w:val="24"/>
          <w:szCs w:val="24"/>
        </w:rPr>
        <w:t>practicar</w:t>
      </w:r>
      <w:proofErr w:type="spellEnd"/>
      <w:r w:rsidRPr="00C7200B">
        <w:rPr>
          <w:rFonts w:ascii="Arial" w:eastAsia="Times New Roman" w:hAnsi="Arial" w:cs="Arial"/>
          <w:color w:val="4F81BD" w:themeColor="accent1"/>
          <w:spacing w:val="-8"/>
          <w:sz w:val="24"/>
          <w:szCs w:val="24"/>
        </w:rPr>
        <w:t xml:space="preserve"> </w:t>
      </w:r>
      <w:proofErr w:type="spellStart"/>
      <w:r w:rsidRPr="00C7200B">
        <w:rPr>
          <w:rFonts w:ascii="Arial" w:eastAsia="Times New Roman" w:hAnsi="Arial" w:cs="Arial"/>
          <w:color w:val="4F81BD" w:themeColor="accent1"/>
          <w:spacing w:val="-8"/>
          <w:sz w:val="24"/>
          <w:szCs w:val="24"/>
        </w:rPr>
        <w:t>ablucions</w:t>
      </w:r>
      <w:proofErr w:type="spellEnd"/>
      <w:r w:rsidRPr="00C7200B">
        <w:rPr>
          <w:rFonts w:ascii="Arial" w:eastAsia="Times New Roman" w:hAnsi="Arial" w:cs="Arial"/>
          <w:color w:val="4F81BD" w:themeColor="accent1"/>
          <w:spacing w:val="-8"/>
          <w:sz w:val="24"/>
          <w:szCs w:val="24"/>
        </w:rPr>
        <w:t xml:space="preserve"> </w:t>
      </w:r>
      <w:proofErr w:type="spellStart"/>
      <w:r w:rsidRPr="00C7200B">
        <w:rPr>
          <w:rFonts w:ascii="Arial" w:eastAsia="Times New Roman" w:hAnsi="Arial" w:cs="Arial"/>
          <w:color w:val="4F81BD" w:themeColor="accent1"/>
          <w:spacing w:val="-8"/>
          <w:sz w:val="24"/>
          <w:szCs w:val="24"/>
        </w:rPr>
        <w:t>dens</w:t>
      </w:r>
      <w:proofErr w:type="spellEnd"/>
      <w:r w:rsidRPr="00C7200B">
        <w:rPr>
          <w:rFonts w:ascii="Arial" w:eastAsia="Times New Roman" w:hAnsi="Arial" w:cs="Arial"/>
          <w:color w:val="4F81BD" w:themeColor="accent1"/>
          <w:spacing w:val="-8"/>
          <w:sz w:val="24"/>
          <w:szCs w:val="24"/>
        </w:rPr>
        <w:t xml:space="preserve"> l’</w:t>
      </w:r>
      <w:proofErr w:type="spellStart"/>
      <w:r w:rsidRPr="00C7200B">
        <w:rPr>
          <w:rFonts w:ascii="Arial" w:eastAsia="Times New Roman" w:hAnsi="Arial" w:cs="Arial"/>
          <w:color w:val="4F81BD" w:themeColor="accent1"/>
          <w:spacing w:val="-8"/>
          <w:sz w:val="24"/>
          <w:szCs w:val="24"/>
        </w:rPr>
        <w:t>espèr</w:t>
      </w:r>
      <w:proofErr w:type="spellEnd"/>
      <w:r w:rsidRPr="00C7200B">
        <w:rPr>
          <w:rFonts w:ascii="Arial" w:eastAsia="Times New Roman" w:hAnsi="Arial" w:cs="Arial"/>
          <w:color w:val="4F81BD" w:themeColor="accent1"/>
          <w:spacing w:val="-8"/>
          <w:sz w:val="24"/>
          <w:szCs w:val="24"/>
        </w:rPr>
        <w:t xml:space="preserve"> de </w:t>
      </w:r>
      <w:proofErr w:type="spellStart"/>
      <w:r w:rsidRPr="00C7200B">
        <w:rPr>
          <w:rFonts w:ascii="Arial" w:eastAsia="Times New Roman" w:hAnsi="Arial" w:cs="Arial"/>
          <w:color w:val="4F81BD" w:themeColor="accent1"/>
          <w:spacing w:val="-8"/>
          <w:sz w:val="24"/>
          <w:szCs w:val="24"/>
        </w:rPr>
        <w:t>guarir</w:t>
      </w:r>
      <w:proofErr w:type="spellEnd"/>
      <w:r w:rsidRPr="00C7200B">
        <w:rPr>
          <w:rFonts w:ascii="Arial" w:eastAsia="Times New Roman" w:hAnsi="Arial" w:cs="Arial"/>
          <w:color w:val="4F81BD" w:themeColor="accent1"/>
          <w:spacing w:val="-8"/>
          <w:sz w:val="24"/>
          <w:szCs w:val="24"/>
        </w:rPr>
        <w:t xml:space="preserve"> </w:t>
      </w:r>
      <w:proofErr w:type="spellStart"/>
      <w:r w:rsidRPr="00C7200B">
        <w:rPr>
          <w:rFonts w:ascii="Arial" w:eastAsia="Times New Roman" w:hAnsi="Arial" w:cs="Arial"/>
          <w:color w:val="4F81BD" w:themeColor="accent1"/>
          <w:spacing w:val="-8"/>
          <w:sz w:val="24"/>
          <w:szCs w:val="24"/>
        </w:rPr>
        <w:t>daubuns</w:t>
      </w:r>
      <w:proofErr w:type="spellEnd"/>
      <w:r w:rsidRPr="00C7200B">
        <w:rPr>
          <w:rFonts w:ascii="Arial" w:eastAsia="Times New Roman" w:hAnsi="Arial" w:cs="Arial"/>
          <w:color w:val="4F81BD" w:themeColor="accent1"/>
          <w:spacing w:val="-8"/>
          <w:sz w:val="24"/>
          <w:szCs w:val="24"/>
        </w:rPr>
        <w:t xml:space="preserve"> </w:t>
      </w:r>
      <w:proofErr w:type="spellStart"/>
      <w:r w:rsidRPr="00C7200B">
        <w:rPr>
          <w:rFonts w:ascii="Arial" w:eastAsia="Times New Roman" w:hAnsi="Arial" w:cs="Arial"/>
          <w:color w:val="4F81BD" w:themeColor="accent1"/>
          <w:spacing w:val="-8"/>
          <w:sz w:val="24"/>
          <w:szCs w:val="24"/>
        </w:rPr>
        <w:t>maus</w:t>
      </w:r>
      <w:proofErr w:type="spellEnd"/>
      <w:r w:rsidRPr="00C7200B">
        <w:rPr>
          <w:rFonts w:ascii="Arial" w:eastAsia="Times New Roman" w:hAnsi="Arial" w:cs="Arial"/>
          <w:color w:val="4F81BD" w:themeColor="accent1"/>
          <w:spacing w:val="-8"/>
          <w:sz w:val="24"/>
          <w:szCs w:val="24"/>
        </w:rPr>
        <w:t xml:space="preserve">. </w:t>
      </w:r>
      <w:proofErr w:type="spellStart"/>
      <w:r w:rsidRPr="00C7200B">
        <w:rPr>
          <w:rFonts w:ascii="Arial" w:eastAsia="Times New Roman" w:hAnsi="Arial" w:cs="Arial"/>
          <w:color w:val="4F81BD" w:themeColor="accent1"/>
          <w:spacing w:val="-8"/>
          <w:sz w:val="24"/>
          <w:szCs w:val="24"/>
        </w:rPr>
        <w:t>Aqueth</w:t>
      </w:r>
      <w:proofErr w:type="spellEnd"/>
      <w:r w:rsidRPr="00C7200B">
        <w:rPr>
          <w:rFonts w:ascii="Arial" w:eastAsia="Times New Roman" w:hAnsi="Arial" w:cs="Arial"/>
          <w:color w:val="4F81BD" w:themeColor="accent1"/>
          <w:spacing w:val="-8"/>
          <w:sz w:val="24"/>
          <w:szCs w:val="24"/>
        </w:rPr>
        <w:t xml:space="preserve"> </w:t>
      </w:r>
      <w:proofErr w:type="spellStart"/>
      <w:r w:rsidRPr="00C7200B">
        <w:rPr>
          <w:rFonts w:ascii="Arial" w:eastAsia="Times New Roman" w:hAnsi="Arial" w:cs="Arial"/>
          <w:color w:val="4F81BD" w:themeColor="accent1"/>
          <w:spacing w:val="-8"/>
          <w:sz w:val="24"/>
          <w:szCs w:val="24"/>
        </w:rPr>
        <w:t>biaish</w:t>
      </w:r>
      <w:proofErr w:type="spellEnd"/>
      <w:r w:rsidRPr="00C7200B">
        <w:rPr>
          <w:rFonts w:ascii="Arial" w:eastAsia="Times New Roman" w:hAnsi="Arial" w:cs="Arial"/>
          <w:color w:val="4F81BD" w:themeColor="accent1"/>
          <w:spacing w:val="-8"/>
          <w:sz w:val="24"/>
          <w:szCs w:val="24"/>
        </w:rPr>
        <w:t xml:space="preserve"> </w:t>
      </w:r>
      <w:proofErr w:type="spellStart"/>
      <w:r w:rsidRPr="00C7200B">
        <w:rPr>
          <w:rFonts w:ascii="Arial" w:eastAsia="Times New Roman" w:hAnsi="Arial" w:cs="Arial"/>
          <w:color w:val="4F81BD" w:themeColor="accent1"/>
          <w:spacing w:val="-8"/>
          <w:sz w:val="24"/>
          <w:szCs w:val="24"/>
        </w:rPr>
        <w:t>rudimentari</w:t>
      </w:r>
      <w:proofErr w:type="spellEnd"/>
      <w:r w:rsidRPr="00C7200B">
        <w:rPr>
          <w:rFonts w:ascii="Arial" w:eastAsia="Times New Roman" w:hAnsi="Arial" w:cs="Arial"/>
          <w:color w:val="4F81BD" w:themeColor="accent1"/>
          <w:spacing w:val="-8"/>
          <w:sz w:val="24"/>
          <w:szCs w:val="24"/>
        </w:rPr>
        <w:t xml:space="preserve"> d’</w:t>
      </w:r>
      <w:proofErr w:type="spellStart"/>
      <w:r w:rsidRPr="00C7200B">
        <w:rPr>
          <w:rFonts w:ascii="Arial" w:eastAsia="Times New Roman" w:hAnsi="Arial" w:cs="Arial"/>
          <w:color w:val="4F81BD" w:themeColor="accent1"/>
          <w:spacing w:val="-8"/>
          <w:sz w:val="24"/>
          <w:szCs w:val="24"/>
        </w:rPr>
        <w:t>idroterapia</w:t>
      </w:r>
      <w:proofErr w:type="spellEnd"/>
      <w:r w:rsidRPr="00C7200B">
        <w:rPr>
          <w:rFonts w:ascii="Arial" w:eastAsia="Times New Roman" w:hAnsi="Arial" w:cs="Arial"/>
          <w:color w:val="4F81BD" w:themeColor="accent1"/>
          <w:spacing w:val="-8"/>
          <w:sz w:val="24"/>
          <w:szCs w:val="24"/>
        </w:rPr>
        <w:t xml:space="preserve"> qu’</w:t>
      </w:r>
      <w:proofErr w:type="spellStart"/>
      <w:r w:rsidRPr="00C7200B">
        <w:rPr>
          <w:rFonts w:ascii="Arial" w:eastAsia="Times New Roman" w:hAnsi="Arial" w:cs="Arial"/>
          <w:color w:val="4F81BD" w:themeColor="accent1"/>
          <w:spacing w:val="-8"/>
          <w:sz w:val="24"/>
          <w:szCs w:val="24"/>
        </w:rPr>
        <w:t>èra</w:t>
      </w:r>
      <w:proofErr w:type="spellEnd"/>
      <w:r w:rsidRPr="00C7200B">
        <w:rPr>
          <w:rFonts w:ascii="Arial" w:eastAsia="Times New Roman" w:hAnsi="Arial" w:cs="Arial"/>
          <w:color w:val="4F81BD" w:themeColor="accent1"/>
          <w:spacing w:val="-8"/>
          <w:sz w:val="24"/>
          <w:szCs w:val="24"/>
        </w:rPr>
        <w:t xml:space="preserve"> un deus rares </w:t>
      </w:r>
      <w:proofErr w:type="spellStart"/>
      <w:r w:rsidRPr="00C7200B">
        <w:rPr>
          <w:rFonts w:ascii="Arial" w:eastAsia="Times New Roman" w:hAnsi="Arial" w:cs="Arial"/>
          <w:color w:val="4F81BD" w:themeColor="accent1"/>
          <w:spacing w:val="-8"/>
          <w:sz w:val="24"/>
          <w:szCs w:val="24"/>
        </w:rPr>
        <w:t>mejans</w:t>
      </w:r>
      <w:proofErr w:type="spellEnd"/>
      <w:r w:rsidRPr="00C7200B">
        <w:rPr>
          <w:rFonts w:ascii="Arial" w:eastAsia="Times New Roman" w:hAnsi="Arial" w:cs="Arial"/>
          <w:color w:val="4F81BD" w:themeColor="accent1"/>
          <w:spacing w:val="-8"/>
          <w:sz w:val="24"/>
          <w:szCs w:val="24"/>
        </w:rPr>
        <w:t xml:space="preserve"> a la </w:t>
      </w:r>
      <w:proofErr w:type="spellStart"/>
      <w:r w:rsidRPr="00C7200B">
        <w:rPr>
          <w:rFonts w:ascii="Arial" w:eastAsia="Times New Roman" w:hAnsi="Arial" w:cs="Arial"/>
          <w:color w:val="4F81BD" w:themeColor="accent1"/>
          <w:spacing w:val="-8"/>
          <w:sz w:val="24"/>
          <w:szCs w:val="24"/>
        </w:rPr>
        <w:t>disposicion</w:t>
      </w:r>
      <w:proofErr w:type="spellEnd"/>
      <w:r w:rsidRPr="00C7200B">
        <w:rPr>
          <w:rFonts w:ascii="Arial" w:eastAsia="Times New Roman" w:hAnsi="Arial" w:cs="Arial"/>
          <w:color w:val="4F81BD" w:themeColor="accent1"/>
          <w:spacing w:val="-8"/>
          <w:sz w:val="24"/>
          <w:szCs w:val="24"/>
        </w:rPr>
        <w:t xml:space="preserve"> deus </w:t>
      </w:r>
      <w:proofErr w:type="spellStart"/>
      <w:r w:rsidRPr="00C7200B">
        <w:rPr>
          <w:rFonts w:ascii="Arial" w:eastAsia="Times New Roman" w:hAnsi="Arial" w:cs="Arial"/>
          <w:color w:val="4F81BD" w:themeColor="accent1"/>
          <w:spacing w:val="-8"/>
          <w:sz w:val="24"/>
          <w:szCs w:val="24"/>
        </w:rPr>
        <w:t>poblants</w:t>
      </w:r>
      <w:proofErr w:type="spellEnd"/>
      <w:r w:rsidRPr="00C7200B">
        <w:rPr>
          <w:rFonts w:ascii="Arial" w:eastAsia="Times New Roman" w:hAnsi="Arial" w:cs="Arial"/>
          <w:color w:val="4F81BD" w:themeColor="accent1"/>
          <w:spacing w:val="-8"/>
          <w:sz w:val="24"/>
          <w:szCs w:val="24"/>
        </w:rPr>
        <w:t xml:space="preserve"> per se </w:t>
      </w:r>
      <w:proofErr w:type="spellStart"/>
      <w:r w:rsidRPr="00C7200B">
        <w:rPr>
          <w:rFonts w:ascii="Arial" w:eastAsia="Times New Roman" w:hAnsi="Arial" w:cs="Arial"/>
          <w:color w:val="4F81BD" w:themeColor="accent1"/>
          <w:spacing w:val="-8"/>
          <w:sz w:val="24"/>
          <w:szCs w:val="24"/>
        </w:rPr>
        <w:t>suenhar</w:t>
      </w:r>
      <w:proofErr w:type="spellEnd"/>
      <w:r w:rsidRPr="00C7200B">
        <w:rPr>
          <w:rFonts w:ascii="Arial" w:eastAsia="Times New Roman" w:hAnsi="Arial" w:cs="Arial"/>
          <w:color w:val="4F81BD" w:themeColor="accent1"/>
          <w:spacing w:val="-8"/>
          <w:sz w:val="24"/>
          <w:szCs w:val="24"/>
        </w:rPr>
        <w:t>.</w:t>
      </w:r>
    </w:p>
    <w:p w:rsidR="00D1674A" w:rsidRDefault="00C7200B" w:rsidP="00AF5B1F">
      <w:pPr>
        <w:shd w:val="clear" w:color="auto" w:fill="FFFFFF"/>
        <w:spacing w:before="100" w:beforeAutospacing="1" w:after="24" w:line="240" w:lineRule="auto"/>
        <w:ind w:left="24"/>
        <w:rPr>
          <w:rFonts w:ascii="Arial" w:eastAsia="Times New Roman" w:hAnsi="Arial" w:cs="Arial"/>
          <w:color w:val="202122"/>
          <w:spacing w:val="-8"/>
          <w:sz w:val="24"/>
          <w:szCs w:val="24"/>
        </w:rPr>
      </w:pPr>
      <w:r>
        <w:rPr>
          <w:rFonts w:ascii="Arial" w:eastAsia="Times New Roman" w:hAnsi="Arial" w:cs="Arial"/>
          <w:color w:val="202122"/>
          <w:spacing w:val="-8"/>
          <w:sz w:val="24"/>
          <w:szCs w:val="24"/>
        </w:rPr>
        <w:t xml:space="preserve">3 - </w:t>
      </w:r>
      <w:r w:rsidR="00D1674A" w:rsidRPr="00D1674A">
        <w:rPr>
          <w:rFonts w:ascii="Arial" w:eastAsia="Times New Roman" w:hAnsi="Arial" w:cs="Arial"/>
          <w:color w:val="202122"/>
          <w:spacing w:val="-8"/>
          <w:sz w:val="24"/>
          <w:szCs w:val="24"/>
        </w:rPr>
        <w:t>sur le plan médical, l'</w:t>
      </w:r>
      <w:proofErr w:type="spellStart"/>
      <w:r w:rsidR="00D1674A" w:rsidRPr="00D1674A">
        <w:rPr>
          <w:rFonts w:ascii="Arial" w:eastAsia="Times New Roman" w:hAnsi="Arial" w:cs="Arial"/>
          <w:color w:val="202122"/>
          <w:spacing w:val="-8"/>
          <w:sz w:val="24"/>
          <w:szCs w:val="24"/>
        </w:rPr>
        <w:t>assemblade</w:t>
      </w:r>
      <w:proofErr w:type="spellEnd"/>
      <w:r w:rsidR="00D1674A" w:rsidRPr="00D1674A">
        <w:rPr>
          <w:rFonts w:ascii="Arial" w:eastAsia="Times New Roman" w:hAnsi="Arial" w:cs="Arial"/>
          <w:color w:val="202122"/>
          <w:spacing w:val="-8"/>
          <w:sz w:val="24"/>
          <w:szCs w:val="24"/>
        </w:rPr>
        <w:t xml:space="preserve"> permettait de se rendre à une </w:t>
      </w:r>
      <w:hyperlink r:id="rId28" w:tooltip="Fontaines des Landes" w:history="1">
        <w:r w:rsidR="00D1674A" w:rsidRPr="00D1674A">
          <w:rPr>
            <w:rFonts w:ascii="Arial" w:eastAsia="Times New Roman" w:hAnsi="Arial" w:cs="Arial"/>
            <w:color w:val="0645AD"/>
            <w:spacing w:val="-8"/>
            <w:sz w:val="24"/>
            <w:szCs w:val="24"/>
            <w:u w:val="single"/>
          </w:rPr>
          <w:t>fontaine sacrée</w:t>
        </w:r>
      </w:hyperlink>
      <w:r w:rsidR="00D1674A" w:rsidRPr="00D1674A">
        <w:rPr>
          <w:rFonts w:ascii="Arial" w:eastAsia="Times New Roman" w:hAnsi="Arial" w:cs="Arial"/>
          <w:color w:val="202122"/>
          <w:spacing w:val="-8"/>
          <w:sz w:val="24"/>
          <w:szCs w:val="24"/>
        </w:rPr>
        <w:t> pour y pratiquer des ablutions dans l'espoir de guérir certains maux. Cette forme rudimentaire d'hydrothérapie constituait un des rares moyens à la disposition des populations pour se soigner</w:t>
      </w:r>
      <w:r>
        <w:rPr>
          <w:rFonts w:ascii="Arial" w:eastAsia="Times New Roman" w:hAnsi="Arial" w:cs="Arial"/>
          <w:color w:val="202122"/>
          <w:spacing w:val="-8"/>
          <w:sz w:val="24"/>
          <w:szCs w:val="24"/>
        </w:rPr>
        <w:t>.</w:t>
      </w:r>
    </w:p>
    <w:p w:rsidR="00AF5B1F" w:rsidRPr="00CD3A23" w:rsidRDefault="00C7200B" w:rsidP="00AF5B1F">
      <w:pPr>
        <w:shd w:val="clear" w:color="auto" w:fill="FFFFFF"/>
        <w:spacing w:before="100" w:beforeAutospacing="1" w:after="24" w:line="240" w:lineRule="auto"/>
        <w:ind w:left="24"/>
        <w:rPr>
          <w:rFonts w:ascii="Arial" w:eastAsia="Times New Roman" w:hAnsi="Arial" w:cs="Arial"/>
          <w:color w:val="4F81BD" w:themeColor="accent1"/>
          <w:spacing w:val="-8"/>
          <w:sz w:val="24"/>
          <w:szCs w:val="24"/>
        </w:rPr>
      </w:pPr>
      <w:r w:rsidRPr="00CD3A23">
        <w:rPr>
          <w:rFonts w:ascii="Arial" w:eastAsia="Times New Roman" w:hAnsi="Arial" w:cs="Arial"/>
          <w:color w:val="4F81BD" w:themeColor="accent1"/>
          <w:spacing w:val="-8"/>
          <w:sz w:val="24"/>
          <w:szCs w:val="24"/>
        </w:rPr>
        <w:t xml:space="preserve">4 – </w:t>
      </w:r>
      <w:proofErr w:type="spellStart"/>
      <w:r w:rsidRPr="00CD3A23">
        <w:rPr>
          <w:rFonts w:ascii="Arial" w:eastAsia="Times New Roman" w:hAnsi="Arial" w:cs="Arial"/>
          <w:color w:val="4F81BD" w:themeColor="accent1"/>
          <w:spacing w:val="-8"/>
          <w:sz w:val="24"/>
          <w:szCs w:val="24"/>
        </w:rPr>
        <w:t>suu</w:t>
      </w:r>
      <w:proofErr w:type="spellEnd"/>
      <w:r w:rsidRPr="00CD3A23">
        <w:rPr>
          <w:rFonts w:ascii="Arial" w:eastAsia="Times New Roman" w:hAnsi="Arial" w:cs="Arial"/>
          <w:color w:val="4F81BD" w:themeColor="accent1"/>
          <w:spacing w:val="-8"/>
          <w:sz w:val="24"/>
          <w:szCs w:val="24"/>
        </w:rPr>
        <w:t xml:space="preserve"> plan </w:t>
      </w:r>
      <w:proofErr w:type="spellStart"/>
      <w:r w:rsidRPr="00CD3A23">
        <w:rPr>
          <w:rFonts w:ascii="Arial" w:eastAsia="Times New Roman" w:hAnsi="Arial" w:cs="Arial"/>
          <w:color w:val="4F81BD" w:themeColor="accent1"/>
          <w:spacing w:val="-8"/>
          <w:sz w:val="24"/>
          <w:szCs w:val="24"/>
        </w:rPr>
        <w:t>religiós</w:t>
      </w:r>
      <w:proofErr w:type="spellEnd"/>
      <w:r w:rsidRPr="00CD3A23">
        <w:rPr>
          <w:rFonts w:ascii="Arial" w:eastAsia="Times New Roman" w:hAnsi="Arial" w:cs="Arial"/>
          <w:color w:val="4F81BD" w:themeColor="accent1"/>
          <w:spacing w:val="-8"/>
          <w:sz w:val="24"/>
          <w:szCs w:val="24"/>
        </w:rPr>
        <w:t>, qu’</w:t>
      </w:r>
      <w:proofErr w:type="spellStart"/>
      <w:r w:rsidRPr="00CD3A23">
        <w:rPr>
          <w:rFonts w:ascii="Arial" w:eastAsia="Times New Roman" w:hAnsi="Arial" w:cs="Arial"/>
          <w:color w:val="4F81BD" w:themeColor="accent1"/>
          <w:spacing w:val="-8"/>
          <w:sz w:val="24"/>
          <w:szCs w:val="24"/>
        </w:rPr>
        <w:t>èran</w:t>
      </w:r>
      <w:proofErr w:type="spellEnd"/>
      <w:r w:rsidRPr="00CD3A23">
        <w:rPr>
          <w:rFonts w:ascii="Arial" w:eastAsia="Times New Roman" w:hAnsi="Arial" w:cs="Arial"/>
          <w:color w:val="4F81BD" w:themeColor="accent1"/>
          <w:spacing w:val="-8"/>
          <w:sz w:val="24"/>
          <w:szCs w:val="24"/>
        </w:rPr>
        <w:t xml:space="preserve"> </w:t>
      </w:r>
      <w:proofErr w:type="spellStart"/>
      <w:r w:rsidRPr="00CD3A23">
        <w:rPr>
          <w:rFonts w:ascii="Arial" w:eastAsia="Times New Roman" w:hAnsi="Arial" w:cs="Arial"/>
          <w:color w:val="4F81BD" w:themeColor="accent1"/>
          <w:spacing w:val="-8"/>
          <w:sz w:val="24"/>
          <w:szCs w:val="24"/>
        </w:rPr>
        <w:t>consacradas</w:t>
      </w:r>
      <w:proofErr w:type="spellEnd"/>
      <w:r w:rsidRPr="00CD3A23">
        <w:rPr>
          <w:rFonts w:ascii="Arial" w:eastAsia="Times New Roman" w:hAnsi="Arial" w:cs="Arial"/>
          <w:color w:val="4F81BD" w:themeColor="accent1"/>
          <w:spacing w:val="-8"/>
          <w:sz w:val="24"/>
          <w:szCs w:val="24"/>
        </w:rPr>
        <w:t xml:space="preserve"> au culte d’un sent : Ossa </w:t>
      </w:r>
      <w:proofErr w:type="spellStart"/>
      <w:r w:rsidRPr="00CD3A23">
        <w:rPr>
          <w:rFonts w:ascii="Arial" w:eastAsia="Times New Roman" w:hAnsi="Arial" w:cs="Arial"/>
          <w:color w:val="4F81BD" w:themeColor="accent1"/>
          <w:spacing w:val="-8"/>
          <w:sz w:val="24"/>
          <w:szCs w:val="24"/>
        </w:rPr>
        <w:t>Suzan</w:t>
      </w:r>
      <w:proofErr w:type="spellEnd"/>
      <w:r w:rsidRPr="00CD3A23">
        <w:rPr>
          <w:rFonts w:ascii="Arial" w:eastAsia="Times New Roman" w:hAnsi="Arial" w:cs="Arial"/>
          <w:color w:val="4F81BD" w:themeColor="accent1"/>
          <w:spacing w:val="-8"/>
          <w:sz w:val="24"/>
          <w:szCs w:val="24"/>
        </w:rPr>
        <w:t xml:space="preserve"> qu’es </w:t>
      </w:r>
      <w:proofErr w:type="spellStart"/>
      <w:r w:rsidRPr="00CD3A23">
        <w:rPr>
          <w:rFonts w:ascii="Arial" w:eastAsia="Times New Roman" w:hAnsi="Arial" w:cs="Arial"/>
          <w:color w:val="4F81BD" w:themeColor="accent1"/>
          <w:spacing w:val="-8"/>
          <w:sz w:val="24"/>
          <w:szCs w:val="24"/>
        </w:rPr>
        <w:t>dedicat</w:t>
      </w:r>
      <w:proofErr w:type="spellEnd"/>
      <w:r w:rsidRPr="00CD3A23">
        <w:rPr>
          <w:rFonts w:ascii="Arial" w:eastAsia="Times New Roman" w:hAnsi="Arial" w:cs="Arial"/>
          <w:color w:val="4F81BD" w:themeColor="accent1"/>
          <w:spacing w:val="-8"/>
          <w:sz w:val="24"/>
          <w:szCs w:val="24"/>
        </w:rPr>
        <w:t xml:space="preserve"> a Sent </w:t>
      </w:r>
      <w:proofErr w:type="spellStart"/>
      <w:r w:rsidRPr="00CD3A23">
        <w:rPr>
          <w:rFonts w:ascii="Arial" w:eastAsia="Times New Roman" w:hAnsi="Arial" w:cs="Arial"/>
          <w:color w:val="4F81BD" w:themeColor="accent1"/>
          <w:spacing w:val="-8"/>
          <w:sz w:val="24"/>
          <w:szCs w:val="24"/>
        </w:rPr>
        <w:t>Miquèu</w:t>
      </w:r>
      <w:proofErr w:type="spellEnd"/>
      <w:r w:rsidRPr="00CD3A23">
        <w:rPr>
          <w:rFonts w:ascii="Arial" w:eastAsia="Times New Roman" w:hAnsi="Arial" w:cs="Arial"/>
          <w:color w:val="4F81BD" w:themeColor="accent1"/>
          <w:spacing w:val="-8"/>
          <w:sz w:val="24"/>
          <w:szCs w:val="24"/>
        </w:rPr>
        <w:t xml:space="preserve">, dont </w:t>
      </w:r>
      <w:proofErr w:type="spellStart"/>
      <w:r w:rsidRPr="00CD3A23">
        <w:rPr>
          <w:rFonts w:ascii="Arial" w:eastAsia="Times New Roman" w:hAnsi="Arial" w:cs="Arial"/>
          <w:color w:val="4F81BD" w:themeColor="accent1"/>
          <w:spacing w:val="-8"/>
          <w:sz w:val="24"/>
          <w:szCs w:val="24"/>
        </w:rPr>
        <w:t>lo</w:t>
      </w:r>
      <w:proofErr w:type="spellEnd"/>
      <w:r w:rsidRPr="00CD3A23">
        <w:rPr>
          <w:rFonts w:ascii="Arial" w:eastAsia="Times New Roman" w:hAnsi="Arial" w:cs="Arial"/>
          <w:color w:val="4F81BD" w:themeColor="accent1"/>
          <w:spacing w:val="-8"/>
          <w:sz w:val="24"/>
          <w:szCs w:val="24"/>
        </w:rPr>
        <w:t xml:space="preserve"> culte </w:t>
      </w:r>
      <w:proofErr w:type="spellStart"/>
      <w:r w:rsidRPr="00CD3A23">
        <w:rPr>
          <w:rFonts w:ascii="Arial" w:eastAsia="Times New Roman" w:hAnsi="Arial" w:cs="Arial"/>
          <w:color w:val="4F81BD" w:themeColor="accent1"/>
          <w:spacing w:val="-8"/>
          <w:sz w:val="24"/>
          <w:szCs w:val="24"/>
        </w:rPr>
        <w:t>estot</w:t>
      </w:r>
      <w:proofErr w:type="spellEnd"/>
      <w:r w:rsidRPr="00CD3A23">
        <w:rPr>
          <w:rFonts w:ascii="Arial" w:eastAsia="Times New Roman" w:hAnsi="Arial" w:cs="Arial"/>
          <w:color w:val="4F81BD" w:themeColor="accent1"/>
          <w:spacing w:val="-8"/>
          <w:sz w:val="24"/>
          <w:szCs w:val="24"/>
        </w:rPr>
        <w:t xml:space="preserve"> </w:t>
      </w:r>
      <w:proofErr w:type="spellStart"/>
      <w:r w:rsidRPr="00CD3A23">
        <w:rPr>
          <w:rFonts w:ascii="Arial" w:eastAsia="Times New Roman" w:hAnsi="Arial" w:cs="Arial"/>
          <w:color w:val="4F81BD" w:themeColor="accent1"/>
          <w:spacing w:val="-8"/>
          <w:sz w:val="24"/>
          <w:szCs w:val="24"/>
        </w:rPr>
        <w:t>tustemps</w:t>
      </w:r>
      <w:proofErr w:type="spellEnd"/>
      <w:r w:rsidRPr="00CD3A23">
        <w:rPr>
          <w:rFonts w:ascii="Arial" w:eastAsia="Times New Roman" w:hAnsi="Arial" w:cs="Arial"/>
          <w:color w:val="4F81BD" w:themeColor="accent1"/>
          <w:spacing w:val="-8"/>
          <w:sz w:val="24"/>
          <w:szCs w:val="24"/>
        </w:rPr>
        <w:t xml:space="preserve"> </w:t>
      </w:r>
      <w:proofErr w:type="spellStart"/>
      <w:r w:rsidRPr="00CD3A23">
        <w:rPr>
          <w:rFonts w:ascii="Arial" w:eastAsia="Times New Roman" w:hAnsi="Arial" w:cs="Arial"/>
          <w:color w:val="4F81BD" w:themeColor="accent1"/>
          <w:spacing w:val="-8"/>
          <w:sz w:val="24"/>
          <w:szCs w:val="24"/>
        </w:rPr>
        <w:t>hòrt</w:t>
      </w:r>
      <w:proofErr w:type="spellEnd"/>
      <w:r w:rsidRPr="00CD3A23">
        <w:rPr>
          <w:rFonts w:ascii="Arial" w:eastAsia="Times New Roman" w:hAnsi="Arial" w:cs="Arial"/>
          <w:color w:val="4F81BD" w:themeColor="accent1"/>
          <w:spacing w:val="-8"/>
          <w:sz w:val="24"/>
          <w:szCs w:val="24"/>
        </w:rPr>
        <w:t xml:space="preserve"> en </w:t>
      </w:r>
      <w:proofErr w:type="spellStart"/>
      <w:r w:rsidRPr="00CD3A23">
        <w:rPr>
          <w:rFonts w:ascii="Arial" w:eastAsia="Times New Roman" w:hAnsi="Arial" w:cs="Arial"/>
          <w:color w:val="4F81BD" w:themeColor="accent1"/>
          <w:spacing w:val="-8"/>
          <w:sz w:val="24"/>
          <w:szCs w:val="24"/>
        </w:rPr>
        <w:t>França</w:t>
      </w:r>
      <w:proofErr w:type="spellEnd"/>
      <w:r w:rsidR="00CD3A23" w:rsidRPr="00CD3A23">
        <w:rPr>
          <w:rFonts w:ascii="Arial" w:eastAsia="Times New Roman" w:hAnsi="Arial" w:cs="Arial"/>
          <w:color w:val="4F81BD" w:themeColor="accent1"/>
          <w:spacing w:val="-8"/>
          <w:sz w:val="24"/>
          <w:szCs w:val="24"/>
        </w:rPr>
        <w:t xml:space="preserve">. A </w:t>
      </w:r>
      <w:proofErr w:type="spellStart"/>
      <w:r w:rsidR="00CD3A23" w:rsidRPr="00CD3A23">
        <w:rPr>
          <w:rFonts w:ascii="Arial" w:eastAsia="Times New Roman" w:hAnsi="Arial" w:cs="Arial"/>
          <w:color w:val="4F81BD" w:themeColor="accent1"/>
          <w:spacing w:val="-8"/>
          <w:sz w:val="24"/>
          <w:szCs w:val="24"/>
        </w:rPr>
        <w:t>Boricòs</w:t>
      </w:r>
      <w:proofErr w:type="spellEnd"/>
      <w:r w:rsidR="00CD3A23" w:rsidRPr="00CD3A23">
        <w:rPr>
          <w:rFonts w:ascii="Arial" w:eastAsia="Times New Roman" w:hAnsi="Arial" w:cs="Arial"/>
          <w:color w:val="4F81BD" w:themeColor="accent1"/>
          <w:spacing w:val="-8"/>
          <w:sz w:val="24"/>
          <w:szCs w:val="24"/>
        </w:rPr>
        <w:t>, l’</w:t>
      </w:r>
      <w:proofErr w:type="spellStart"/>
      <w:r w:rsidR="00CD3A23" w:rsidRPr="00CD3A23">
        <w:rPr>
          <w:rFonts w:ascii="Arial" w:eastAsia="Times New Roman" w:hAnsi="Arial" w:cs="Arial"/>
          <w:color w:val="4F81BD" w:themeColor="accent1"/>
          <w:spacing w:val="-8"/>
          <w:sz w:val="24"/>
          <w:szCs w:val="24"/>
        </w:rPr>
        <w:t>assemblada</w:t>
      </w:r>
      <w:proofErr w:type="spellEnd"/>
      <w:r w:rsidR="00CD3A23" w:rsidRPr="00CD3A23">
        <w:rPr>
          <w:rFonts w:ascii="Arial" w:eastAsia="Times New Roman" w:hAnsi="Arial" w:cs="Arial"/>
          <w:color w:val="4F81BD" w:themeColor="accent1"/>
          <w:spacing w:val="-8"/>
          <w:sz w:val="24"/>
          <w:szCs w:val="24"/>
        </w:rPr>
        <w:t xml:space="preserve"> qu’es </w:t>
      </w:r>
      <w:proofErr w:type="spellStart"/>
      <w:r w:rsidR="00CD3A23" w:rsidRPr="00CD3A23">
        <w:rPr>
          <w:rFonts w:ascii="Arial" w:eastAsia="Times New Roman" w:hAnsi="Arial" w:cs="Arial"/>
          <w:color w:val="4F81BD" w:themeColor="accent1"/>
          <w:spacing w:val="-8"/>
          <w:sz w:val="24"/>
          <w:szCs w:val="24"/>
        </w:rPr>
        <w:t>lo</w:t>
      </w:r>
      <w:proofErr w:type="spellEnd"/>
      <w:r w:rsidR="00CD3A23" w:rsidRPr="00CD3A23">
        <w:rPr>
          <w:rFonts w:ascii="Arial" w:eastAsia="Times New Roman" w:hAnsi="Arial" w:cs="Arial"/>
          <w:color w:val="4F81BD" w:themeColor="accent1"/>
          <w:spacing w:val="-8"/>
          <w:sz w:val="24"/>
          <w:szCs w:val="24"/>
        </w:rPr>
        <w:t xml:space="preserve"> 24 de </w:t>
      </w:r>
      <w:proofErr w:type="spellStart"/>
      <w:r w:rsidR="00CD3A23" w:rsidRPr="00CD3A23">
        <w:rPr>
          <w:rFonts w:ascii="Arial" w:eastAsia="Times New Roman" w:hAnsi="Arial" w:cs="Arial"/>
          <w:color w:val="4F81BD" w:themeColor="accent1"/>
          <w:spacing w:val="-8"/>
          <w:sz w:val="24"/>
          <w:szCs w:val="24"/>
        </w:rPr>
        <w:t>Junh</w:t>
      </w:r>
      <w:proofErr w:type="spellEnd"/>
      <w:r w:rsidR="00CD3A23" w:rsidRPr="00CD3A23">
        <w:rPr>
          <w:rFonts w:ascii="Arial" w:eastAsia="Times New Roman" w:hAnsi="Arial" w:cs="Arial"/>
          <w:color w:val="4F81BD" w:themeColor="accent1"/>
          <w:spacing w:val="-8"/>
          <w:sz w:val="24"/>
          <w:szCs w:val="24"/>
        </w:rPr>
        <w:t xml:space="preserve">, </w:t>
      </w:r>
      <w:proofErr w:type="spellStart"/>
      <w:r w:rsidR="00CD3A23" w:rsidRPr="00CD3A23">
        <w:rPr>
          <w:rFonts w:ascii="Arial" w:eastAsia="Times New Roman" w:hAnsi="Arial" w:cs="Arial"/>
          <w:color w:val="4F81BD" w:themeColor="accent1"/>
          <w:spacing w:val="-8"/>
          <w:sz w:val="24"/>
          <w:szCs w:val="24"/>
        </w:rPr>
        <w:t>jorn</w:t>
      </w:r>
      <w:proofErr w:type="spellEnd"/>
      <w:r w:rsidR="00CD3A23" w:rsidRPr="00CD3A23">
        <w:rPr>
          <w:rFonts w:ascii="Arial" w:eastAsia="Times New Roman" w:hAnsi="Arial" w:cs="Arial"/>
          <w:color w:val="4F81BD" w:themeColor="accent1"/>
          <w:spacing w:val="-8"/>
          <w:sz w:val="24"/>
          <w:szCs w:val="24"/>
        </w:rPr>
        <w:t xml:space="preserve"> de la Sent Jan </w:t>
      </w:r>
      <w:proofErr w:type="spellStart"/>
      <w:r w:rsidR="00CD3A23" w:rsidRPr="00CD3A23">
        <w:rPr>
          <w:rFonts w:ascii="Arial" w:eastAsia="Times New Roman" w:hAnsi="Arial" w:cs="Arial"/>
          <w:color w:val="4F81BD" w:themeColor="accent1"/>
          <w:spacing w:val="-8"/>
          <w:sz w:val="24"/>
          <w:szCs w:val="24"/>
        </w:rPr>
        <w:t>Baptista</w:t>
      </w:r>
      <w:proofErr w:type="spellEnd"/>
      <w:r w:rsidR="00CD3A23" w:rsidRPr="00CD3A23">
        <w:rPr>
          <w:rFonts w:ascii="Arial" w:eastAsia="Times New Roman" w:hAnsi="Arial" w:cs="Arial"/>
          <w:color w:val="4F81BD" w:themeColor="accent1"/>
          <w:spacing w:val="-8"/>
          <w:sz w:val="24"/>
          <w:szCs w:val="24"/>
        </w:rPr>
        <w:t>.</w:t>
      </w:r>
    </w:p>
    <w:p w:rsidR="00D1674A" w:rsidRDefault="00CD3A23" w:rsidP="00AF5B1F">
      <w:pPr>
        <w:shd w:val="clear" w:color="auto" w:fill="FFFFFF"/>
        <w:spacing w:before="100" w:beforeAutospacing="1" w:after="24" w:line="240" w:lineRule="auto"/>
        <w:ind w:left="24"/>
        <w:rPr>
          <w:rFonts w:ascii="Arial" w:eastAsia="Times New Roman" w:hAnsi="Arial" w:cs="Arial"/>
          <w:color w:val="202122"/>
          <w:spacing w:val="-8"/>
          <w:sz w:val="24"/>
          <w:szCs w:val="24"/>
        </w:rPr>
      </w:pPr>
      <w:r>
        <w:rPr>
          <w:rFonts w:ascii="Arial" w:eastAsia="Times New Roman" w:hAnsi="Arial" w:cs="Arial"/>
          <w:color w:val="202122"/>
          <w:spacing w:val="-8"/>
          <w:sz w:val="24"/>
          <w:szCs w:val="24"/>
        </w:rPr>
        <w:t xml:space="preserve">4 - </w:t>
      </w:r>
      <w:r w:rsidR="00D1674A" w:rsidRPr="00D1674A">
        <w:rPr>
          <w:rFonts w:ascii="Arial" w:eastAsia="Times New Roman" w:hAnsi="Arial" w:cs="Arial"/>
          <w:color w:val="202122"/>
          <w:spacing w:val="-8"/>
          <w:sz w:val="24"/>
          <w:szCs w:val="24"/>
        </w:rPr>
        <w:t xml:space="preserve">sur le plan religieux, elles étaient vouées au culte d'un saint : </w:t>
      </w:r>
      <w:proofErr w:type="spellStart"/>
      <w:r w:rsidR="00D1674A" w:rsidRPr="00D1674A">
        <w:rPr>
          <w:rFonts w:ascii="Arial" w:eastAsia="Times New Roman" w:hAnsi="Arial" w:cs="Arial"/>
          <w:color w:val="202122"/>
          <w:spacing w:val="-8"/>
          <w:sz w:val="24"/>
          <w:szCs w:val="24"/>
        </w:rPr>
        <w:t>Ousse</w:t>
      </w:r>
      <w:proofErr w:type="spellEnd"/>
      <w:r w:rsidR="00D1674A" w:rsidRPr="00D1674A">
        <w:rPr>
          <w:rFonts w:ascii="Arial" w:eastAsia="Times New Roman" w:hAnsi="Arial" w:cs="Arial"/>
          <w:color w:val="202122"/>
          <w:spacing w:val="-8"/>
          <w:sz w:val="24"/>
          <w:szCs w:val="24"/>
        </w:rPr>
        <w:t>-</w:t>
      </w:r>
      <w:proofErr w:type="spellStart"/>
      <w:r w:rsidR="00D1674A" w:rsidRPr="00D1674A">
        <w:rPr>
          <w:rFonts w:ascii="Arial" w:eastAsia="Times New Roman" w:hAnsi="Arial" w:cs="Arial"/>
          <w:color w:val="202122"/>
          <w:spacing w:val="-8"/>
          <w:sz w:val="24"/>
          <w:szCs w:val="24"/>
        </w:rPr>
        <w:t>Suzan</w:t>
      </w:r>
      <w:proofErr w:type="spellEnd"/>
      <w:r w:rsidR="00D1674A" w:rsidRPr="00D1674A">
        <w:rPr>
          <w:rFonts w:ascii="Arial" w:eastAsia="Times New Roman" w:hAnsi="Arial" w:cs="Arial"/>
          <w:color w:val="202122"/>
          <w:spacing w:val="-8"/>
          <w:sz w:val="24"/>
          <w:szCs w:val="24"/>
        </w:rPr>
        <w:t xml:space="preserve"> est dédié à </w:t>
      </w:r>
      <w:hyperlink r:id="rId29" w:tooltip="Archange Michel" w:history="1">
        <w:r w:rsidR="00D1674A" w:rsidRPr="00D1674A">
          <w:rPr>
            <w:rFonts w:ascii="Arial" w:eastAsia="Times New Roman" w:hAnsi="Arial" w:cs="Arial"/>
            <w:color w:val="0645AD"/>
            <w:spacing w:val="-8"/>
            <w:sz w:val="24"/>
            <w:szCs w:val="24"/>
            <w:u w:val="single"/>
          </w:rPr>
          <w:t>saint Michel</w:t>
        </w:r>
      </w:hyperlink>
      <w:r w:rsidR="00D1674A" w:rsidRPr="00D1674A">
        <w:rPr>
          <w:rFonts w:ascii="Arial" w:eastAsia="Times New Roman" w:hAnsi="Arial" w:cs="Arial"/>
          <w:color w:val="202122"/>
          <w:spacing w:val="-8"/>
          <w:sz w:val="24"/>
          <w:szCs w:val="24"/>
        </w:rPr>
        <w:t xml:space="preserve">, dont le culte a toujours été très fort en France. A </w:t>
      </w:r>
      <w:proofErr w:type="spellStart"/>
      <w:r w:rsidR="00D1674A" w:rsidRPr="00D1674A">
        <w:rPr>
          <w:rFonts w:ascii="Arial" w:eastAsia="Times New Roman" w:hAnsi="Arial" w:cs="Arial"/>
          <w:color w:val="202122"/>
          <w:spacing w:val="-8"/>
          <w:sz w:val="24"/>
          <w:szCs w:val="24"/>
        </w:rPr>
        <w:t>Bouricos</w:t>
      </w:r>
      <w:proofErr w:type="spellEnd"/>
      <w:r w:rsidR="00D1674A" w:rsidRPr="00D1674A">
        <w:rPr>
          <w:rFonts w:ascii="Arial" w:eastAsia="Times New Roman" w:hAnsi="Arial" w:cs="Arial"/>
          <w:color w:val="202122"/>
          <w:spacing w:val="-8"/>
          <w:sz w:val="24"/>
          <w:szCs w:val="24"/>
        </w:rPr>
        <w:t>, l'</w:t>
      </w:r>
      <w:proofErr w:type="spellStart"/>
      <w:r w:rsidR="00D1674A" w:rsidRPr="00D1674A">
        <w:rPr>
          <w:rFonts w:ascii="Arial" w:eastAsia="Times New Roman" w:hAnsi="Arial" w:cs="Arial"/>
          <w:color w:val="202122"/>
          <w:spacing w:val="-8"/>
          <w:sz w:val="24"/>
          <w:szCs w:val="24"/>
        </w:rPr>
        <w:t>assemblade</w:t>
      </w:r>
      <w:proofErr w:type="spellEnd"/>
      <w:r w:rsidR="00D1674A" w:rsidRPr="00D1674A">
        <w:rPr>
          <w:rFonts w:ascii="Arial" w:eastAsia="Times New Roman" w:hAnsi="Arial" w:cs="Arial"/>
          <w:color w:val="202122"/>
          <w:spacing w:val="-8"/>
          <w:sz w:val="24"/>
          <w:szCs w:val="24"/>
        </w:rPr>
        <w:t xml:space="preserve"> a lieu le 24 juin, jour de la </w:t>
      </w:r>
      <w:hyperlink r:id="rId30" w:tooltip="Saint Jean-Baptiste" w:history="1">
        <w:r w:rsidR="00D1674A" w:rsidRPr="00D1674A">
          <w:rPr>
            <w:rFonts w:ascii="Arial" w:eastAsia="Times New Roman" w:hAnsi="Arial" w:cs="Arial"/>
            <w:color w:val="0645AD"/>
            <w:spacing w:val="-8"/>
            <w:sz w:val="24"/>
            <w:szCs w:val="24"/>
            <w:u w:val="single"/>
          </w:rPr>
          <w:t>saint Jean-Baptiste</w:t>
        </w:r>
      </w:hyperlink>
      <w:r w:rsidR="00D1674A" w:rsidRPr="00D1674A">
        <w:rPr>
          <w:rFonts w:ascii="Arial" w:eastAsia="Times New Roman" w:hAnsi="Arial" w:cs="Arial"/>
          <w:color w:val="202122"/>
          <w:spacing w:val="-8"/>
          <w:sz w:val="24"/>
          <w:szCs w:val="24"/>
        </w:rPr>
        <w:t>.</w:t>
      </w:r>
    </w:p>
    <w:p w:rsidR="00D1674A" w:rsidRPr="00D1674A" w:rsidRDefault="00AF5B1F" w:rsidP="00D1674A">
      <w:pPr>
        <w:pBdr>
          <w:bottom w:val="single" w:sz="6" w:space="0" w:color="A2A9B1"/>
        </w:pBdr>
        <w:shd w:val="clear" w:color="auto" w:fill="FFFFFF"/>
        <w:spacing w:before="240" w:after="60" w:line="240" w:lineRule="auto"/>
        <w:outlineLvl w:val="1"/>
        <w:rPr>
          <w:rFonts w:ascii="Georgia" w:eastAsia="Times New Roman" w:hAnsi="Georgia" w:cs="Arial"/>
          <w:color w:val="000000"/>
          <w:sz w:val="36"/>
          <w:szCs w:val="36"/>
        </w:rPr>
      </w:pPr>
      <w:proofErr w:type="spellStart"/>
      <w:r w:rsidRPr="00AF5B1F">
        <w:rPr>
          <w:rFonts w:ascii="Georgia" w:eastAsia="Times New Roman" w:hAnsi="Georgia" w:cs="Arial"/>
          <w:color w:val="4F81BD" w:themeColor="accent1"/>
          <w:sz w:val="36"/>
          <w:szCs w:val="36"/>
        </w:rPr>
        <w:t>Nòtas</w:t>
      </w:r>
      <w:proofErr w:type="spellEnd"/>
      <w:r w:rsidRPr="00AF5B1F">
        <w:rPr>
          <w:rFonts w:ascii="Georgia" w:eastAsia="Times New Roman" w:hAnsi="Georgia" w:cs="Arial"/>
          <w:color w:val="4F81BD" w:themeColor="accent1"/>
          <w:sz w:val="36"/>
          <w:szCs w:val="36"/>
        </w:rPr>
        <w:t xml:space="preserve"> e </w:t>
      </w:r>
      <w:proofErr w:type="spellStart"/>
      <w:r w:rsidRPr="00AF5B1F">
        <w:rPr>
          <w:rFonts w:ascii="Georgia" w:eastAsia="Times New Roman" w:hAnsi="Georgia" w:cs="Arial"/>
          <w:color w:val="4F81BD" w:themeColor="accent1"/>
          <w:sz w:val="36"/>
          <w:szCs w:val="36"/>
        </w:rPr>
        <w:t>referéncias</w:t>
      </w:r>
      <w:proofErr w:type="spellEnd"/>
      <w:r w:rsidRPr="00AF5B1F">
        <w:rPr>
          <w:rFonts w:ascii="Georgia" w:eastAsia="Times New Roman" w:hAnsi="Georgia" w:cs="Arial"/>
          <w:color w:val="4F81BD" w:themeColor="accent1"/>
          <w:sz w:val="36"/>
          <w:szCs w:val="36"/>
        </w:rPr>
        <w:t xml:space="preserve"> </w:t>
      </w:r>
      <w:proofErr w:type="spellStart"/>
      <w:r w:rsidR="00CD3A23">
        <w:rPr>
          <w:rFonts w:ascii="Georgia" w:eastAsia="Times New Roman" w:hAnsi="Georgia" w:cs="Arial"/>
          <w:color w:val="4F81BD" w:themeColor="accent1"/>
          <w:sz w:val="36"/>
          <w:szCs w:val="36"/>
        </w:rPr>
        <w:t>deu</w:t>
      </w:r>
      <w:proofErr w:type="spellEnd"/>
      <w:r w:rsidR="00CD3A23">
        <w:rPr>
          <w:rFonts w:ascii="Georgia" w:eastAsia="Times New Roman" w:hAnsi="Georgia" w:cs="Arial"/>
          <w:color w:val="4F81BD" w:themeColor="accent1"/>
          <w:sz w:val="36"/>
          <w:szCs w:val="36"/>
        </w:rPr>
        <w:t xml:space="preserve"> </w:t>
      </w:r>
      <w:proofErr w:type="spellStart"/>
      <w:r w:rsidR="00CD3A23">
        <w:rPr>
          <w:rFonts w:ascii="Georgia" w:eastAsia="Times New Roman" w:hAnsi="Georgia" w:cs="Arial"/>
          <w:color w:val="4F81BD" w:themeColor="accent1"/>
          <w:sz w:val="36"/>
          <w:szCs w:val="36"/>
        </w:rPr>
        <w:t>tèxte</w:t>
      </w:r>
      <w:proofErr w:type="spellEnd"/>
      <w:r w:rsidRPr="00AF5B1F">
        <w:rPr>
          <w:rFonts w:ascii="Georgia" w:eastAsia="Times New Roman" w:hAnsi="Georgia" w:cs="Arial"/>
          <w:color w:val="4F81BD" w:themeColor="accent1"/>
          <w:sz w:val="36"/>
          <w:szCs w:val="36"/>
        </w:rPr>
        <w:t>-</w:t>
      </w:r>
      <w:r>
        <w:rPr>
          <w:rFonts w:ascii="Georgia" w:eastAsia="Times New Roman" w:hAnsi="Georgia" w:cs="Arial"/>
          <w:color w:val="000000"/>
          <w:sz w:val="36"/>
          <w:szCs w:val="36"/>
        </w:rPr>
        <w:t xml:space="preserve"> </w:t>
      </w:r>
      <w:r w:rsidR="00D1674A" w:rsidRPr="00AF5B1F">
        <w:rPr>
          <w:rFonts w:ascii="Georgia" w:eastAsia="Times New Roman" w:hAnsi="Georgia" w:cs="Arial"/>
          <w:color w:val="000000"/>
          <w:sz w:val="28"/>
          <w:szCs w:val="28"/>
        </w:rPr>
        <w:t>Notes et références</w:t>
      </w:r>
      <w:r>
        <w:rPr>
          <w:rFonts w:ascii="Georgia" w:eastAsia="Times New Roman" w:hAnsi="Georgia" w:cs="Arial"/>
          <w:color w:val="000000"/>
          <w:sz w:val="36"/>
          <w:szCs w:val="36"/>
        </w:rPr>
        <w:t xml:space="preserve"> </w:t>
      </w:r>
      <w:r w:rsidR="00CD3A23" w:rsidRPr="00CD3A23">
        <w:rPr>
          <w:rFonts w:ascii="Georgia" w:eastAsia="Times New Roman" w:hAnsi="Georgia" w:cs="Arial"/>
          <w:color w:val="000000"/>
          <w:sz w:val="28"/>
          <w:szCs w:val="28"/>
        </w:rPr>
        <w:t>du texte</w:t>
      </w:r>
    </w:p>
    <w:p w:rsidR="00D1674A" w:rsidRPr="00D1674A" w:rsidRDefault="00A62B6E" w:rsidP="00D1674A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02122"/>
          <w:sz w:val="18"/>
          <w:szCs w:val="18"/>
        </w:rPr>
      </w:pPr>
      <w:hyperlink r:id="rId31" w:anchor="cite_ref-1" w:tooltip="Revenir plus haut" w:history="1">
        <w:r w:rsidR="00D1674A" w:rsidRPr="00D1674A">
          <w:rPr>
            <w:rFonts w:ascii="Arial" w:eastAsia="Times New Roman" w:hAnsi="Arial" w:cs="Arial"/>
            <w:color w:val="0645AD"/>
            <w:sz w:val="18"/>
            <w:u w:val="single"/>
          </w:rPr>
          <w:t>↑</w:t>
        </w:r>
      </w:hyperlink>
      <w:r w:rsidR="00D1674A" w:rsidRPr="00D1674A">
        <w:rPr>
          <w:rFonts w:ascii="Arial" w:eastAsia="Times New Roman" w:hAnsi="Arial" w:cs="Arial"/>
          <w:color w:val="202122"/>
          <w:sz w:val="18"/>
        </w:rPr>
        <w:t> </w:t>
      </w:r>
      <w:hyperlink r:id="rId32" w:tooltip="Félix Arnaudin" w:history="1">
        <w:r w:rsidR="00D1674A" w:rsidRPr="00D1674A">
          <w:rPr>
            <w:rFonts w:ascii="Arial" w:eastAsia="Times New Roman" w:hAnsi="Arial" w:cs="Arial"/>
            <w:color w:val="0645AD"/>
            <w:sz w:val="18"/>
            <w:u w:val="single"/>
          </w:rPr>
          <w:t xml:space="preserve">Félix </w:t>
        </w:r>
        <w:proofErr w:type="spellStart"/>
        <w:r w:rsidR="00D1674A" w:rsidRPr="00D1674A">
          <w:rPr>
            <w:rFonts w:ascii="Arial" w:eastAsia="Times New Roman" w:hAnsi="Arial" w:cs="Arial"/>
            <w:color w:val="0645AD"/>
            <w:sz w:val="18"/>
            <w:u w:val="single"/>
          </w:rPr>
          <w:t>Arnaudin</w:t>
        </w:r>
        <w:proofErr w:type="spellEnd"/>
      </w:hyperlink>
      <w:r w:rsidR="00D1674A" w:rsidRPr="00D1674A">
        <w:rPr>
          <w:rFonts w:ascii="Arial" w:eastAsia="Times New Roman" w:hAnsi="Arial" w:cs="Arial"/>
          <w:color w:val="202122"/>
          <w:sz w:val="18"/>
        </w:rPr>
        <w:t>, </w:t>
      </w:r>
      <w:r w:rsidR="00D1674A" w:rsidRPr="00D1674A">
        <w:rPr>
          <w:rFonts w:ascii="Arial" w:eastAsia="Times New Roman" w:hAnsi="Arial" w:cs="Arial"/>
          <w:i/>
          <w:iCs/>
          <w:color w:val="202122"/>
          <w:sz w:val="18"/>
        </w:rPr>
        <w:t>Choses de l’Ancienne Grande-Lande</w:t>
      </w:r>
      <w:r w:rsidR="00D1674A" w:rsidRPr="00D1674A">
        <w:rPr>
          <w:rFonts w:ascii="Arial" w:eastAsia="Times New Roman" w:hAnsi="Arial" w:cs="Arial"/>
          <w:color w:val="202122"/>
          <w:sz w:val="18"/>
        </w:rPr>
        <w:t> (1921)</w:t>
      </w:r>
    </w:p>
    <w:p w:rsidR="00D1674A" w:rsidRPr="00D1674A" w:rsidRDefault="00D1674A" w:rsidP="00D1674A">
      <w:pPr>
        <w:numPr>
          <w:ilvl w:val="0"/>
          <w:numId w:val="3"/>
        </w:numPr>
        <w:shd w:val="clear" w:color="auto" w:fill="EAF3FF"/>
        <w:spacing w:before="100" w:beforeAutospacing="1" w:after="24" w:line="240" w:lineRule="auto"/>
        <w:ind w:left="768"/>
        <w:rPr>
          <w:rFonts w:ascii="Arial" w:eastAsia="Times New Roman" w:hAnsi="Arial" w:cs="Arial"/>
          <w:color w:val="202122"/>
          <w:sz w:val="18"/>
          <w:szCs w:val="18"/>
        </w:rPr>
      </w:pPr>
      <w:r w:rsidRPr="00D1674A">
        <w:rPr>
          <w:rFonts w:ascii="Arial" w:eastAsia="Times New Roman" w:hAnsi="Arial" w:cs="Arial"/>
          <w:color w:val="202122"/>
          <w:sz w:val="18"/>
        </w:rPr>
        <w:t>↑ </w:t>
      </w:r>
      <w:hyperlink r:id="rId33" w:anchor="cite_ref-Monographie_2-0" w:history="1">
        <w:r w:rsidRPr="00D1674A">
          <w:rPr>
            <w:rFonts w:ascii="Arial" w:eastAsia="Times New Roman" w:hAnsi="Arial" w:cs="Arial"/>
            <w:color w:val="0645AD"/>
            <w:sz w:val="18"/>
            <w:vertAlign w:val="superscript"/>
          </w:rPr>
          <w:t>Revenir plus haut en :</w:t>
        </w:r>
        <w:r w:rsidRPr="00D1674A">
          <w:rPr>
            <w:rFonts w:ascii="Arial" w:eastAsia="Times New Roman" w:hAnsi="Arial" w:cs="Arial"/>
            <w:color w:val="0645AD"/>
            <w:sz w:val="18"/>
            <w:u w:val="single"/>
            <w:vertAlign w:val="superscript"/>
          </w:rPr>
          <w:t>a</w:t>
        </w:r>
      </w:hyperlink>
      <w:r w:rsidRPr="00D1674A">
        <w:rPr>
          <w:rFonts w:ascii="Arial" w:eastAsia="Times New Roman" w:hAnsi="Arial" w:cs="Arial"/>
          <w:color w:val="202122"/>
          <w:sz w:val="18"/>
          <w:vertAlign w:val="superscript"/>
        </w:rPr>
        <w:t> </w:t>
      </w:r>
      <w:hyperlink r:id="rId34" w:anchor="cite_ref-Monographie_2-1" w:history="1">
        <w:r w:rsidRPr="00D1674A">
          <w:rPr>
            <w:rFonts w:ascii="Arial" w:eastAsia="Times New Roman" w:hAnsi="Arial" w:cs="Arial"/>
            <w:color w:val="0645AD"/>
            <w:sz w:val="18"/>
            <w:u w:val="single"/>
            <w:vertAlign w:val="superscript"/>
          </w:rPr>
          <w:t>b</w:t>
        </w:r>
      </w:hyperlink>
      <w:r w:rsidRPr="00D1674A">
        <w:rPr>
          <w:rFonts w:ascii="Arial" w:eastAsia="Times New Roman" w:hAnsi="Arial" w:cs="Arial"/>
          <w:color w:val="202122"/>
          <w:sz w:val="18"/>
          <w:vertAlign w:val="superscript"/>
        </w:rPr>
        <w:t> </w:t>
      </w:r>
      <w:hyperlink r:id="rId35" w:anchor="cite_ref-Monographie_2-2" w:history="1">
        <w:r w:rsidRPr="00D1674A">
          <w:rPr>
            <w:rFonts w:ascii="Arial" w:eastAsia="Times New Roman" w:hAnsi="Arial" w:cs="Arial"/>
            <w:color w:val="0645AD"/>
            <w:sz w:val="18"/>
            <w:u w:val="single"/>
            <w:vertAlign w:val="superscript"/>
          </w:rPr>
          <w:t>c</w:t>
        </w:r>
      </w:hyperlink>
      <w:r w:rsidRPr="00D1674A">
        <w:rPr>
          <w:rFonts w:ascii="Arial" w:eastAsia="Times New Roman" w:hAnsi="Arial" w:cs="Arial"/>
          <w:color w:val="202122"/>
          <w:sz w:val="18"/>
          <w:vertAlign w:val="superscript"/>
        </w:rPr>
        <w:t> et </w:t>
      </w:r>
      <w:hyperlink r:id="rId36" w:anchor="cite_ref-Monographie_2-3" w:history="1">
        <w:r w:rsidRPr="00D1674A">
          <w:rPr>
            <w:rFonts w:ascii="Arial" w:eastAsia="Times New Roman" w:hAnsi="Arial" w:cs="Arial"/>
            <w:color w:val="0645AD"/>
            <w:sz w:val="18"/>
            <w:u w:val="single"/>
            <w:vertAlign w:val="superscript"/>
          </w:rPr>
          <w:t>d</w:t>
        </w:r>
      </w:hyperlink>
      <w:r w:rsidRPr="00D1674A">
        <w:rPr>
          <w:rFonts w:ascii="Arial" w:eastAsia="Times New Roman" w:hAnsi="Arial" w:cs="Arial"/>
          <w:color w:val="202122"/>
          <w:sz w:val="18"/>
        </w:rPr>
        <w:t> </w:t>
      </w:r>
      <w:r w:rsidRPr="00D1674A">
        <w:rPr>
          <w:rFonts w:ascii="Arial" w:eastAsia="Times New Roman" w:hAnsi="Arial" w:cs="Arial"/>
          <w:i/>
          <w:iCs/>
          <w:color w:val="202122"/>
          <w:sz w:val="18"/>
        </w:rPr>
        <w:t xml:space="preserve">Une monographie de </w:t>
      </w:r>
      <w:proofErr w:type="spellStart"/>
      <w:r w:rsidRPr="00D1674A">
        <w:rPr>
          <w:rFonts w:ascii="Arial" w:eastAsia="Times New Roman" w:hAnsi="Arial" w:cs="Arial"/>
          <w:i/>
          <w:iCs/>
          <w:color w:val="202122"/>
          <w:sz w:val="18"/>
        </w:rPr>
        <w:t>Pontenx</w:t>
      </w:r>
      <w:proofErr w:type="spellEnd"/>
      <w:r w:rsidRPr="00D1674A">
        <w:rPr>
          <w:rFonts w:ascii="Arial" w:eastAsia="Times New Roman" w:hAnsi="Arial" w:cs="Arial"/>
          <w:i/>
          <w:iCs/>
          <w:color w:val="202122"/>
          <w:sz w:val="18"/>
        </w:rPr>
        <w:t>-les-Forges</w:t>
      </w:r>
      <w:r w:rsidRPr="00D1674A">
        <w:rPr>
          <w:rFonts w:ascii="Arial" w:eastAsia="Times New Roman" w:hAnsi="Arial" w:cs="Arial"/>
          <w:color w:val="202122"/>
          <w:sz w:val="18"/>
        </w:rPr>
        <w:t xml:space="preserve">, ouvrage réalisé par la Mairie de </w:t>
      </w:r>
      <w:proofErr w:type="spellStart"/>
      <w:r w:rsidRPr="00D1674A">
        <w:rPr>
          <w:rFonts w:ascii="Arial" w:eastAsia="Times New Roman" w:hAnsi="Arial" w:cs="Arial"/>
          <w:color w:val="202122"/>
          <w:sz w:val="18"/>
        </w:rPr>
        <w:t>Pontenx</w:t>
      </w:r>
      <w:proofErr w:type="spellEnd"/>
      <w:r w:rsidRPr="00D1674A">
        <w:rPr>
          <w:rFonts w:ascii="Arial" w:eastAsia="Times New Roman" w:hAnsi="Arial" w:cs="Arial"/>
          <w:color w:val="202122"/>
          <w:sz w:val="18"/>
        </w:rPr>
        <w:t>-les-Forges sur la base de travaux de recherches et d'enquêtes menées entre 2008 et 2010</w:t>
      </w:r>
    </w:p>
    <w:p w:rsidR="00D1674A" w:rsidRPr="00D1674A" w:rsidRDefault="00D1674A" w:rsidP="00D1674A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02122"/>
          <w:sz w:val="18"/>
          <w:szCs w:val="18"/>
        </w:rPr>
      </w:pPr>
      <w:r w:rsidRPr="00D1674A">
        <w:rPr>
          <w:rFonts w:ascii="Arial" w:eastAsia="Times New Roman" w:hAnsi="Arial" w:cs="Arial"/>
          <w:color w:val="202122"/>
          <w:sz w:val="18"/>
        </w:rPr>
        <w:t>↑ </w:t>
      </w:r>
      <w:hyperlink r:id="rId37" w:anchor="cite_ref-Asso_Amis_Bouricos_3-0" w:history="1">
        <w:r w:rsidRPr="00D1674A">
          <w:rPr>
            <w:rFonts w:ascii="Arial" w:eastAsia="Times New Roman" w:hAnsi="Arial" w:cs="Arial"/>
            <w:color w:val="0645AD"/>
            <w:sz w:val="18"/>
            <w:vertAlign w:val="superscript"/>
          </w:rPr>
          <w:t>Revenir plus haut en :</w:t>
        </w:r>
        <w:r w:rsidRPr="00D1674A">
          <w:rPr>
            <w:rFonts w:ascii="Arial" w:eastAsia="Times New Roman" w:hAnsi="Arial" w:cs="Arial"/>
            <w:color w:val="0645AD"/>
            <w:sz w:val="18"/>
            <w:u w:val="single"/>
            <w:vertAlign w:val="superscript"/>
          </w:rPr>
          <w:t>a</w:t>
        </w:r>
      </w:hyperlink>
      <w:r w:rsidRPr="00D1674A">
        <w:rPr>
          <w:rFonts w:ascii="Arial" w:eastAsia="Times New Roman" w:hAnsi="Arial" w:cs="Arial"/>
          <w:color w:val="202122"/>
          <w:sz w:val="18"/>
          <w:vertAlign w:val="superscript"/>
        </w:rPr>
        <w:t> et </w:t>
      </w:r>
      <w:hyperlink r:id="rId38" w:anchor="cite_ref-Asso_Amis_Bouricos_3-1" w:history="1">
        <w:r w:rsidRPr="00D1674A">
          <w:rPr>
            <w:rFonts w:ascii="Arial" w:eastAsia="Times New Roman" w:hAnsi="Arial" w:cs="Arial"/>
            <w:color w:val="0645AD"/>
            <w:sz w:val="18"/>
            <w:u w:val="single"/>
            <w:vertAlign w:val="superscript"/>
          </w:rPr>
          <w:t>b</w:t>
        </w:r>
      </w:hyperlink>
      <w:r w:rsidRPr="00D1674A">
        <w:rPr>
          <w:rFonts w:ascii="Arial" w:eastAsia="Times New Roman" w:hAnsi="Arial" w:cs="Arial"/>
          <w:color w:val="202122"/>
          <w:sz w:val="18"/>
        </w:rPr>
        <w:t> Fond documentaire de l'association </w:t>
      </w:r>
      <w:r w:rsidRPr="00D1674A">
        <w:rPr>
          <w:rFonts w:ascii="Arial" w:eastAsia="Times New Roman" w:hAnsi="Arial" w:cs="Arial"/>
          <w:i/>
          <w:iCs/>
          <w:color w:val="202122"/>
          <w:sz w:val="18"/>
        </w:rPr>
        <w:t xml:space="preserve">Les Amis de </w:t>
      </w:r>
      <w:proofErr w:type="spellStart"/>
      <w:r w:rsidRPr="00D1674A">
        <w:rPr>
          <w:rFonts w:ascii="Arial" w:eastAsia="Times New Roman" w:hAnsi="Arial" w:cs="Arial"/>
          <w:i/>
          <w:iCs/>
          <w:color w:val="202122"/>
          <w:sz w:val="18"/>
        </w:rPr>
        <w:t>Bouricos</w:t>
      </w:r>
      <w:proofErr w:type="spellEnd"/>
      <w:r w:rsidRPr="00D1674A">
        <w:rPr>
          <w:rFonts w:ascii="Arial" w:eastAsia="Times New Roman" w:hAnsi="Arial" w:cs="Arial"/>
          <w:color w:val="202122"/>
          <w:sz w:val="18"/>
        </w:rPr>
        <w:t>, consulté sur site le 9 juillet 2019</w:t>
      </w:r>
    </w:p>
    <w:p w:rsidR="00D1674A" w:rsidRPr="00D1674A" w:rsidRDefault="00D1674A" w:rsidP="00D1674A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02122"/>
          <w:sz w:val="18"/>
          <w:szCs w:val="18"/>
        </w:rPr>
      </w:pPr>
      <w:r w:rsidRPr="00D1674A">
        <w:rPr>
          <w:rFonts w:ascii="Arial" w:eastAsia="Times New Roman" w:hAnsi="Arial" w:cs="Arial"/>
          <w:color w:val="202122"/>
          <w:sz w:val="18"/>
        </w:rPr>
        <w:t>↑ </w:t>
      </w:r>
      <w:hyperlink r:id="rId39" w:anchor="cite_ref-Dico_4-0" w:history="1">
        <w:r w:rsidRPr="00D1674A">
          <w:rPr>
            <w:rFonts w:ascii="Arial" w:eastAsia="Times New Roman" w:hAnsi="Arial" w:cs="Arial"/>
            <w:color w:val="0645AD"/>
            <w:sz w:val="18"/>
            <w:vertAlign w:val="superscript"/>
          </w:rPr>
          <w:t>Revenir plus haut en :</w:t>
        </w:r>
        <w:r w:rsidRPr="00D1674A">
          <w:rPr>
            <w:rFonts w:ascii="Arial" w:eastAsia="Times New Roman" w:hAnsi="Arial" w:cs="Arial"/>
            <w:color w:val="0645AD"/>
            <w:sz w:val="18"/>
            <w:u w:val="single"/>
            <w:vertAlign w:val="superscript"/>
          </w:rPr>
          <w:t>a</w:t>
        </w:r>
      </w:hyperlink>
      <w:r w:rsidRPr="00D1674A">
        <w:rPr>
          <w:rFonts w:ascii="Arial" w:eastAsia="Times New Roman" w:hAnsi="Arial" w:cs="Arial"/>
          <w:color w:val="202122"/>
          <w:sz w:val="18"/>
          <w:vertAlign w:val="superscript"/>
        </w:rPr>
        <w:t> et </w:t>
      </w:r>
      <w:hyperlink r:id="rId40" w:anchor="cite_ref-Dico_4-1" w:history="1">
        <w:r w:rsidRPr="00D1674A">
          <w:rPr>
            <w:rFonts w:ascii="Arial" w:eastAsia="Times New Roman" w:hAnsi="Arial" w:cs="Arial"/>
            <w:color w:val="0645AD"/>
            <w:sz w:val="18"/>
            <w:u w:val="single"/>
            <w:vertAlign w:val="superscript"/>
          </w:rPr>
          <w:t>b</w:t>
        </w:r>
      </w:hyperlink>
      <w:r w:rsidRPr="00D1674A">
        <w:rPr>
          <w:rFonts w:ascii="Arial" w:eastAsia="Times New Roman" w:hAnsi="Arial" w:cs="Arial"/>
          <w:color w:val="202122"/>
          <w:sz w:val="18"/>
        </w:rPr>
        <w:t xml:space="preserve"> Charles </w:t>
      </w:r>
      <w:proofErr w:type="spellStart"/>
      <w:r w:rsidRPr="00D1674A">
        <w:rPr>
          <w:rFonts w:ascii="Arial" w:eastAsia="Times New Roman" w:hAnsi="Arial" w:cs="Arial"/>
          <w:color w:val="202122"/>
          <w:sz w:val="18"/>
        </w:rPr>
        <w:t>Daney</w:t>
      </w:r>
      <w:proofErr w:type="spellEnd"/>
      <w:r w:rsidRPr="00D1674A">
        <w:rPr>
          <w:rFonts w:ascii="Arial" w:eastAsia="Times New Roman" w:hAnsi="Arial" w:cs="Arial"/>
          <w:color w:val="202122"/>
          <w:sz w:val="18"/>
        </w:rPr>
        <w:t>, </w:t>
      </w:r>
      <w:r w:rsidRPr="00D1674A">
        <w:rPr>
          <w:rFonts w:ascii="Arial" w:eastAsia="Times New Roman" w:hAnsi="Arial" w:cs="Arial"/>
          <w:i/>
          <w:iCs/>
          <w:color w:val="202122"/>
          <w:sz w:val="18"/>
        </w:rPr>
        <w:t>Dictionnaire de la Lande française</w:t>
      </w:r>
      <w:r w:rsidRPr="00D1674A">
        <w:rPr>
          <w:rFonts w:ascii="Arial" w:eastAsia="Times New Roman" w:hAnsi="Arial" w:cs="Arial"/>
          <w:color w:val="202122"/>
          <w:sz w:val="18"/>
        </w:rPr>
        <w:t xml:space="preserve">, Éditions </w:t>
      </w:r>
      <w:proofErr w:type="spellStart"/>
      <w:r w:rsidRPr="00D1674A">
        <w:rPr>
          <w:rFonts w:ascii="Arial" w:eastAsia="Times New Roman" w:hAnsi="Arial" w:cs="Arial"/>
          <w:color w:val="202122"/>
          <w:sz w:val="18"/>
        </w:rPr>
        <w:t>Loubatières</w:t>
      </w:r>
      <w:proofErr w:type="spellEnd"/>
      <w:r w:rsidRPr="00D1674A">
        <w:rPr>
          <w:rFonts w:ascii="Arial" w:eastAsia="Times New Roman" w:hAnsi="Arial" w:cs="Arial"/>
          <w:color w:val="202122"/>
          <w:sz w:val="18"/>
        </w:rPr>
        <w:t xml:space="preserve">, </w:t>
      </w:r>
      <w:proofErr w:type="spellStart"/>
      <w:r w:rsidRPr="00D1674A">
        <w:rPr>
          <w:rFonts w:ascii="Arial" w:eastAsia="Times New Roman" w:hAnsi="Arial" w:cs="Arial"/>
          <w:color w:val="202122"/>
          <w:sz w:val="18"/>
        </w:rPr>
        <w:t>Portet</w:t>
      </w:r>
      <w:proofErr w:type="spellEnd"/>
      <w:r w:rsidRPr="00D1674A">
        <w:rPr>
          <w:rFonts w:ascii="Arial" w:eastAsia="Times New Roman" w:hAnsi="Arial" w:cs="Arial"/>
          <w:color w:val="202122"/>
          <w:sz w:val="18"/>
        </w:rPr>
        <w:t xml:space="preserve"> sur Garonne, 1992</w:t>
      </w:r>
    </w:p>
    <w:p w:rsidR="00D1674A" w:rsidRDefault="00A62B6E" w:rsidP="00A93C98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768"/>
      </w:pPr>
      <w:hyperlink r:id="rId41" w:anchor="cite_ref-Panneau_5-0" w:tooltip="Revenir plus haut" w:history="1">
        <w:r w:rsidR="00D1674A" w:rsidRPr="00A93C98">
          <w:rPr>
            <w:rFonts w:ascii="Arial" w:eastAsia="Times New Roman" w:hAnsi="Arial" w:cs="Arial"/>
            <w:color w:val="0645AD"/>
            <w:sz w:val="18"/>
            <w:u w:val="single"/>
          </w:rPr>
          <w:t>↑</w:t>
        </w:r>
      </w:hyperlink>
      <w:r w:rsidR="00D1674A" w:rsidRPr="00A93C98">
        <w:rPr>
          <w:rFonts w:ascii="Arial" w:eastAsia="Times New Roman" w:hAnsi="Arial" w:cs="Arial"/>
          <w:color w:val="202122"/>
          <w:sz w:val="18"/>
        </w:rPr>
        <w:t> Panneau de présentation </w:t>
      </w:r>
      <w:proofErr w:type="spellStart"/>
      <w:r w:rsidR="00D1674A" w:rsidRPr="00A93C98">
        <w:rPr>
          <w:rFonts w:ascii="Arial" w:eastAsia="Times New Roman" w:hAnsi="Arial" w:cs="Arial"/>
          <w:i/>
          <w:iCs/>
          <w:color w:val="202122"/>
          <w:sz w:val="18"/>
        </w:rPr>
        <w:t>Assemblades</w:t>
      </w:r>
      <w:proofErr w:type="spellEnd"/>
      <w:r w:rsidR="00D1674A" w:rsidRPr="00A93C98">
        <w:rPr>
          <w:rFonts w:ascii="Arial" w:eastAsia="Times New Roman" w:hAnsi="Arial" w:cs="Arial"/>
          <w:i/>
          <w:iCs/>
          <w:color w:val="202122"/>
          <w:sz w:val="18"/>
        </w:rPr>
        <w:t xml:space="preserve"> et foires de la Saint-Michel</w:t>
      </w:r>
      <w:r w:rsidR="00D1674A" w:rsidRPr="00A93C98">
        <w:rPr>
          <w:rFonts w:ascii="Arial" w:eastAsia="Times New Roman" w:hAnsi="Arial" w:cs="Arial"/>
          <w:color w:val="202122"/>
          <w:sz w:val="18"/>
        </w:rPr>
        <w:t xml:space="preserve"> sur le site de </w:t>
      </w:r>
      <w:proofErr w:type="spellStart"/>
      <w:r w:rsidR="00D1674A" w:rsidRPr="00A93C98">
        <w:rPr>
          <w:rFonts w:ascii="Arial" w:eastAsia="Times New Roman" w:hAnsi="Arial" w:cs="Arial"/>
          <w:color w:val="202122"/>
          <w:sz w:val="18"/>
        </w:rPr>
        <w:t>Suzan</w:t>
      </w:r>
      <w:proofErr w:type="spellEnd"/>
    </w:p>
    <w:p w:rsidR="00A93C98" w:rsidRDefault="00A93C98" w:rsidP="00CD3A23"/>
    <w:p w:rsidR="002E6089" w:rsidRDefault="00A32C4F" w:rsidP="00A93C98">
      <w:pPr>
        <w:spacing w:line="240" w:lineRule="auto"/>
      </w:pPr>
      <w:r>
        <w:t xml:space="preserve">Traduit en gascon </w:t>
      </w:r>
      <w:r w:rsidR="00CD3A23" w:rsidRPr="00A93C98">
        <w:t>à partir du texte « </w:t>
      </w:r>
      <w:proofErr w:type="spellStart"/>
      <w:r w:rsidR="00CD3A23" w:rsidRPr="00A93C98">
        <w:t>Assemblade</w:t>
      </w:r>
      <w:proofErr w:type="spellEnd"/>
      <w:r w:rsidR="00CD3A23" w:rsidRPr="00A93C98">
        <w:t xml:space="preserve"> » de </w:t>
      </w:r>
      <w:proofErr w:type="spellStart"/>
      <w:r w:rsidR="00CD3A23" w:rsidRPr="00A93C98">
        <w:t>Wikipédia</w:t>
      </w:r>
      <w:proofErr w:type="spellEnd"/>
      <w:r w:rsidR="00CD3A23" w:rsidRPr="00A93C98">
        <w:t xml:space="preserve"> par JJ </w:t>
      </w:r>
      <w:proofErr w:type="spellStart"/>
      <w:r w:rsidR="00CD3A23" w:rsidRPr="00A93C98">
        <w:t>Dubreui</w:t>
      </w:r>
      <w:proofErr w:type="spellEnd"/>
      <w:r w:rsidR="00CD3A23" w:rsidRPr="00A93C98">
        <w:t xml:space="preserve"> l </w:t>
      </w:r>
      <w:r w:rsidR="00A93C98" w:rsidRPr="00A93C98">
        <w:t>–</w:t>
      </w:r>
      <w:r w:rsidR="00CD3A23" w:rsidRPr="00A93C98">
        <w:t xml:space="preserve"> Mimizan</w:t>
      </w:r>
      <w:r w:rsidR="00A93C98" w:rsidRPr="00A93C98">
        <w:t xml:space="preserve"> - https://fr.wikipedia.org/wiki/Assemblade</w:t>
      </w:r>
    </w:p>
    <w:p w:rsidR="005C440E" w:rsidRPr="00A93C98" w:rsidRDefault="005C440E" w:rsidP="00A93C98">
      <w:pPr>
        <w:spacing w:line="240" w:lineRule="auto"/>
      </w:pPr>
      <w:r>
        <w:t xml:space="preserve">Pour l'apprentissage au gascon maritime voir le site : </w:t>
      </w:r>
      <w:r w:rsidRPr="005C440E">
        <w:rPr>
          <w:color w:val="4F81BD" w:themeColor="accent1"/>
        </w:rPr>
        <w:t>https://www.perlogascon.com</w:t>
      </w:r>
    </w:p>
    <w:sectPr w:rsidR="005C440E" w:rsidRPr="00A93C98" w:rsidSect="00D743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9659D"/>
    <w:multiLevelType w:val="multilevel"/>
    <w:tmpl w:val="26E0E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0731260"/>
    <w:multiLevelType w:val="multilevel"/>
    <w:tmpl w:val="A9B06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5525A04"/>
    <w:multiLevelType w:val="multilevel"/>
    <w:tmpl w:val="3692D7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D1674A"/>
    <w:rsid w:val="00130A44"/>
    <w:rsid w:val="00137F35"/>
    <w:rsid w:val="0015771D"/>
    <w:rsid w:val="00290C25"/>
    <w:rsid w:val="002E6089"/>
    <w:rsid w:val="003223CA"/>
    <w:rsid w:val="004E0B2F"/>
    <w:rsid w:val="005C440E"/>
    <w:rsid w:val="006E76A8"/>
    <w:rsid w:val="00A32C4F"/>
    <w:rsid w:val="00A62B6E"/>
    <w:rsid w:val="00A93C98"/>
    <w:rsid w:val="00AF5B1F"/>
    <w:rsid w:val="00C16967"/>
    <w:rsid w:val="00C7200B"/>
    <w:rsid w:val="00CD3A23"/>
    <w:rsid w:val="00D1674A"/>
    <w:rsid w:val="00D74378"/>
    <w:rsid w:val="00F3546A"/>
    <w:rsid w:val="00F977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378"/>
  </w:style>
  <w:style w:type="paragraph" w:styleId="Titre1">
    <w:name w:val="heading 1"/>
    <w:basedOn w:val="Normal"/>
    <w:link w:val="Titre1Car"/>
    <w:uiPriority w:val="9"/>
    <w:qFormat/>
    <w:rsid w:val="00D167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itre2">
    <w:name w:val="heading 2"/>
    <w:basedOn w:val="Normal"/>
    <w:link w:val="Titre2Car"/>
    <w:uiPriority w:val="9"/>
    <w:qFormat/>
    <w:rsid w:val="00D1674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itre3">
    <w:name w:val="heading 3"/>
    <w:basedOn w:val="Normal"/>
    <w:link w:val="Titre3Car"/>
    <w:uiPriority w:val="9"/>
    <w:qFormat/>
    <w:rsid w:val="00D1674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1674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itre2Car">
    <w:name w:val="Titre 2 Car"/>
    <w:basedOn w:val="Policepardfaut"/>
    <w:link w:val="Titre2"/>
    <w:uiPriority w:val="9"/>
    <w:rsid w:val="00D1674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Titre3Car">
    <w:name w:val="Titre 3 Car"/>
    <w:basedOn w:val="Policepardfaut"/>
    <w:link w:val="Titre3"/>
    <w:uiPriority w:val="9"/>
    <w:rsid w:val="00D1674A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Lienhypertexte">
    <w:name w:val="Hyperlink"/>
    <w:basedOn w:val="Policepardfaut"/>
    <w:uiPriority w:val="99"/>
    <w:semiHidden/>
    <w:unhideWhenUsed/>
    <w:rsid w:val="00D1674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167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ocnumber">
    <w:name w:val="tocnumber"/>
    <w:basedOn w:val="Policepardfaut"/>
    <w:rsid w:val="00D1674A"/>
  </w:style>
  <w:style w:type="character" w:customStyle="1" w:styleId="toctext">
    <w:name w:val="toctext"/>
    <w:basedOn w:val="Policepardfaut"/>
    <w:rsid w:val="00D1674A"/>
  </w:style>
  <w:style w:type="character" w:customStyle="1" w:styleId="mw-headline">
    <w:name w:val="mw-headline"/>
    <w:basedOn w:val="Policepardfaut"/>
    <w:rsid w:val="00D1674A"/>
  </w:style>
  <w:style w:type="character" w:customStyle="1" w:styleId="mw-editsection">
    <w:name w:val="mw-editsection"/>
    <w:basedOn w:val="Policepardfaut"/>
    <w:rsid w:val="00D1674A"/>
  </w:style>
  <w:style w:type="character" w:customStyle="1" w:styleId="mw-editsection-bracket">
    <w:name w:val="mw-editsection-bracket"/>
    <w:basedOn w:val="Policepardfaut"/>
    <w:rsid w:val="00D1674A"/>
  </w:style>
  <w:style w:type="character" w:customStyle="1" w:styleId="mw-editsection-divider">
    <w:name w:val="mw-editsection-divider"/>
    <w:basedOn w:val="Policepardfaut"/>
    <w:rsid w:val="00D1674A"/>
  </w:style>
  <w:style w:type="character" w:customStyle="1" w:styleId="romain">
    <w:name w:val="romain"/>
    <w:basedOn w:val="Policepardfaut"/>
    <w:rsid w:val="00D1674A"/>
  </w:style>
  <w:style w:type="character" w:customStyle="1" w:styleId="mw-cite-backlink">
    <w:name w:val="mw-cite-backlink"/>
    <w:basedOn w:val="Policepardfaut"/>
    <w:rsid w:val="00D1674A"/>
  </w:style>
  <w:style w:type="character" w:customStyle="1" w:styleId="reference-text">
    <w:name w:val="reference-text"/>
    <w:basedOn w:val="Policepardfaut"/>
    <w:rsid w:val="00D1674A"/>
  </w:style>
  <w:style w:type="character" w:customStyle="1" w:styleId="cite-accessibility-label">
    <w:name w:val="cite-accessibility-label"/>
    <w:basedOn w:val="Policepardfaut"/>
    <w:rsid w:val="00D1674A"/>
  </w:style>
  <w:style w:type="paragraph" w:styleId="Textedebulles">
    <w:name w:val="Balloon Text"/>
    <w:basedOn w:val="Normal"/>
    <w:link w:val="TextedebullesCar"/>
    <w:uiPriority w:val="99"/>
    <w:semiHidden/>
    <w:unhideWhenUsed/>
    <w:rsid w:val="00D167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167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08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2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62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39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853558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782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13250157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  <w:div w:id="135419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r.wikipedia.org/wiki/Foire_(%C3%A9conomie)" TargetMode="External"/><Relationship Id="rId13" Type="http://schemas.openxmlformats.org/officeDocument/2006/relationships/hyperlink" Target="https://fr.wikipedia.org/wiki/Assemblade" TargetMode="External"/><Relationship Id="rId18" Type="http://schemas.openxmlformats.org/officeDocument/2006/relationships/hyperlink" Target="https://fr.wikipedia.org/wiki/Assemblade" TargetMode="External"/><Relationship Id="rId26" Type="http://schemas.openxmlformats.org/officeDocument/2006/relationships/hyperlink" Target="https://fr.wikipedia.org/wiki/Haute-Lande" TargetMode="External"/><Relationship Id="rId39" Type="http://schemas.openxmlformats.org/officeDocument/2006/relationships/hyperlink" Target="https://fr.wikipedia.org/wiki/Assemblade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fr.wikipedia.org/wiki/Bouricos" TargetMode="External"/><Relationship Id="rId34" Type="http://schemas.openxmlformats.org/officeDocument/2006/relationships/hyperlink" Target="https://fr.wikipedia.org/wiki/Assemblade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fr.wikipedia.org/wiki/Bouricos" TargetMode="External"/><Relationship Id="rId12" Type="http://schemas.openxmlformats.org/officeDocument/2006/relationships/hyperlink" Target="https://fr.wikipedia.org/wiki/Boha" TargetMode="External"/><Relationship Id="rId17" Type="http://schemas.openxmlformats.org/officeDocument/2006/relationships/hyperlink" Target="https://fr.wikipedia.org/wiki/Rampeau" TargetMode="External"/><Relationship Id="rId25" Type="http://schemas.openxmlformats.org/officeDocument/2006/relationships/hyperlink" Target="https://fr.wikipedia.org/wiki/Berger_landais" TargetMode="External"/><Relationship Id="rId33" Type="http://schemas.openxmlformats.org/officeDocument/2006/relationships/hyperlink" Target="https://fr.wikipedia.org/wiki/Assemblade" TargetMode="External"/><Relationship Id="rId38" Type="http://schemas.openxmlformats.org/officeDocument/2006/relationships/hyperlink" Target="https://fr.wikipedia.org/wiki/Assemblade" TargetMode="External"/><Relationship Id="rId2" Type="http://schemas.openxmlformats.org/officeDocument/2006/relationships/styles" Target="styles.xml"/><Relationship Id="rId16" Type="http://schemas.openxmlformats.org/officeDocument/2006/relationships/hyperlink" Target="https://fr.wikipedia.org/wiki/Combat_de_chiens" TargetMode="External"/><Relationship Id="rId20" Type="http://schemas.openxmlformats.org/officeDocument/2006/relationships/hyperlink" Target="https://fr.wikipedia.org/wiki/Assemblade" TargetMode="External"/><Relationship Id="rId29" Type="http://schemas.openxmlformats.org/officeDocument/2006/relationships/hyperlink" Target="https://fr.wikipedia.org/wiki/Archange_Michel" TargetMode="External"/><Relationship Id="rId41" Type="http://schemas.openxmlformats.org/officeDocument/2006/relationships/hyperlink" Target="https://fr.wikipedia.org/wiki/Assemblade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fr.wikipedia.org/wiki/Assemblade" TargetMode="External"/><Relationship Id="rId24" Type="http://schemas.openxmlformats.org/officeDocument/2006/relationships/hyperlink" Target="https://fr.wikipedia.org/wiki/F%C3%AAte_patronale" TargetMode="External"/><Relationship Id="rId32" Type="http://schemas.openxmlformats.org/officeDocument/2006/relationships/hyperlink" Target="https://fr.wikipedia.org/wiki/F%C3%A9lix_Arnaudin" TargetMode="External"/><Relationship Id="rId37" Type="http://schemas.openxmlformats.org/officeDocument/2006/relationships/hyperlink" Target="https://fr.wikipedia.org/wiki/Assemblade" TargetMode="External"/><Relationship Id="rId40" Type="http://schemas.openxmlformats.org/officeDocument/2006/relationships/hyperlink" Target="https://fr.wikipedia.org/wiki/Assemblade" TargetMode="External"/><Relationship Id="rId5" Type="http://schemas.openxmlformats.org/officeDocument/2006/relationships/hyperlink" Target="https://commons.wikimedia.org/wiki/File:Bouricos_kermesse_3.jpg?uselang=fr" TargetMode="External"/><Relationship Id="rId15" Type="http://schemas.openxmlformats.org/officeDocument/2006/relationships/hyperlink" Target="https://fr.wikipedia.org/wiki/Montreurs_d%27ours" TargetMode="External"/><Relationship Id="rId23" Type="http://schemas.openxmlformats.org/officeDocument/2006/relationships/hyperlink" Target="https://fr.wikipedia.org/wiki/Emporium" TargetMode="External"/><Relationship Id="rId28" Type="http://schemas.openxmlformats.org/officeDocument/2006/relationships/hyperlink" Target="https://fr.wikipedia.org/wiki/Fontaines_des_Landes" TargetMode="External"/><Relationship Id="rId36" Type="http://schemas.openxmlformats.org/officeDocument/2006/relationships/hyperlink" Target="https://fr.wikipedia.org/wiki/Assemblade" TargetMode="External"/><Relationship Id="rId10" Type="http://schemas.openxmlformats.org/officeDocument/2006/relationships/hyperlink" Target="https://fr.wikipedia.org/wiki/Assemblade" TargetMode="External"/><Relationship Id="rId19" Type="http://schemas.openxmlformats.org/officeDocument/2006/relationships/hyperlink" Target="https://fr.wikipedia.org/wiki/Assemblade" TargetMode="External"/><Relationship Id="rId31" Type="http://schemas.openxmlformats.org/officeDocument/2006/relationships/hyperlink" Target="https://fr.wikipedia.org/wiki/Assembla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r.wikipedia.org/wiki/Landes_de_Gascogne" TargetMode="External"/><Relationship Id="rId14" Type="http://schemas.openxmlformats.org/officeDocument/2006/relationships/hyperlink" Target="https://fr.wikipedia.org/wiki/Assemblade" TargetMode="External"/><Relationship Id="rId22" Type="http://schemas.openxmlformats.org/officeDocument/2006/relationships/hyperlink" Target="https://fr.wikipedia.org/wiki/Foire_d%27Ousse-Suzan" TargetMode="External"/><Relationship Id="rId27" Type="http://schemas.openxmlformats.org/officeDocument/2006/relationships/hyperlink" Target="https://fr.wikipedia.org/wiki/M%C3%A9tayage" TargetMode="External"/><Relationship Id="rId30" Type="http://schemas.openxmlformats.org/officeDocument/2006/relationships/hyperlink" Target="https://fr.wikipedia.org/wiki/Saint_Jean-Baptiste" TargetMode="External"/><Relationship Id="rId35" Type="http://schemas.openxmlformats.org/officeDocument/2006/relationships/hyperlink" Target="https://fr.wikipedia.org/wiki/Assemblade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3</Pages>
  <Words>1526</Words>
  <Characters>8397</Characters>
  <Application>Microsoft Office Word</Application>
  <DocSecurity>0</DocSecurity>
  <Lines>69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Jan-Jaques</dc:creator>
  <cp:keywords/>
  <dc:description/>
  <cp:lastModifiedBy>JJ</cp:lastModifiedBy>
  <cp:revision>10</cp:revision>
  <dcterms:created xsi:type="dcterms:W3CDTF">2021-09-12T14:38:00Z</dcterms:created>
  <dcterms:modified xsi:type="dcterms:W3CDTF">2021-09-17T07:45:00Z</dcterms:modified>
</cp:coreProperties>
</file>