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Texte enregistré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Que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 xml:space="preserve">e conseilles-tu d'aller voir?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Je vais t'expliquer tout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que tu voudras Montre ton plan de la vi</w:t>
      </w:r>
      <w:r>
        <w:rPr>
          <w:rFonts w:ascii="Liberation Serif" w:hAnsi="Liberation Serif"/>
        </w:rPr>
        <w:t>ll</w:t>
      </w:r>
      <w:r>
        <w:rPr>
          <w:rFonts w:ascii="Liberation Serif" w:hAnsi="Liberation Serif"/>
        </w:rPr>
        <w:t xml:space="preserve">e ! Allons ! voici la cathédrale gothique. Voila la place du marché avec la vieille Halle. Là, tu as le Pont Vieux et là-bas la Tour carrée. Cette tour a été bien restaurée et tu peux la voir telle qu'elle était au mile siècle.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Un monument en bon état, c'est rare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Nous avons  aussi les remparts de la ville et le château. Mais surtout je te recommande de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 xml:space="preserve">jeter un coup d'ceil sur les vieilles maisons qui ont de belles portes sculptées. Mais elles ne sont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 xml:space="preserve">pas faciles à trouver parce qu'elles se cachent dans une rue obscure derrière la cathédrale.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Oui. Je serais curieux d'aller les voir. Mais comment faut-il faire pour aller jusqu'à la Cathédrale?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Ne prends  pas la rue de la 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publique, il y a toujours des encombrements et elle est en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>sens interdit. Prends plutôt l'avenue de la 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sistance et quand tu seras au premier feu tu trouveras un grand carrefour, tourne à gauche (à main gauche), prends le boulevard périphérique : tu seras plus tranquille et il est en sens unique.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Et pour stationner l'auto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Tu pourras la garer sur la petite place qui est devant la Cathédrale. C'est une place ronde. Mais, fais attention, c'est un parking payant. Ne vas surtout pas attraper un procès-verbal.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 petites demoiselles qui ne te 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 xml:space="preserve">anqueraient pas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Veux-tu venir visiter la Cathédrale avec moi?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Oui, cela me plairait, mais j'ai des courses (à faire) avant... Je te retrouverai devant la Cathédrale. Le premier qui arrivera attendra l'autre.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faut-il que je t'attende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Au pied de la statue qui est sur le trottoir du jardin public.., à l'arrêt de l'autobus.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Et qu'est-ce qu'il y a comme divertissements  (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ot à mot : pour se divertir)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soir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Si tu veux des divertissements sérieux nous pourrions aller au th</w:t>
      </w:r>
      <w:r>
        <w:rPr>
          <w:rFonts w:ascii="Liberation Serif" w:hAnsi="Liberation Serif"/>
        </w:rPr>
        <w:t>éâ</w:t>
      </w:r>
      <w:r>
        <w:rPr>
          <w:rFonts w:ascii="Liberation Serif" w:hAnsi="Liberation Serif"/>
        </w:rPr>
        <w:t xml:space="preserve">tre ensemble. Nous allons y passer pour  prendre les billets... Mais nous pouvons aussi bien aller au cinéma. J'ai entendu dire qu'il y a un très bon film (un film parmi les bons).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Tu as  raison. Nous irons au cinéma et à la sortie je te promets que nous achèverons la soirée en allant boire un coup dans un café sur le boulevard.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Lo castèth deu sègle </w:t>
      </w:r>
      <w:r>
        <w:rPr>
          <w:rFonts w:ascii="Liberation Serif" w:hAnsi="Liberation Serif"/>
        </w:rPr>
        <w:t>XVIau</w:t>
      </w:r>
      <w:r>
        <w:rPr>
          <w:rFonts w:ascii="Liberation Serif" w:hAnsi="Liberation Serif"/>
        </w:rPr>
        <w:t xml:space="preserve"> (s</w:t>
      </w:r>
      <w:r>
        <w:rPr>
          <w:rFonts w:ascii="Liberation Serif" w:hAnsi="Liberation Serif"/>
        </w:rPr>
        <w:t>heis</w:t>
      </w:r>
      <w:r>
        <w:rPr>
          <w:rFonts w:ascii="Liberation Serif" w:hAnsi="Liberation Serif"/>
        </w:rPr>
        <w:t>au)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p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detz véder </w:t>
      </w:r>
      <w:r>
        <w:rPr>
          <w:rFonts w:ascii="Liberation Serif" w:hAnsi="Liberation Serif"/>
        </w:rPr>
        <w:t>lahòra</w:t>
      </w:r>
      <w:r>
        <w:rPr>
          <w:rFonts w:ascii="Liberation Serif" w:hAnsi="Liberation Serif"/>
        </w:rPr>
        <w:t xml:space="preserve"> qu'a duas tors en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bon estat. Las murralhas que son totas sanc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ras.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Que'u poderam  anar visitar doman.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Avisatz-v'i, se p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>ssatz dens aquesta arrua, que seratz estancats per huecs ro</w:t>
      </w:r>
      <w:r>
        <w:rPr>
          <w:rFonts w:ascii="Liberation Serif" w:hAnsi="Liberation Serif"/>
        </w:rPr>
        <w:t>ge</w:t>
      </w:r>
      <w:r>
        <w:rPr>
          <w:rFonts w:ascii="Liberation Serif" w:hAnsi="Liberation Serif"/>
        </w:rPr>
        <w:t xml:space="preserve">s a cada cairehorc.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Passatz meilèu davant la P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sta grana, puish viratz a man dreta ; enfi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>, 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la tresau arrua a man gaucha.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parques pas ac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, 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l'estanc deus cars : que't vas gahar un verbau. Qu’i a damisèlas qui son car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adas d'espiar s'an plan pagat lo prètz de l'estacionament.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Lo Pont vielh d'Ortès dab la tor au miei que's sembla com un hrair au pont vielh de Caors. Qu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 vènis a Pau, que minjaràs a n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ste, puish qu'an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ram amassa passejar aus entorns.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français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 connais bien les châteaux cathares... </w:t>
      </w:r>
      <w:r>
        <w:rPr>
          <w:rFonts w:ascii="Liberation Serif" w:hAnsi="Liberation Serif"/>
        </w:rPr>
        <w:t>ils</w:t>
      </w:r>
      <w:r>
        <w:rPr>
          <w:rFonts w:ascii="Liberation Serif" w:hAnsi="Liberation Serif"/>
        </w:rPr>
        <w:t xml:space="preserve"> sont en r</w:t>
      </w:r>
      <w:r>
        <w:rPr>
          <w:rFonts w:ascii="Liberation Serif" w:hAnsi="Liberation Serif"/>
        </w:rPr>
        <w:t>uin</w:t>
      </w:r>
      <w:r>
        <w:rPr>
          <w:rFonts w:ascii="Liberation Serif" w:hAnsi="Liberation Serif"/>
        </w:rPr>
        <w:t>es comme le sont la plupart des châteaux d'Occitanie. S'il y en a qui veulent visiter les monuments de cette ville, il faudra qu'ils aillent se renseigner au Syndicat d'Initiative ; il est à côté de la caisse d'Epargne.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Notre ville est une ville fortifiée, mais le château et ses murailles sont dans un pauvre ét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t. Vous pourrez voir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qui reste des fossés et des créneaux du donjon.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Aujourd'hui, il faut que je passe à la Préfecture pour retirer mon passeport. Mais il risque d'y avoir la queue.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Si vous voulez lire, il vous faut aller à la bibliothèque municipale ; il y a un service special de prêt... et il est bien fourni.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Quand tu viendras chez nous nous irons faire un tour jusqu'à Pau. Je crois que tu ne connais pas encore le chef-lieu du Béarn.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SEIZI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LibreOffice/26.2.1.2$Windows_X86_64 LibreOffice_project/620$Build-2</Application>
  <AppVersion>15.0000</AppVersion>
  <Pages>1</Pages>
  <Words>699</Words>
  <Characters>3178</Characters>
  <CharactersWithSpaces>3884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2026-03-20T11:32:25Z</dcterms:modified>
  <cp:revision>2</cp:revision>
  <dc:subject/>
  <dc:title/>
</cp:coreProperties>
</file>