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Ramponon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A</w:t>
      </w:r>
      <w:r>
        <w:rPr>
          <w:sz w:val="20"/>
          <w:szCs w:val="20"/>
        </w:rPr>
        <w:t>ntòni qu’entra en córrer dens la classa. Qu’es tardièr, com a l’acostumada.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Sénher, sénher ! ce s’escrida enqüèra tot esbohat, aquesta neit qu’èi vist un ramponon.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A la tele ? demanda Celina.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Mès non, en vertadèr.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Oh, dèisha dab las toas conerias, ce ditz Fabian.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Que vòu har deu son interessant, ce ditz Valeria.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Ho… ho… ho… ramponon ! brama Damian, per arríder.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Lo regent, eth, s’ en·honsa lo bonet sus las aurelhas.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Mès òc, que ves juri, ce ditz Antòni.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Qu’èra vestit com un òmi, mès li èi vist las patas totas peludas dab las urpas longas atau !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E avè vernís sus las unglas ? demanda Alina en se torcent d’arríder.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Tota la classa s’esclacassa a grand tapatge. Lo mèste eth, dab las mans güantadas de negue, e s’arredreça lo còth deu màntol.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Antòni que s’esmalís :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Puishque ves disi que l’èi vist ! E tanben qu’avè ponchudas las aurelhas e dus grands caishaus, aquí, com un lop. E los uelhs ! Tots roges, com huec !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La paur que m’èi avuda quan m’a acorsat !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Que’m demandi com li èi podut escapar…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Mès digun mèi ne l’escotan. 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Qu’atèn un moment, puish decebut, se seita a la soa plaça.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Caratz-ves ! ce s'escrida lo regent d’ua vutz arrauca, animau.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Los uelhs estujats darrèr lunetas negas espessas, qu’espia ad Antòni fixament e marmuseja entre las dents :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Tu, lo còp que vèn, ne’t mancarèi pas !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21"/>
          <w:szCs w:val="21"/>
        </w:rPr>
        <w:t>Exercicis</w:t>
      </w:r>
    </w:p>
    <w:p>
      <w:pPr>
        <w:pStyle w:val="Normal"/>
        <w:bidi w:val="0"/>
        <w:jc w:val="start"/>
        <w:rPr/>
      </w:pPr>
      <w:r>
        <w:rPr>
          <w:b/>
          <w:bCs/>
          <w:sz w:val="36"/>
          <w:szCs w:val="36"/>
        </w:rPr>
        <w:tab/>
      </w:r>
      <w:r>
        <w:rPr>
          <w:b/>
          <w:bCs/>
          <w:sz w:val="20"/>
          <w:szCs w:val="20"/>
        </w:rPr>
        <w:t>L</w:t>
      </w:r>
      <w:r>
        <w:rPr>
          <w:sz w:val="20"/>
          <w:szCs w:val="20"/>
        </w:rPr>
        <w:t xml:space="preserve">a mair de Carles qu’a invitat las soas amigas entà préner lo tè. 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De la crampa estant, Carles que las enten a parlotejar.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Que desgaha lo telefòne e pica un numèro a l’escadut.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D’après la vutz a l’aut cap de la linha, qu’es cadut en çò d’ua vielhòta.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Adishatz, cara dauna, ce ditz Carles hòrt lentament, en articulant cada mòt exageradament, qu’ètz un vielh estruci alcoolic completament desplumat, congelat, desidratat e liofilizat.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Carliton mon, ce demanda la mair deu salon enlà, Carliton, ne t’anujas pas ?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Non, mamà, ce respon Carles, que hèci lenga, un exercici de vocabulari.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E totas las daunas deu salon que cloquejan en còr :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B’es seriós aqueth mainatge, b’es aplicat !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Carles que’s va cúlher l’atlàs au burèu deu pair. Sus la mapa d’Islanda, qu’esglaisha ua glaça de vanilha. Que dèisha colar saussa tomata sus Polonha e produit de vaishèra sus Navèra Caledonia. Per Australia, que causís iogort d’aligardon e tinta de China per Somalia.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Carliton mon, ce demanda la mair, Carliton, ne t’anujas pas  ? — Non, mamà, ce respon Carles, que hèci geografia, la mapa deus oceans dab los flumis e los arrius.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E totas las daunas deu salon que cloquejan en còr :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B’es seriós aqueth mainatge, b’es aplicat !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En l’entrada, aquiras daunas qu’an apielat los màntols de prissa e dishat los sacòts de man.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En horucant, Carles que descobrís quauques pòrtamonedas.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Que’us vuita suenhosament e qu’estuja la moneda dens la tista deu gat.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Carliton mon, ce demanda la mair, Carliton, ne t’anujas pas ?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Non, mamà, ce respon Carles, que hèci matematicas, las addicions e las sostraccions.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E totas las daunas deu salon que cloquejan en còr :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B’es seriós aqueth mainatge, b’es aplicat !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 xml:space="preserve">— </w:t>
      </w:r>
      <w:r>
        <w:rPr>
          <w:sz w:val="20"/>
          <w:szCs w:val="20"/>
        </w:rPr>
        <w:t>E òc, ce ditz grandosament la mair, qu’es permèr en classa.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E Carles, pendènt aqueth temps, qu’a pescat lo peish roge en lo bocau e gahat los cisèus.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« Bon, adara, ce’s ditz, que vau har biologia. »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308" w:top="1005" w:footer="0" w:bottom="112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  <w:sz w:val="36"/>
        <w:szCs w:val="36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b/>
        <w:bCs/>
        <w:sz w:val="36"/>
        <w:szCs w:val="36"/>
      </w:rPr>
    </w:pPr>
    <w:r>
      <w:rPr/>
    </w:r>
  </w:p>
</w:hdr>
</file>

<file path=word/settings.xml><?xml version="1.0" encoding="utf-8"?>
<w:settings xmlns:w="http://schemas.openxmlformats.org/wordprocessingml/2006/main">
  <w:zoom w:percent="1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character" w:styleId="Caractresdenotedebasdepageuser">
    <w:name w:val="Caractères de note de bas de page (user)"/>
    <w:qFormat/>
    <w:rPr/>
  </w:style>
  <w:style w:type="character" w:styleId="Caractresdenotedefinuser">
    <w:name w:val="Caractères de note de fin (user)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En-tteetpieddepage"/>
    <w:pPr>
      <w:suppressLineNumbers/>
    </w:pPr>
    <w:rPr/>
  </w:style>
  <w:style w:type="paragraph" w:styleId="Contenudelisteuser">
    <w:name w:val="Contenu de liste (user)"/>
    <w:basedOn w:val="Normal"/>
    <w:qFormat/>
    <w:pPr>
      <w:ind w:star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LibreOffice/25.8.1.1$Windows_X86_64 LibreOffice_project/54047653041915e595ad4e45cccea684809c77b5</Application>
  <AppVersion>15.0000</AppVersion>
  <Pages>1</Pages>
  <Words>562</Words>
  <Characters>2653</Characters>
  <CharactersWithSpaces>3196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2025-09-16T18:05:12Z</dcterms:created>
  <dc:creator/>
  <dc:description/>
  <dc:language>fr-FR</dc:language>
  <cp:lastModifiedBy/>
  <dcterms:modified xsi:type="dcterms:W3CDTF">2025-09-22T15:06:09Z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