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32"/>
          <w:szCs w:val="32"/>
        </w:rPr>
      </w:pPr>
      <w:r>
        <w:rPr>
          <w:sz w:val="32"/>
          <w:szCs w:val="32"/>
        </w:rPr>
        <w:tab/>
      </w:r>
    </w:p>
    <w:p>
      <w:pPr>
        <w:pStyle w:val="Normal"/>
        <w:bidi w:val="0"/>
        <w:jc w:val="start"/>
        <w:rPr/>
      </w:pPr>
      <w:r>
        <w:rPr>
          <w:sz w:val="32"/>
          <w:szCs w:val="32"/>
        </w:rPr>
        <w:tab/>
        <w:t>Q</w:t>
      </w:r>
      <w:r>
        <w:rPr/>
        <w:t>u’èra un autobús. Enfin, pas tot a fèit, pr’amor n’avè pas que duas arròdas. Qu’èra meilèu ua bicicleta. Mès pas tot a fèit pr’amor de la soa eliça. En realitat, qu’èra un elicoptèr. Dab ua chaminèia qui escopiva hum, com ua locomotiva de vapor. Totun, ne rotlèva pas sus ralhs. Que flotèva sus l’aiga, com un batèu. Mès qu’èra totun un autobús. D’alhors, qu’èra miat per un conductor d’autobús.</w:t>
      </w:r>
    </w:p>
    <w:p>
      <w:pPr>
        <w:pStyle w:val="Normal"/>
        <w:bidi w:val="0"/>
        <w:jc w:val="start"/>
        <w:rPr/>
      </w:pPr>
      <w:r>
        <w:rPr/>
        <w:t>Disem meilèu : ua sòrta de conductor d’autobús. Pr’amor n’avè pas ua casqueta. Pr’amor deus hissons suu crani. Mès n’èra pas vertadèrament un iriçon. Per pròva, qu’avè un cresc, com ua tortuga. E pedits, com un chivau. E ua pòcha au vente, com un cangoró. E un còth, long, longàs, com ua girafa. Mès totun, qu’èra un conductor d’autobús. D’alhors, que mièva un autobús.</w:t>
      </w:r>
    </w:p>
    <w:sectPr>
      <w:headerReference w:type="even" r:id="rId2"/>
      <w:headerReference w:type="default" r:id="rId3"/>
      <w:headerReference w:type="first" r:id="rId4"/>
      <w:type w:val="nextPage"/>
      <w:pgSz w:w="11906" w:h="16838"/>
      <w:pgMar w:left="1134" w:right="1134" w:gutter="0" w:header="1134" w:top="1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Autobús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Autobús</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LibreOffice/25.8.2.2$Windows_X86_64 LibreOffice_project/d401f2107ccab8f924a8e2df40f573aab7605b6f</Application>
  <AppVersion>15.0000</AppVersion>
  <Pages>1</Pages>
  <Words>135</Words>
  <Characters>648</Characters>
  <CharactersWithSpaces>781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2025-09-29T15:25:13Z</dcterms:created>
  <dc:creator/>
  <dc:description/>
  <dc:language>fr-FR</dc:language>
  <cp:lastModifiedBy/>
  <dcterms:modified xsi:type="dcterms:W3CDTF">2025-11-11T23:28:33Z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