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t xml:space="preserve">—         </w:t>
      </w:r>
      <w:r>
        <w:rPr>
          <w:b/>
          <w:bCs/>
          <w:sz w:val="36"/>
          <w:szCs w:val="36"/>
        </w:rPr>
        <w:t>A</w:t>
      </w:r>
      <w:r>
        <w:rPr/>
        <w:t>cí Matèu Moriset, e puirí parlar a En Detailly ?</w:t>
      </w:r>
    </w:p>
    <w:p>
      <w:pPr>
        <w:pStyle w:val="Normal"/>
        <w:bidi w:val="0"/>
        <w:jc w:val="start"/>
        <w:rPr/>
      </w:pPr>
      <w:r>
        <w:rPr/>
        <w:t>—…</w:t>
      </w:r>
    </w:p>
    <w:p>
      <w:pPr>
        <w:pStyle w:val="Normal"/>
        <w:bidi w:val="0"/>
        <w:jc w:val="start"/>
        <w:rPr/>
      </w:pPr>
      <w:r>
        <w:rPr/>
        <w:t xml:space="preserve">— </w:t>
      </w:r>
      <w:r>
        <w:rPr/>
        <w:t>Qu’es pr’amor de la punicion que m’atz balhada aqueste matin, e’vs brémbatz ?</w:t>
      </w:r>
    </w:p>
    <w:p>
      <w:pPr>
        <w:pStyle w:val="Normal"/>
        <w:bidi w:val="0"/>
        <w:jc w:val="start"/>
        <w:rPr/>
      </w:pPr>
      <w:r>
        <w:rPr/>
        <w:t>—…</w:t>
      </w:r>
    </w:p>
    <w:p>
      <w:pPr>
        <w:pStyle w:val="Normal"/>
        <w:bidi w:val="0"/>
        <w:jc w:val="start"/>
        <w:rPr/>
      </w:pPr>
      <w:r>
        <w:rPr/>
        <w:t xml:space="preserve">— </w:t>
      </w:r>
      <w:r>
        <w:rPr/>
        <w:t xml:space="preserve">Que n’èi parlat au pair. Que m’a interdit de la har. Que ditz qu’es </w:t>
      </w:r>
      <w:r>
        <w:rPr/>
        <w:t>pèc</w:t>
      </w:r>
      <w:r>
        <w:rPr/>
        <w:t xml:space="preserve"> de balhar a copiar dus cents còps « Ne divi pas arríder com un pegòt quan lo professor es virat d’esquia. »</w:t>
      </w:r>
    </w:p>
    <w:p>
      <w:pPr>
        <w:pStyle w:val="Normal"/>
        <w:bidi w:val="0"/>
        <w:jc w:val="start"/>
        <w:rPr/>
      </w:pPr>
      <w:r>
        <w:rPr/>
        <w:t>—…</w:t>
      </w:r>
    </w:p>
    <w:p>
      <w:pPr>
        <w:pStyle w:val="Normal"/>
        <w:bidi w:val="0"/>
        <w:jc w:val="start"/>
        <w:rPr/>
      </w:pPr>
      <w:r>
        <w:rPr/>
        <w:t xml:space="preserve">— </w:t>
      </w:r>
      <w:r>
        <w:rPr/>
        <w:t>Sustot que ne sui pas jo qui èi arridut. Qu’es l’Antòni. Mès ad eth, ne’u dísetz pas jamèi arren. Lo pair, eth, que m’a credut. E que m’a dit : « Lo ton prof, que’m sembla completament tocat deu pienti ! » E lo pair, qu’ac diu saber, pr’amor qu’es infirmièr a l’espitau psiquiatric !</w:t>
      </w:r>
    </w:p>
    <w:p>
      <w:pPr>
        <w:pStyle w:val="Normal"/>
        <w:bidi w:val="0"/>
        <w:jc w:val="start"/>
        <w:rPr/>
      </w:pPr>
      <w:r>
        <w:rPr/>
        <w:t>—…</w:t>
      </w:r>
    </w:p>
    <w:p>
      <w:pPr>
        <w:pStyle w:val="Normal"/>
        <w:bidi w:val="0"/>
        <w:jc w:val="start"/>
        <w:rPr/>
      </w:pPr>
      <w:r>
        <w:rPr/>
        <w:t xml:space="preserve">— </w:t>
      </w:r>
      <w:r>
        <w:rPr/>
        <w:t>E, clava-la un chic. Pr'un còp, que sui jo qui parli, comprés ? Qu’as hèit ua coneria, lavetz, que cau assumir, com dits totjamèi.</w:t>
      </w:r>
    </w:p>
    <w:p>
      <w:pPr>
        <w:pStyle w:val="Normal"/>
        <w:bidi w:val="0"/>
        <w:jc w:val="start"/>
        <w:rPr/>
      </w:pPr>
      <w:r>
        <w:rPr/>
        <w:t>—…</w:t>
      </w:r>
    </w:p>
    <w:p>
      <w:pPr>
        <w:pStyle w:val="Normal"/>
        <w:bidi w:val="0"/>
        <w:jc w:val="start"/>
        <w:rPr/>
      </w:pPr>
      <w:r>
        <w:rPr/>
        <w:t xml:space="preserve">— </w:t>
      </w:r>
      <w:r>
        <w:rPr/>
        <w:t>Ne’m hèis pas paur, saps. N’ès pas arren mèi qu’un prof, après tot. Los drets deus mainatges, qu’existissen tanben, ne la hèis pas tu, la lei. Que t’ès escadut a’ns terrorizar pr’amor qu’èm petits sheisaus, mès adara, qu’es fenit, lo vielh, m’as comprés ? Fenit !</w:t>
      </w:r>
    </w:p>
    <w:p>
      <w:pPr>
        <w:pStyle w:val="Normal"/>
        <w:bidi w:val="0"/>
        <w:jc w:val="start"/>
        <w:rPr/>
      </w:pPr>
      <w:r>
        <w:rPr/>
        <w:t>—…</w:t>
      </w:r>
    </w:p>
    <w:p>
      <w:pPr>
        <w:pStyle w:val="Normal"/>
        <w:bidi w:val="0"/>
        <w:jc w:val="start"/>
        <w:rPr/>
      </w:pPr>
      <w:r>
        <w:rPr/>
        <w:t xml:space="preserve">— </w:t>
      </w:r>
      <w:r>
        <w:rPr/>
        <w:t>E dèisha de bramar, vivòsta ! Pr’amor se ne catas pas, que vau parlar, jo. Mès pas a tu, non, a la toa hemna ! Qu’èi hami de contar-la çò que hèis dab la directora, la vielha Buchot ! Pr’amor que sàbem çò que hèis preus correders, quan te vèn cúlher per « ua comunicacion urgenta », com ditz. Que v’am espionats preu horat de la sarralha ! E qu’am vist çò qu’èra, la « comunicacion urgenta » !</w:t>
      </w:r>
    </w:p>
    <w:p>
      <w:pPr>
        <w:pStyle w:val="Normal"/>
        <w:bidi w:val="0"/>
        <w:jc w:val="start"/>
        <w:rPr/>
      </w:pPr>
      <w:r>
        <w:rPr/>
        <w:t>—…</w:t>
      </w:r>
    </w:p>
    <w:p>
      <w:pPr>
        <w:pStyle w:val="Normal"/>
        <w:bidi w:val="0"/>
        <w:jc w:val="start"/>
        <w:rPr/>
      </w:pPr>
      <w:r>
        <w:rPr/>
        <w:t xml:space="preserve">— </w:t>
      </w:r>
      <w:r>
        <w:rPr/>
        <w:t>Tè, tè, que t’ès calmat, tot d’un còp ! Mès que’t cavas lo uelh se creids que te’n vas tirar atau ! Non, mic, que va caler pagar !</w:t>
      </w:r>
    </w:p>
    <w:p>
      <w:pPr>
        <w:pStyle w:val="Normal"/>
        <w:bidi w:val="0"/>
        <w:jc w:val="start"/>
        <w:rPr/>
      </w:pPr>
      <w:r>
        <w:rPr/>
        <w:t>—…</w:t>
      </w:r>
    </w:p>
    <w:p>
      <w:pPr>
        <w:pStyle w:val="Normal"/>
        <w:bidi w:val="0"/>
        <w:jc w:val="start"/>
        <w:rPr/>
      </w:pPr>
      <w:r>
        <w:rPr/>
        <w:t xml:space="preserve">— </w:t>
      </w:r>
      <w:r>
        <w:rPr/>
        <w:t>Qué ? Per qui’m prenes ? Quau lèd porcàs, aqueth gus, adara que’m vòu crompar ! Quan disi que vas pagar, n’es pas dab mosilha, crapula, que seré tròp aisit ! Non, non, çò que vui, que son excusas, e de com cau, m’as comprés ? Anem, qu’atendi…</w:t>
      </w:r>
    </w:p>
    <w:p>
      <w:pPr>
        <w:pStyle w:val="Normal"/>
        <w:bidi w:val="0"/>
        <w:jc w:val="start"/>
        <w:rPr/>
      </w:pPr>
      <w:r>
        <w:rPr/>
        <w:t>—…</w:t>
      </w:r>
    </w:p>
    <w:p>
      <w:pPr>
        <w:pStyle w:val="Normal"/>
        <w:bidi w:val="0"/>
        <w:jc w:val="start"/>
        <w:rPr/>
      </w:pPr>
      <w:r>
        <w:rPr/>
        <w:t xml:space="preserve">— </w:t>
      </w:r>
      <w:r>
        <w:rPr/>
        <w:t>Ne disen pas : « Que m’excusi », mès : « Que’vs pregui d’acceptar las mias desencusas. »</w:t>
      </w:r>
    </w:p>
    <w:p>
      <w:pPr>
        <w:pStyle w:val="Normal"/>
        <w:bidi w:val="0"/>
        <w:jc w:val="start"/>
        <w:rPr/>
      </w:pPr>
      <w:r>
        <w:rPr/>
        <w:t>Anem, a tu !</w:t>
      </w:r>
    </w:p>
    <w:p>
      <w:pPr>
        <w:pStyle w:val="Normal"/>
        <w:bidi w:val="0"/>
        <w:jc w:val="start"/>
        <w:rPr/>
      </w:pPr>
      <w:r>
        <w:rPr/>
        <w:t>—…</w:t>
      </w:r>
    </w:p>
    <w:p>
      <w:pPr>
        <w:pStyle w:val="Normal"/>
        <w:bidi w:val="0"/>
        <w:jc w:val="start"/>
        <w:rPr/>
      </w:pPr>
      <w:r>
        <w:rPr/>
        <w:t xml:space="preserve">— </w:t>
      </w:r>
      <w:r>
        <w:rPr/>
        <w:t>Quiò, qu’anirà. Que't desencusi. Pr’amor que sui tròp bon. Mès que’m copiaràs dus mila còps : « Ne punirèi pas injustament los meis escolans e que’us permeti d’ara enlà d’arríder e de batalar en classa autant com ac vulhin. » E naturaument, que haràs signar. Preu ton hilh. Comprés ?</w:t>
      </w:r>
    </w:p>
    <w:p>
      <w:pPr>
        <w:pStyle w:val="Normal"/>
        <w:bidi w:val="0"/>
        <w:jc w:val="start"/>
        <w:rPr/>
      </w:pPr>
      <w:r>
        <w:rPr/>
        <w:t>—…</w:t>
      </w:r>
    </w:p>
    <w:p>
      <w:pPr>
        <w:pStyle w:val="Normal"/>
        <w:bidi w:val="0"/>
        <w:jc w:val="start"/>
        <w:rPr/>
      </w:pPr>
      <w:r>
        <w:rPr/>
        <w:t xml:space="preserve">— </w:t>
      </w:r>
      <w:r>
        <w:rPr/>
        <w:t>Bon, còpa adara, que n’èi pro entenut.</w:t>
      </w:r>
    </w:p>
    <w:p>
      <w:pPr>
        <w:pStyle w:val="Normal"/>
        <w:bidi w:val="0"/>
        <w:jc w:val="start"/>
        <w:rPr/>
      </w:pPr>
      <w:r>
        <w:rPr/>
        <w:t>Matèu tanben que pausa lo telefòne. Que s’espia en lo miralh de l’entrada.</w:t>
      </w:r>
    </w:p>
    <w:p>
      <w:pPr>
        <w:pStyle w:val="Normal"/>
        <w:bidi w:val="0"/>
        <w:jc w:val="start"/>
        <w:rPr/>
      </w:pPr>
      <w:r>
        <w:rPr/>
        <w:t>Piet en·hlat, dab un arridolet de satisfaccion aus pòts, qu’es contènt d’eth : qu’a hèit un bon tribalh.</w:t>
      </w:r>
    </w:p>
    <w:p>
      <w:pPr>
        <w:pStyle w:val="Normal"/>
        <w:bidi w:val="0"/>
        <w:jc w:val="start"/>
        <w:rPr/>
      </w:pPr>
      <w:r>
        <w:rPr/>
        <w:t>Naturaument, n’avè pas compausat lo numèro.</w:t>
      </w:r>
    </w:p>
    <w:p>
      <w:pPr>
        <w:pStyle w:val="Normal"/>
        <w:bidi w:val="0"/>
        <w:jc w:val="start"/>
        <w:rPr/>
      </w:pPr>
      <w:r>
        <w:rPr/>
        <w:t>Naturaument, n'i avè pas digun a l’aut cap deu hiu.</w:t>
      </w:r>
    </w:p>
    <w:p>
      <w:pPr>
        <w:pStyle w:val="Normal"/>
        <w:bidi w:val="0"/>
        <w:jc w:val="start"/>
        <w:rPr/>
      </w:pPr>
      <w:r>
        <w:rPr/>
        <w:t>Mès totun, que hèi gai.</w:t>
      </w:r>
    </w:p>
    <w:p>
      <w:pPr>
        <w:pStyle w:val="Normal"/>
        <w:bidi w:val="0"/>
        <w:jc w:val="start"/>
        <w:rPr/>
      </w:pPr>
      <w:r>
        <w:rPr/>
        <w:t>E, dab lo còr liugèr, qu’acaba la soa punicion.</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831"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Telefonada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Telefonada</w:t>
    </w:r>
  </w:p>
</w:hdr>
</file>

<file path=word/settings.xml><?xml version="1.0" encoding="utf-8"?>
<w:settings xmlns:w="http://schemas.openxmlformats.org/wordprocessingml/2006/main">
  <w:zoom w:percent="1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LibreOffice/25.8.1.1$Windows_X86_64 LibreOffice_project/54047653041915e595ad4e45cccea684809c77b5</Application>
  <AppVersion>15.0000</AppVersion>
  <Pages>1</Pages>
  <Words>493</Words>
  <Characters>2091</Characters>
  <CharactersWithSpaces>2573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2025-09-16T18:33:49Z</dcterms:created>
  <dc:creator/>
  <dc:description/>
  <dc:language>fr-FR</dc:language>
  <cp:lastModifiedBy/>
  <dcterms:modified xsi:type="dcterms:W3CDTF">2025-09-16T18:44:51Z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