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FE" w:rsidRDefault="005E3AFE" w:rsidP="005E3AFE"/>
    <w:p w:rsidR="005E3AFE" w:rsidRPr="005E3AFE" w:rsidRDefault="005E3AFE" w:rsidP="005E3AFE">
      <w:pPr>
        <w:jc w:val="center"/>
        <w:rPr>
          <w:rFonts w:asciiTheme="majorHAnsi" w:hAnsiTheme="majorHAnsi"/>
          <w:b/>
          <w:sz w:val="28"/>
          <w:szCs w:val="28"/>
        </w:rPr>
      </w:pPr>
      <w:r w:rsidRPr="005E3AFE">
        <w:rPr>
          <w:rFonts w:asciiTheme="majorHAnsi" w:hAnsiTheme="majorHAnsi"/>
          <w:b/>
          <w:sz w:val="28"/>
          <w:szCs w:val="28"/>
        </w:rPr>
        <w:t>LAS CONSONANTAS - LES CONSONNES</w:t>
      </w:r>
    </w:p>
    <w:p w:rsidR="005E3AFE" w:rsidRDefault="005E3AFE" w:rsidP="005E3AFE">
      <w:pPr>
        <w:jc w:val="center"/>
        <w:rPr>
          <w:rFonts w:asciiTheme="majorHAnsi" w:hAnsiTheme="majorHAnsi"/>
        </w:rPr>
      </w:pPr>
      <w:r w:rsidRPr="005E3AFE">
        <w:rPr>
          <w:rFonts w:asciiTheme="majorHAnsi" w:hAnsiTheme="majorHAnsi"/>
        </w:rPr>
        <w:t>Précisions</w:t>
      </w:r>
    </w:p>
    <w:p w:rsidR="005E3AFE" w:rsidRDefault="005E3AFE" w:rsidP="005E3AFE">
      <w:pPr>
        <w:jc w:val="center"/>
        <w:rPr>
          <w:rFonts w:asciiTheme="majorHAnsi" w:hAnsiTheme="majorHAnsi"/>
        </w:rPr>
      </w:pPr>
    </w:p>
    <w:p w:rsidR="00B07B12" w:rsidRDefault="00B07B12" w:rsidP="005E3AFE"/>
    <w:p w:rsidR="00782408" w:rsidRDefault="00782408" w:rsidP="005E3AFE"/>
    <w:p w:rsidR="005E3AFE" w:rsidRDefault="005E3AFE" w:rsidP="005E3AFE">
      <w:r w:rsidRPr="005E3AFE">
        <w:rPr>
          <w:b/>
        </w:rPr>
        <w:t xml:space="preserve">J </w:t>
      </w:r>
      <w:r>
        <w:t xml:space="preserve">(et </w:t>
      </w:r>
      <w:r w:rsidRPr="00B07B12">
        <w:rPr>
          <w:b/>
        </w:rPr>
        <w:t xml:space="preserve">G devant E, </w:t>
      </w:r>
      <w:r w:rsidR="00B07B12">
        <w:rPr>
          <w:b/>
        </w:rPr>
        <w:t>É</w:t>
      </w:r>
      <w:r w:rsidRPr="00B07B12">
        <w:rPr>
          <w:b/>
        </w:rPr>
        <w:t xml:space="preserve">, </w:t>
      </w:r>
      <w:r w:rsidR="00B07B12">
        <w:rPr>
          <w:b/>
        </w:rPr>
        <w:t>È</w:t>
      </w:r>
      <w:r w:rsidRPr="00B07B12">
        <w:rPr>
          <w:b/>
        </w:rPr>
        <w:t xml:space="preserve">, </w:t>
      </w:r>
      <w:r w:rsidR="00B07B12">
        <w:rPr>
          <w:b/>
        </w:rPr>
        <w:t>I</w:t>
      </w:r>
      <w:r>
        <w:t xml:space="preserve">) se prononce  comme le  </w:t>
      </w:r>
      <w:r w:rsidR="00784203">
        <w:t>«</w:t>
      </w:r>
      <w:r>
        <w:t xml:space="preserve"> </w:t>
      </w:r>
      <w:r w:rsidRPr="0047236D">
        <w:rPr>
          <w:b/>
        </w:rPr>
        <w:t>j</w:t>
      </w:r>
      <w:r>
        <w:t xml:space="preserve"> </w:t>
      </w:r>
      <w:r w:rsidR="00784203">
        <w:t>»</w:t>
      </w:r>
      <w:r>
        <w:t xml:space="preserve">  fran</w:t>
      </w:r>
      <w:r w:rsidR="00DE0083">
        <w:t>ç</w:t>
      </w:r>
      <w:r>
        <w:t>ais.</w:t>
      </w:r>
    </w:p>
    <w:p w:rsidR="005E3AFE" w:rsidRDefault="005E3AFE" w:rsidP="005E3AFE">
      <w:r>
        <w:t xml:space="preserve">En position intervocalique il se prononce comme un </w:t>
      </w:r>
      <w:r w:rsidR="00784203">
        <w:t>«</w:t>
      </w:r>
      <w:r>
        <w:t xml:space="preserve"> </w:t>
      </w:r>
      <w:r w:rsidRPr="0047236D">
        <w:rPr>
          <w:b/>
        </w:rPr>
        <w:t xml:space="preserve">y </w:t>
      </w:r>
      <w:r w:rsidR="00784203">
        <w:rPr>
          <w:b/>
        </w:rPr>
        <w:t>»</w:t>
      </w:r>
      <w:r>
        <w:t xml:space="preserve"> .  Mais ce n'est pas toujours  la règle et l'on peut  observer  des variations d'un mot </w:t>
      </w:r>
      <w:r w:rsidR="00784203">
        <w:t>à</w:t>
      </w:r>
      <w:r>
        <w:t xml:space="preserve"> l'autre en fonction du lieu. </w:t>
      </w:r>
    </w:p>
    <w:p w:rsidR="006D6013" w:rsidRDefault="006D6013" w:rsidP="005E3AFE"/>
    <w:p w:rsidR="005E3AFE" w:rsidRPr="006D6013" w:rsidRDefault="0034644B" w:rsidP="005E3AFE">
      <w:r>
        <w:tab/>
        <w:t>E</w:t>
      </w:r>
      <w:r w:rsidR="0047236D" w:rsidRPr="006D6013">
        <w:t xml:space="preserve">x :  </w:t>
      </w:r>
      <w:proofErr w:type="spellStart"/>
      <w:r w:rsidR="005E3AFE" w:rsidRPr="006D6013">
        <w:t>j</w:t>
      </w:r>
      <w:r w:rsidR="005E3AFE" w:rsidRPr="006D6013">
        <w:rPr>
          <w:b/>
          <w:u w:val="single"/>
        </w:rPr>
        <w:t>o</w:t>
      </w:r>
      <w:r w:rsidR="005E3AFE" w:rsidRPr="006D6013">
        <w:t>rn</w:t>
      </w:r>
      <w:proofErr w:type="spellEnd"/>
      <w:r w:rsidR="005E3AFE" w:rsidRPr="006D6013">
        <w:t xml:space="preserve">  ==&gt; </w:t>
      </w:r>
      <w:r w:rsidR="00DE0083" w:rsidRPr="006D6013">
        <w:t>[</w:t>
      </w:r>
      <w:proofErr w:type="spellStart"/>
      <w:r w:rsidR="005E3AFE" w:rsidRPr="006D6013">
        <w:t>j</w:t>
      </w:r>
      <w:r w:rsidR="005E3AFE" w:rsidRPr="006D6013">
        <w:rPr>
          <w:b/>
          <w:u w:val="single"/>
        </w:rPr>
        <w:t>ou</w:t>
      </w:r>
      <w:r w:rsidR="005E3AFE" w:rsidRPr="006D6013">
        <w:t>rn</w:t>
      </w:r>
      <w:proofErr w:type="spellEnd"/>
      <w:r w:rsidR="00DE0083" w:rsidRPr="006D6013">
        <w:t>]</w:t>
      </w:r>
      <w:r w:rsidR="005E3AFE" w:rsidRPr="006D6013">
        <w:t xml:space="preserve">   </w:t>
      </w:r>
      <w:r w:rsidR="0047236D" w:rsidRPr="006D6013">
        <w:t>-------</w:t>
      </w:r>
      <w:r w:rsidR="005E3AFE" w:rsidRPr="006D6013">
        <w:t xml:space="preserve">  </w:t>
      </w:r>
      <w:proofErr w:type="spellStart"/>
      <w:r w:rsidR="005E3AFE" w:rsidRPr="006D6013">
        <w:t>gener</w:t>
      </w:r>
      <w:r w:rsidR="005E3AFE" w:rsidRPr="006D6013">
        <w:rPr>
          <w:b/>
          <w:u w:val="single"/>
        </w:rPr>
        <w:t>a</w:t>
      </w:r>
      <w:r w:rsidR="005E3AFE" w:rsidRPr="006D6013">
        <w:t>u</w:t>
      </w:r>
      <w:proofErr w:type="spellEnd"/>
      <w:r w:rsidR="005E3AFE" w:rsidRPr="006D6013">
        <w:t xml:space="preserve">  ==&gt; </w:t>
      </w:r>
      <w:r w:rsidR="00DE0083" w:rsidRPr="006D6013">
        <w:t>[</w:t>
      </w:r>
      <w:proofErr w:type="spellStart"/>
      <w:r w:rsidR="005E3AFE" w:rsidRPr="006D6013">
        <w:t>g</w:t>
      </w:r>
      <w:r w:rsidR="006D6013" w:rsidRPr="006D6013">
        <w:t>é</w:t>
      </w:r>
      <w:r w:rsidR="005E3AFE" w:rsidRPr="006D6013">
        <w:t>n</w:t>
      </w:r>
      <w:r w:rsidR="006D6013" w:rsidRPr="006D6013">
        <w:t>é</w:t>
      </w:r>
      <w:r w:rsidR="005E3AFE" w:rsidRPr="006D6013">
        <w:t>r</w:t>
      </w:r>
      <w:r w:rsidR="005E3AFE" w:rsidRPr="006D6013">
        <w:rPr>
          <w:b/>
          <w:u w:val="single"/>
        </w:rPr>
        <w:t>aw</w:t>
      </w:r>
      <w:proofErr w:type="spellEnd"/>
      <w:r w:rsidR="00DE0083" w:rsidRPr="006D6013">
        <w:t>]</w:t>
      </w:r>
      <w:r w:rsidR="005E3AFE" w:rsidRPr="006D6013">
        <w:t xml:space="preserve">   </w:t>
      </w:r>
      <w:r w:rsidR="0047236D" w:rsidRPr="006D6013">
        <w:t>---------</w:t>
      </w:r>
      <w:r w:rsidR="005E3AFE" w:rsidRPr="006D6013">
        <w:t xml:space="preserve"> </w:t>
      </w:r>
      <w:proofErr w:type="spellStart"/>
      <w:r w:rsidR="005E3AFE" w:rsidRPr="006D6013">
        <w:t>goj</w:t>
      </w:r>
      <w:r w:rsidR="005E3AFE" w:rsidRPr="006D6013">
        <w:rPr>
          <w:b/>
          <w:u w:val="single"/>
        </w:rPr>
        <w:t>a</w:t>
      </w:r>
      <w:r w:rsidR="005E3AFE" w:rsidRPr="006D6013">
        <w:t>t</w:t>
      </w:r>
      <w:proofErr w:type="spellEnd"/>
      <w:r w:rsidR="005E3AFE" w:rsidRPr="006D6013">
        <w:t xml:space="preserve">  ==&gt; </w:t>
      </w:r>
      <w:r w:rsidR="00DE0083" w:rsidRPr="006D6013">
        <w:t>[</w:t>
      </w:r>
      <w:proofErr w:type="spellStart"/>
      <w:r w:rsidR="005E3AFE" w:rsidRPr="006D6013">
        <w:t>gouy</w:t>
      </w:r>
      <w:r w:rsidR="005E3AFE" w:rsidRPr="006D6013">
        <w:rPr>
          <w:b/>
          <w:u w:val="single"/>
        </w:rPr>
        <w:t>a</w:t>
      </w:r>
      <w:r w:rsidR="005E3AFE" w:rsidRPr="006D6013">
        <w:t>t</w:t>
      </w:r>
      <w:proofErr w:type="spellEnd"/>
      <w:r w:rsidR="00DE0083" w:rsidRPr="006D6013">
        <w:t>]</w:t>
      </w:r>
      <w:r w:rsidR="005E3AFE" w:rsidRPr="006D6013">
        <w:t xml:space="preserve">  </w:t>
      </w:r>
    </w:p>
    <w:p w:rsidR="005E3AFE" w:rsidRPr="006D6013" w:rsidRDefault="005E3AFE" w:rsidP="005E3AFE"/>
    <w:p w:rsidR="00B07B12" w:rsidRDefault="00B07B12" w:rsidP="00B07B12">
      <w:r>
        <w:rPr>
          <w:b/>
        </w:rPr>
        <w:t>G</w:t>
      </w:r>
      <w:r w:rsidR="00784203">
        <w:rPr>
          <w:b/>
        </w:rPr>
        <w:t xml:space="preserve"> </w:t>
      </w:r>
      <w:r w:rsidRPr="005E3AFE">
        <w:rPr>
          <w:b/>
        </w:rPr>
        <w:t>:</w:t>
      </w:r>
      <w:r>
        <w:t xml:space="preserve"> comme en fran</w:t>
      </w:r>
      <w:r w:rsidR="00DE0083">
        <w:t>ç</w:t>
      </w:r>
      <w:r>
        <w:t xml:space="preserve">ais devant </w:t>
      </w:r>
      <w:r w:rsidR="00784203">
        <w:t xml:space="preserve"> </w:t>
      </w:r>
      <w:r w:rsidRPr="0047236D">
        <w:rPr>
          <w:b/>
        </w:rPr>
        <w:t xml:space="preserve">A, </w:t>
      </w:r>
      <w:r w:rsidR="0047236D">
        <w:rPr>
          <w:b/>
        </w:rPr>
        <w:t>O</w:t>
      </w:r>
      <w:r w:rsidRPr="0047236D">
        <w:rPr>
          <w:b/>
        </w:rPr>
        <w:t xml:space="preserve">, </w:t>
      </w:r>
      <w:r w:rsidR="0047236D">
        <w:rPr>
          <w:b/>
        </w:rPr>
        <w:t>Ò</w:t>
      </w:r>
      <w:r w:rsidRPr="0047236D">
        <w:rPr>
          <w:b/>
        </w:rPr>
        <w:t>, U</w:t>
      </w:r>
      <w:r>
        <w:t xml:space="preserve">. </w:t>
      </w:r>
    </w:p>
    <w:p w:rsidR="005E3AFE" w:rsidRPr="00B07B12" w:rsidRDefault="005E3AFE" w:rsidP="005E3AFE"/>
    <w:p w:rsidR="00DE0083" w:rsidRDefault="005E3AFE" w:rsidP="005E3AFE">
      <w:r w:rsidRPr="005E3AFE">
        <w:rPr>
          <w:b/>
        </w:rPr>
        <w:t>GU</w:t>
      </w:r>
      <w:r>
        <w:t xml:space="preserve"> </w:t>
      </w:r>
      <w:r w:rsidR="00784203">
        <w:t xml:space="preserve">: </w:t>
      </w:r>
      <w:r>
        <w:t xml:space="preserve">devant  </w:t>
      </w:r>
      <w:r w:rsidRPr="0047236D">
        <w:rPr>
          <w:b/>
        </w:rPr>
        <w:t>A</w:t>
      </w:r>
      <w:r>
        <w:t xml:space="preserve"> et </w:t>
      </w:r>
      <w:proofErr w:type="spellStart"/>
      <w:r w:rsidR="0047236D" w:rsidRPr="0047236D">
        <w:rPr>
          <w:b/>
        </w:rPr>
        <w:t>Gü</w:t>
      </w:r>
      <w:proofErr w:type="spellEnd"/>
      <w:r>
        <w:t xml:space="preserve">  devant </w:t>
      </w:r>
      <w:r w:rsidR="0042558F">
        <w:t xml:space="preserve">« </w:t>
      </w:r>
      <w:r w:rsidRPr="0047236D">
        <w:rPr>
          <w:b/>
        </w:rPr>
        <w:t>E</w:t>
      </w:r>
      <w:r>
        <w:t xml:space="preserve"> </w:t>
      </w:r>
      <w:r w:rsidR="0042558F">
        <w:t>»</w:t>
      </w:r>
      <w:r>
        <w:t xml:space="preserve"> se prononcent souvent  seulement  </w:t>
      </w:r>
      <w:r w:rsidR="00BA7A65">
        <w:t>«</w:t>
      </w:r>
      <w:r>
        <w:t xml:space="preserve"> </w:t>
      </w:r>
      <w:r w:rsidRPr="00BA7A65">
        <w:rPr>
          <w:b/>
        </w:rPr>
        <w:t>w</w:t>
      </w:r>
      <w:r w:rsidR="00BA7A65">
        <w:t xml:space="preserve"> »</w:t>
      </w:r>
      <w:r>
        <w:t xml:space="preserve"> </w:t>
      </w:r>
    </w:p>
    <w:p w:rsidR="0034644B" w:rsidRDefault="00DE0083" w:rsidP="005E3AFE">
      <w:r w:rsidRPr="0047236D">
        <w:tab/>
      </w:r>
    </w:p>
    <w:p w:rsidR="005E3AFE" w:rsidRPr="00A837B4" w:rsidRDefault="0034644B" w:rsidP="005E3AFE">
      <w:pPr>
        <w:rPr>
          <w:lang w:val="en-US"/>
        </w:rPr>
      </w:pPr>
      <w:r>
        <w:rPr>
          <w:lang w:val="en-US"/>
        </w:rPr>
        <w:tab/>
      </w:r>
      <w:r w:rsidR="0047236D" w:rsidRPr="0047236D">
        <w:rPr>
          <w:lang w:val="en-US"/>
        </w:rPr>
        <w:t xml:space="preserve">Ex : </w:t>
      </w:r>
      <w:proofErr w:type="spellStart"/>
      <w:r w:rsidR="00DE0083">
        <w:rPr>
          <w:lang w:val="en-US"/>
        </w:rPr>
        <w:t>g</w:t>
      </w:r>
      <w:r w:rsidR="00A837B4" w:rsidRPr="005E3AFE">
        <w:rPr>
          <w:lang w:val="en-US"/>
        </w:rPr>
        <w:t>u</w:t>
      </w:r>
      <w:r w:rsidR="00DE0083">
        <w:rPr>
          <w:lang w:val="en-US"/>
        </w:rPr>
        <w:t>a</w:t>
      </w:r>
      <w:r w:rsidR="00A837B4" w:rsidRPr="005E3AFE">
        <w:rPr>
          <w:lang w:val="en-US"/>
        </w:rPr>
        <w:t>rd</w:t>
      </w:r>
      <w:r w:rsidR="00A837B4" w:rsidRPr="0047236D">
        <w:rPr>
          <w:b/>
          <w:u w:val="single"/>
          <w:lang w:val="en-US"/>
        </w:rPr>
        <w:t>a</w:t>
      </w:r>
      <w:r w:rsidR="00A837B4" w:rsidRPr="005E3AFE">
        <w:rPr>
          <w:lang w:val="en-US"/>
        </w:rPr>
        <w:t>r</w:t>
      </w:r>
      <w:proofErr w:type="spellEnd"/>
      <w:r w:rsidR="00A837B4" w:rsidRPr="005E3AFE">
        <w:rPr>
          <w:lang w:val="en-US"/>
        </w:rPr>
        <w:t xml:space="preserve"> </w:t>
      </w:r>
      <w:r w:rsidR="00DE0083">
        <w:rPr>
          <w:lang w:val="en-US"/>
        </w:rPr>
        <w:t xml:space="preserve"> ==&gt;</w:t>
      </w:r>
      <w:r w:rsidR="00A837B4" w:rsidRPr="005E3AFE">
        <w:rPr>
          <w:lang w:val="en-US"/>
        </w:rPr>
        <w:t xml:space="preserve"> </w:t>
      </w:r>
      <w:r w:rsidR="00BA7A65">
        <w:rPr>
          <w:lang w:val="en-US"/>
        </w:rPr>
        <w:t>[</w:t>
      </w:r>
      <w:proofErr w:type="spellStart"/>
      <w:r w:rsidR="00A837B4" w:rsidRPr="005E3AFE">
        <w:rPr>
          <w:lang w:val="en-US"/>
        </w:rPr>
        <w:t>ward</w:t>
      </w:r>
      <w:r w:rsidR="00A837B4" w:rsidRPr="0047236D">
        <w:rPr>
          <w:b/>
          <w:u w:val="single"/>
          <w:lang w:val="en-US"/>
        </w:rPr>
        <w:t>a</w:t>
      </w:r>
      <w:proofErr w:type="spellEnd"/>
      <w:r w:rsidR="0047236D">
        <w:rPr>
          <w:lang w:val="en-US"/>
        </w:rPr>
        <w:t>] -------</w:t>
      </w:r>
      <w:r w:rsidR="00A837B4" w:rsidRPr="005E3AFE">
        <w:rPr>
          <w:lang w:val="en-US"/>
        </w:rPr>
        <w:t xml:space="preserve">  </w:t>
      </w:r>
      <w:proofErr w:type="spellStart"/>
      <w:r w:rsidR="00A837B4" w:rsidRPr="005E3AFE">
        <w:rPr>
          <w:lang w:val="en-US"/>
        </w:rPr>
        <w:t>arreg</w:t>
      </w:r>
      <w:r w:rsidR="00DE0083">
        <w:rPr>
          <w:lang w:val="en-US"/>
        </w:rPr>
        <w:t>ü</w:t>
      </w:r>
      <w:r w:rsidR="00A837B4" w:rsidRPr="0047236D">
        <w:rPr>
          <w:b/>
          <w:u w:val="single"/>
          <w:lang w:val="en-US"/>
        </w:rPr>
        <w:t>e</w:t>
      </w:r>
      <w:r w:rsidR="00A837B4" w:rsidRPr="005E3AFE">
        <w:rPr>
          <w:lang w:val="en-US"/>
        </w:rPr>
        <w:t>it</w:t>
      </w:r>
      <w:proofErr w:type="spellEnd"/>
      <w:r w:rsidR="00A837B4" w:rsidRPr="005E3AFE">
        <w:rPr>
          <w:lang w:val="en-US"/>
        </w:rPr>
        <w:t xml:space="preserve"> </w:t>
      </w:r>
      <w:r w:rsidR="00B07B12">
        <w:rPr>
          <w:lang w:val="en-US"/>
        </w:rPr>
        <w:t>==&gt;</w:t>
      </w:r>
      <w:r w:rsidR="0047236D">
        <w:rPr>
          <w:lang w:val="en-US"/>
        </w:rPr>
        <w:t xml:space="preserve"> [</w:t>
      </w:r>
      <w:proofErr w:type="spellStart"/>
      <w:r w:rsidR="00A837B4" w:rsidRPr="005E3AFE">
        <w:rPr>
          <w:lang w:val="en-US"/>
        </w:rPr>
        <w:t>arrew</w:t>
      </w:r>
      <w:r w:rsidR="00A837B4" w:rsidRPr="0047236D">
        <w:rPr>
          <w:b/>
          <w:u w:val="single"/>
          <w:lang w:val="en-US"/>
        </w:rPr>
        <w:t>eu</w:t>
      </w:r>
      <w:r w:rsidR="00A837B4" w:rsidRPr="005E3AFE">
        <w:rPr>
          <w:lang w:val="en-US"/>
        </w:rPr>
        <w:t>yt</w:t>
      </w:r>
      <w:proofErr w:type="spellEnd"/>
      <w:r w:rsidR="0047236D">
        <w:rPr>
          <w:lang w:val="en-US"/>
        </w:rPr>
        <w:t>]</w:t>
      </w:r>
      <w:r w:rsidR="00A837B4" w:rsidRPr="005E3AFE">
        <w:rPr>
          <w:lang w:val="en-US"/>
        </w:rPr>
        <w:t xml:space="preserve"> </w:t>
      </w:r>
      <w:r w:rsidR="0047236D">
        <w:rPr>
          <w:lang w:val="en-US"/>
        </w:rPr>
        <w:t xml:space="preserve"> ------ </w:t>
      </w:r>
      <w:r w:rsidR="00A837B4" w:rsidRPr="005E3AFE">
        <w:rPr>
          <w:lang w:val="en-US"/>
        </w:rPr>
        <w:t xml:space="preserve"> </w:t>
      </w:r>
      <w:proofErr w:type="spellStart"/>
      <w:r w:rsidR="00A837B4" w:rsidRPr="005E3AFE">
        <w:rPr>
          <w:lang w:val="en-US"/>
        </w:rPr>
        <w:t>eng</w:t>
      </w:r>
      <w:r w:rsidR="00A837B4" w:rsidRPr="0047236D">
        <w:rPr>
          <w:b/>
          <w:u w:val="single"/>
          <w:lang w:val="en-US"/>
        </w:rPr>
        <w:t>ua</w:t>
      </w:r>
      <w:r w:rsidR="00A837B4" w:rsidRPr="005E3AFE">
        <w:rPr>
          <w:lang w:val="en-US"/>
        </w:rPr>
        <w:t>n</w:t>
      </w:r>
      <w:proofErr w:type="spellEnd"/>
      <w:r w:rsidR="00A837B4" w:rsidRPr="005E3AFE">
        <w:rPr>
          <w:lang w:val="en-US"/>
        </w:rPr>
        <w:t xml:space="preserve"> </w:t>
      </w:r>
      <w:r w:rsidR="00DE0083">
        <w:rPr>
          <w:lang w:val="en-US"/>
        </w:rPr>
        <w:t>==&gt;</w:t>
      </w:r>
      <w:r w:rsidR="00A837B4" w:rsidRPr="005E3AFE">
        <w:rPr>
          <w:lang w:val="en-US"/>
        </w:rPr>
        <w:t xml:space="preserve"> </w:t>
      </w:r>
      <w:r w:rsidR="00DE0083">
        <w:rPr>
          <w:lang w:val="en-US"/>
        </w:rPr>
        <w:t xml:space="preserve"> </w:t>
      </w:r>
      <w:r w:rsidR="0047236D">
        <w:rPr>
          <w:lang w:val="en-US"/>
        </w:rPr>
        <w:t>[</w:t>
      </w:r>
      <w:proofErr w:type="spellStart"/>
      <w:r w:rsidR="00A837B4" w:rsidRPr="005E3AFE">
        <w:rPr>
          <w:lang w:val="en-US"/>
        </w:rPr>
        <w:t>enn</w:t>
      </w:r>
      <w:r w:rsidR="00A837B4" w:rsidRPr="0047236D">
        <w:rPr>
          <w:b/>
          <w:u w:val="single"/>
          <w:lang w:val="en-US"/>
        </w:rPr>
        <w:t>wa</w:t>
      </w:r>
      <w:r w:rsidR="00A837B4" w:rsidRPr="005E3AFE">
        <w:rPr>
          <w:lang w:val="en-US"/>
        </w:rPr>
        <w:t>nn</w:t>
      </w:r>
      <w:proofErr w:type="spellEnd"/>
      <w:r w:rsidR="0047236D">
        <w:rPr>
          <w:lang w:val="en-US"/>
        </w:rPr>
        <w:t>]</w:t>
      </w:r>
    </w:p>
    <w:p w:rsidR="00A837B4" w:rsidRPr="00B07B12" w:rsidRDefault="00A837B4" w:rsidP="005E3AFE">
      <w:pPr>
        <w:rPr>
          <w:lang w:val="en-US"/>
        </w:rPr>
      </w:pPr>
    </w:p>
    <w:p w:rsidR="005E3AFE" w:rsidRDefault="005E3AFE" w:rsidP="005E3AFE">
      <w:r w:rsidRPr="00A837B4">
        <w:rPr>
          <w:b/>
        </w:rPr>
        <w:t>V</w:t>
      </w:r>
      <w:r>
        <w:t xml:space="preserve">  : prononc</w:t>
      </w:r>
      <w:r w:rsidR="00C33403">
        <w:t>é</w:t>
      </w:r>
      <w:r>
        <w:t xml:space="preserve"> </w:t>
      </w:r>
      <w:r w:rsidR="001B6F8A">
        <w:t>«</w:t>
      </w:r>
      <w:r w:rsidR="00BA7A65">
        <w:t xml:space="preserve"> </w:t>
      </w:r>
      <w:r w:rsidR="00BA7A65" w:rsidRPr="00BA7A65">
        <w:rPr>
          <w:b/>
        </w:rPr>
        <w:t>β</w:t>
      </w:r>
      <w:r>
        <w:t xml:space="preserve"> </w:t>
      </w:r>
      <w:r w:rsidR="001B6F8A">
        <w:t>»</w:t>
      </w:r>
      <w:r w:rsidR="0042558F">
        <w:t xml:space="preserve"> (un v fricatif</w:t>
      </w:r>
      <w:r w:rsidR="0042558F" w:rsidRPr="0042558F">
        <w:rPr>
          <w:b/>
          <w:vertAlign w:val="superscript"/>
        </w:rPr>
        <w:t>1</w:t>
      </w:r>
      <w:r w:rsidR="0042558F">
        <w:t xml:space="preserve">) </w:t>
      </w:r>
      <w:r w:rsidR="001B6F8A">
        <w:t xml:space="preserve"> </w:t>
      </w:r>
      <w:r>
        <w:t>sauf entre deux voyelles o</w:t>
      </w:r>
      <w:r w:rsidR="001B6F8A">
        <w:t>ù</w:t>
      </w:r>
      <w:r>
        <w:t xml:space="preserve"> il se pronon</w:t>
      </w:r>
      <w:r w:rsidR="001B6F8A">
        <w:t>c</w:t>
      </w:r>
      <w:r>
        <w:t>e</w:t>
      </w:r>
      <w:r w:rsidR="001B6F8A">
        <w:t xml:space="preserve"> </w:t>
      </w:r>
      <w:r>
        <w:t>g</w:t>
      </w:r>
      <w:r w:rsidR="001B6F8A">
        <w:t>é</w:t>
      </w:r>
      <w:r>
        <w:t>n</w:t>
      </w:r>
      <w:r w:rsidR="001B6F8A">
        <w:t>é</w:t>
      </w:r>
      <w:r>
        <w:t>ralement</w:t>
      </w:r>
      <w:r w:rsidR="001B6F8A">
        <w:t xml:space="preserve"> </w:t>
      </w:r>
      <w:r>
        <w:t xml:space="preserve"> </w:t>
      </w:r>
      <w:r w:rsidR="001B6F8A">
        <w:t>«</w:t>
      </w:r>
      <w:r>
        <w:t xml:space="preserve"> </w:t>
      </w:r>
      <w:r w:rsidRPr="0042558F">
        <w:rPr>
          <w:b/>
        </w:rPr>
        <w:t xml:space="preserve">w </w:t>
      </w:r>
      <w:r>
        <w:t xml:space="preserve">». </w:t>
      </w:r>
    </w:p>
    <w:p w:rsidR="0034644B" w:rsidRDefault="00DE0083" w:rsidP="005E3AFE">
      <w:r>
        <w:tab/>
      </w:r>
    </w:p>
    <w:p w:rsidR="005E3AFE" w:rsidRDefault="0034644B" w:rsidP="005E3AFE">
      <w:r>
        <w:tab/>
        <w:t xml:space="preserve">Ex : </w:t>
      </w:r>
      <w:proofErr w:type="spellStart"/>
      <w:r w:rsidR="005E3AFE">
        <w:t>v</w:t>
      </w:r>
      <w:r w:rsidR="005E3AFE" w:rsidRPr="0047236D">
        <w:rPr>
          <w:b/>
          <w:u w:val="single"/>
        </w:rPr>
        <w:t>a</w:t>
      </w:r>
      <w:r w:rsidR="005E3AFE">
        <w:t>ca</w:t>
      </w:r>
      <w:proofErr w:type="spellEnd"/>
      <w:r w:rsidR="005E3AFE">
        <w:t xml:space="preserve"> </w:t>
      </w:r>
      <w:r w:rsidR="00A837B4">
        <w:t xml:space="preserve"> ==&gt;</w:t>
      </w:r>
      <w:r w:rsidR="005E3AFE">
        <w:t xml:space="preserve"> </w:t>
      </w:r>
      <w:r w:rsidR="00A837B4">
        <w:t>[</w:t>
      </w:r>
      <w:proofErr w:type="spellStart"/>
      <w:r w:rsidR="00BA7A65" w:rsidRPr="00BA7A65">
        <w:t>β</w:t>
      </w:r>
      <w:r w:rsidR="005E3AFE" w:rsidRPr="0047236D">
        <w:rPr>
          <w:b/>
          <w:u w:val="single"/>
        </w:rPr>
        <w:t>a</w:t>
      </w:r>
      <w:r w:rsidR="005E3AFE">
        <w:t>que</w:t>
      </w:r>
      <w:proofErr w:type="spellEnd"/>
      <w:r w:rsidR="00A837B4">
        <w:t>]</w:t>
      </w:r>
      <w:r w:rsidR="005E3AFE">
        <w:t xml:space="preserve">                      </w:t>
      </w:r>
      <w:proofErr w:type="spellStart"/>
      <w:r w:rsidR="005E3AFE">
        <w:t>a</w:t>
      </w:r>
      <w:r w:rsidR="00A837B4">
        <w:t>v</w:t>
      </w:r>
      <w:r w:rsidR="001B6F8A" w:rsidRPr="0047236D">
        <w:rPr>
          <w:b/>
          <w:u w:val="single"/>
        </w:rPr>
        <w:t>é</w:t>
      </w:r>
      <w:r w:rsidR="001B6F8A">
        <w:t>de</w:t>
      </w:r>
      <w:r w:rsidR="00A837B4">
        <w:t>r</w:t>
      </w:r>
      <w:proofErr w:type="spellEnd"/>
      <w:r w:rsidR="00A837B4">
        <w:t xml:space="preserve"> </w:t>
      </w:r>
      <w:r w:rsidR="0042558F">
        <w:t>==&gt;</w:t>
      </w:r>
      <w:r w:rsidR="005E3AFE">
        <w:t xml:space="preserve"> </w:t>
      </w:r>
      <w:r w:rsidR="00A837B4">
        <w:t>[</w:t>
      </w:r>
      <w:proofErr w:type="spellStart"/>
      <w:r w:rsidR="005E3AFE">
        <w:t>aw</w:t>
      </w:r>
      <w:r w:rsidR="005E3AFE" w:rsidRPr="0047236D">
        <w:rPr>
          <w:b/>
          <w:u w:val="single"/>
        </w:rPr>
        <w:t>e</w:t>
      </w:r>
      <w:r w:rsidR="001B6F8A" w:rsidRPr="0047236D">
        <w:rPr>
          <w:b/>
          <w:u w:val="single"/>
        </w:rPr>
        <w:t>u</w:t>
      </w:r>
      <w:r w:rsidR="001B6F8A">
        <w:t>de</w:t>
      </w:r>
      <w:proofErr w:type="spellEnd"/>
      <w:r w:rsidR="00A837B4">
        <w:t>]</w:t>
      </w:r>
      <w:r w:rsidR="001B6F8A">
        <w:t>(avoir)</w:t>
      </w:r>
      <w:r w:rsidR="005E3AFE">
        <w:t xml:space="preserve"> </w:t>
      </w:r>
    </w:p>
    <w:p w:rsidR="00B07B12" w:rsidRDefault="00B07B12" w:rsidP="005E3AFE">
      <w:pPr>
        <w:rPr>
          <w:b/>
        </w:rPr>
      </w:pPr>
    </w:p>
    <w:p w:rsidR="005E3AFE" w:rsidRDefault="005E3AFE" w:rsidP="005E3AFE">
      <w:r w:rsidRPr="00A837B4">
        <w:rPr>
          <w:b/>
        </w:rPr>
        <w:t>R :</w:t>
      </w:r>
      <w:r>
        <w:t xml:space="preserve"> en fin de mot i</w:t>
      </w:r>
      <w:r w:rsidR="00A837B4">
        <w:t>l</w:t>
      </w:r>
      <w:r>
        <w:t xml:space="preserve"> </w:t>
      </w:r>
      <w:r w:rsidRPr="0047236D">
        <w:rPr>
          <w:b/>
        </w:rPr>
        <w:t>ne</w:t>
      </w:r>
      <w:r>
        <w:t xml:space="preserve"> se prononce  g</w:t>
      </w:r>
      <w:r w:rsidR="00A837B4">
        <w:t>é</w:t>
      </w:r>
      <w:r>
        <w:t>n</w:t>
      </w:r>
      <w:r w:rsidR="00A837B4">
        <w:t>é</w:t>
      </w:r>
      <w:r>
        <w:t xml:space="preserve">ralement </w:t>
      </w:r>
      <w:r w:rsidRPr="0047236D">
        <w:rPr>
          <w:b/>
        </w:rPr>
        <w:t>pas</w:t>
      </w:r>
      <w:r>
        <w:t xml:space="preserve">. </w:t>
      </w:r>
      <w:r w:rsidR="00A837B4">
        <w:t xml:space="preserve"> </w:t>
      </w:r>
      <w:r>
        <w:t>A l'initiale il est redoubl</w:t>
      </w:r>
      <w:r w:rsidR="0047236D">
        <w:t>é</w:t>
      </w:r>
      <w:r>
        <w:t xml:space="preserve"> dans  la                                        prononciation. </w:t>
      </w:r>
      <w:r w:rsidR="0047236D">
        <w:t xml:space="preserve"> </w:t>
      </w:r>
      <w:r w:rsidR="0034644B">
        <w:t xml:space="preserve">               </w:t>
      </w:r>
      <w:r w:rsidR="0047236D">
        <w:t>Ex</w:t>
      </w:r>
      <w:r w:rsidR="00FC5F62">
        <w:t xml:space="preserve"> </w:t>
      </w:r>
      <w:r w:rsidR="0047236D">
        <w:t>:  R</w:t>
      </w:r>
      <w:r w:rsidR="0047236D" w:rsidRPr="0047236D">
        <w:rPr>
          <w:b/>
        </w:rPr>
        <w:t>o</w:t>
      </w:r>
      <w:r w:rsidR="0047236D">
        <w:t>ta ==&gt; [</w:t>
      </w:r>
      <w:proofErr w:type="spellStart"/>
      <w:r w:rsidR="0047236D" w:rsidRPr="0047236D">
        <w:rPr>
          <w:b/>
        </w:rPr>
        <w:t>R</w:t>
      </w:r>
      <w:r w:rsidR="0047236D" w:rsidRPr="0047236D">
        <w:rPr>
          <w:b/>
          <w:u w:val="single"/>
        </w:rPr>
        <w:t>Rou</w:t>
      </w:r>
      <w:r w:rsidR="0047236D">
        <w:t>te</w:t>
      </w:r>
      <w:proofErr w:type="spellEnd"/>
      <w:r w:rsidR="0047236D">
        <w:t>]</w:t>
      </w:r>
    </w:p>
    <w:p w:rsidR="00B07B12" w:rsidRDefault="00B07B12" w:rsidP="005E3AFE">
      <w:pPr>
        <w:rPr>
          <w:b/>
        </w:rPr>
      </w:pPr>
    </w:p>
    <w:p w:rsidR="005E3AFE" w:rsidRDefault="005E3AFE" w:rsidP="005E3AFE">
      <w:r w:rsidRPr="00A837B4">
        <w:rPr>
          <w:b/>
        </w:rPr>
        <w:t xml:space="preserve">LH </w:t>
      </w:r>
      <w:r>
        <w:t xml:space="preserve">: </w:t>
      </w:r>
      <w:r w:rsidR="0047236D">
        <w:t xml:space="preserve">un </w:t>
      </w:r>
      <w:proofErr w:type="spellStart"/>
      <w:r w:rsidRPr="0047236D">
        <w:rPr>
          <w:b/>
        </w:rPr>
        <w:t>lye</w:t>
      </w:r>
      <w:proofErr w:type="spellEnd"/>
      <w:r>
        <w:t xml:space="preserve">  mouill</w:t>
      </w:r>
      <w:r w:rsidR="0047236D">
        <w:t>é</w:t>
      </w:r>
      <w:r>
        <w:t xml:space="preserve">. </w:t>
      </w:r>
      <w:r w:rsidR="0047236D">
        <w:t xml:space="preserve"> </w:t>
      </w:r>
      <w:r w:rsidR="0034644B">
        <w:t xml:space="preserve">      </w:t>
      </w:r>
      <w:r w:rsidR="00FC5F62">
        <w:t>E</w:t>
      </w:r>
      <w:r w:rsidR="0047236D">
        <w:t>x</w:t>
      </w:r>
      <w:r w:rsidR="00FC5F62">
        <w:t xml:space="preserve"> </w:t>
      </w:r>
      <w:r w:rsidR="0047236D">
        <w:t xml:space="preserve">: </w:t>
      </w:r>
      <w:proofErr w:type="spellStart"/>
      <w:r w:rsidR="0047236D">
        <w:t>Lhuv</w:t>
      </w:r>
      <w:r w:rsidR="0047236D" w:rsidRPr="0047236D">
        <w:rPr>
          <w:b/>
          <w:u w:val="single"/>
        </w:rPr>
        <w:t>a</w:t>
      </w:r>
      <w:r w:rsidR="0047236D">
        <w:t>r</w:t>
      </w:r>
      <w:proofErr w:type="spellEnd"/>
      <w:r w:rsidR="0047236D">
        <w:t xml:space="preserve"> ==&gt; [</w:t>
      </w:r>
      <w:proofErr w:type="spellStart"/>
      <w:r w:rsidR="0047236D">
        <w:t>lyuv</w:t>
      </w:r>
      <w:r w:rsidR="0047236D" w:rsidRPr="0047236D">
        <w:rPr>
          <w:b/>
          <w:u w:val="single"/>
        </w:rPr>
        <w:t>a</w:t>
      </w:r>
      <w:proofErr w:type="spellEnd"/>
      <w:r w:rsidR="0047236D">
        <w:t xml:space="preserve">] ------- </w:t>
      </w:r>
      <w:proofErr w:type="spellStart"/>
      <w:r w:rsidR="0047236D">
        <w:t>Malho</w:t>
      </w:r>
      <w:r w:rsidR="0047236D" w:rsidRPr="0047236D">
        <w:rPr>
          <w:b/>
          <w:u w:val="single"/>
        </w:rPr>
        <w:t>è</w:t>
      </w:r>
      <w:r w:rsidR="0047236D">
        <w:t>ira</w:t>
      </w:r>
      <w:proofErr w:type="spellEnd"/>
      <w:r w:rsidR="0047236D">
        <w:t xml:space="preserve"> ==&gt; [</w:t>
      </w:r>
      <w:proofErr w:type="spellStart"/>
      <w:r w:rsidR="0047236D">
        <w:t>Malyou</w:t>
      </w:r>
      <w:r w:rsidR="0047236D" w:rsidRPr="0047236D">
        <w:rPr>
          <w:b/>
          <w:u w:val="single"/>
        </w:rPr>
        <w:t>è</w:t>
      </w:r>
      <w:r w:rsidR="0047236D">
        <w:t>yre</w:t>
      </w:r>
      <w:proofErr w:type="spellEnd"/>
      <w:r w:rsidR="0047236D">
        <w:t>]</w:t>
      </w:r>
    </w:p>
    <w:p w:rsidR="00B07B12" w:rsidRDefault="00B07B12" w:rsidP="005E3AFE">
      <w:pPr>
        <w:rPr>
          <w:b/>
        </w:rPr>
      </w:pPr>
    </w:p>
    <w:p w:rsidR="005E3AFE" w:rsidRDefault="005E3AFE" w:rsidP="005E3AFE">
      <w:r w:rsidRPr="00A837B4">
        <w:rPr>
          <w:b/>
        </w:rPr>
        <w:t xml:space="preserve">NH </w:t>
      </w:r>
      <w:r>
        <w:t xml:space="preserve">: correspond  au  « </w:t>
      </w:r>
      <w:proofErr w:type="spellStart"/>
      <w:r w:rsidRPr="0047236D">
        <w:rPr>
          <w:b/>
        </w:rPr>
        <w:t>gn</w:t>
      </w:r>
      <w:proofErr w:type="spellEnd"/>
      <w:r>
        <w:t xml:space="preserve"> » fran</w:t>
      </w:r>
      <w:r w:rsidR="001B6F8A">
        <w:t>ç</w:t>
      </w:r>
      <w:r>
        <w:t xml:space="preserve">ais. </w:t>
      </w:r>
    </w:p>
    <w:p w:rsidR="00B07B12" w:rsidRDefault="00B07B12" w:rsidP="005E3AFE">
      <w:pPr>
        <w:rPr>
          <w:b/>
        </w:rPr>
      </w:pPr>
    </w:p>
    <w:p w:rsidR="005E3AFE" w:rsidRDefault="00A837B4" w:rsidP="005E3AFE">
      <w:r w:rsidRPr="00A837B4">
        <w:rPr>
          <w:b/>
        </w:rPr>
        <w:t>N·H</w:t>
      </w:r>
      <w:r w:rsidR="005E3AFE">
        <w:t xml:space="preserve"> : se prononce « </w:t>
      </w:r>
      <w:r w:rsidR="005E3AFE" w:rsidRPr="0047236D">
        <w:rPr>
          <w:b/>
        </w:rPr>
        <w:t>n</w:t>
      </w:r>
      <w:r w:rsidR="005E3AFE">
        <w:t xml:space="preserve"> suivi de </w:t>
      </w:r>
      <w:r w:rsidR="005E3AFE" w:rsidRPr="0047236D">
        <w:rPr>
          <w:b/>
        </w:rPr>
        <w:t>h</w:t>
      </w:r>
      <w:r w:rsidR="005E3AFE">
        <w:t xml:space="preserve"> aspir</w:t>
      </w:r>
      <w:r w:rsidR="0047236D">
        <w:t>é</w:t>
      </w:r>
      <w:r w:rsidR="00C33403">
        <w:t>.</w:t>
      </w:r>
      <w:r w:rsidR="005E3AFE">
        <w:t xml:space="preserve"> Mais souvent  le  </w:t>
      </w:r>
      <w:r w:rsidR="0047236D">
        <w:t>«</w:t>
      </w:r>
      <w:r w:rsidR="005E3AFE">
        <w:t xml:space="preserve"> </w:t>
      </w:r>
      <w:r w:rsidR="005E3AFE" w:rsidRPr="0047236D">
        <w:rPr>
          <w:b/>
        </w:rPr>
        <w:t>n</w:t>
      </w:r>
      <w:r w:rsidR="005E3AFE">
        <w:t xml:space="preserve"> »  peut ne pas être articulé, comme  souvent  également  devant le </w:t>
      </w:r>
      <w:r w:rsidR="005E3AFE" w:rsidRPr="0047236D">
        <w:rPr>
          <w:b/>
        </w:rPr>
        <w:t>F</w:t>
      </w:r>
      <w:r w:rsidR="005E3AFE">
        <w:t xml:space="preserve"> (ex : </w:t>
      </w:r>
      <w:proofErr w:type="spellStart"/>
      <w:r w:rsidR="00C33403">
        <w:t>lo</w:t>
      </w:r>
      <w:proofErr w:type="spellEnd"/>
      <w:r w:rsidR="00C33403">
        <w:t xml:space="preserve"> </w:t>
      </w:r>
      <w:r w:rsidR="005E3AFE">
        <w:t>conf</w:t>
      </w:r>
      <w:r w:rsidR="005E3AFE" w:rsidRPr="00BA7A65">
        <w:rPr>
          <w:b/>
          <w:u w:val="single"/>
        </w:rPr>
        <w:t>i</w:t>
      </w:r>
      <w:r w:rsidR="005E3AFE">
        <w:t xml:space="preserve">t </w:t>
      </w:r>
      <w:r w:rsidR="0047236D">
        <w:t>==&gt; [</w:t>
      </w:r>
      <w:proofErr w:type="spellStart"/>
      <w:r w:rsidR="00C33403">
        <w:t>lou</w:t>
      </w:r>
      <w:proofErr w:type="spellEnd"/>
      <w:r w:rsidR="00C33403">
        <w:t xml:space="preserve"> </w:t>
      </w:r>
      <w:proofErr w:type="spellStart"/>
      <w:r w:rsidR="005E3AFE">
        <w:t>couf</w:t>
      </w:r>
      <w:r w:rsidR="005E3AFE" w:rsidRPr="00BA7A65">
        <w:rPr>
          <w:b/>
          <w:u w:val="single"/>
        </w:rPr>
        <w:t>i</w:t>
      </w:r>
      <w:r w:rsidR="005E3AFE">
        <w:t>t</w:t>
      </w:r>
      <w:proofErr w:type="spellEnd"/>
      <w:r w:rsidR="0047236D">
        <w:t>]</w:t>
      </w:r>
      <w:r w:rsidR="005E3AFE">
        <w:t xml:space="preserve">). </w:t>
      </w:r>
    </w:p>
    <w:p w:rsidR="00B07B12" w:rsidRDefault="00B07B12" w:rsidP="005E3AFE">
      <w:pPr>
        <w:rPr>
          <w:b/>
        </w:rPr>
      </w:pPr>
    </w:p>
    <w:p w:rsidR="00F1231F" w:rsidRDefault="005E3AFE" w:rsidP="005E3AFE">
      <w:r w:rsidRPr="00A837B4">
        <w:rPr>
          <w:b/>
        </w:rPr>
        <w:t xml:space="preserve">GN </w:t>
      </w:r>
      <w:r>
        <w:t>: se prononce  au  choix comme  un  double</w:t>
      </w:r>
      <w:r w:rsidR="00A837B4">
        <w:t xml:space="preserve"> « </w:t>
      </w:r>
      <w:proofErr w:type="spellStart"/>
      <w:r w:rsidRPr="00FC5F62">
        <w:rPr>
          <w:b/>
        </w:rPr>
        <w:t>nn</w:t>
      </w:r>
      <w:proofErr w:type="spellEnd"/>
      <w:r w:rsidR="00A837B4">
        <w:t xml:space="preserve"> »</w:t>
      </w:r>
      <w:r>
        <w:t xml:space="preserve"> ou bien</w:t>
      </w:r>
      <w:r w:rsidR="00A837B4">
        <w:t xml:space="preserve"> « </w:t>
      </w:r>
      <w:r w:rsidR="00A837B4" w:rsidRPr="00FC5F62">
        <w:rPr>
          <w:b/>
        </w:rPr>
        <w:t>g-n</w:t>
      </w:r>
      <w:r w:rsidR="00A837B4">
        <w:t xml:space="preserve"> »</w:t>
      </w:r>
      <w:r w:rsidR="00F1231F">
        <w:t xml:space="preserve"> </w:t>
      </w:r>
    </w:p>
    <w:p w:rsidR="0034644B" w:rsidRDefault="00F1231F" w:rsidP="00F1231F">
      <w:r>
        <w:tab/>
      </w:r>
    </w:p>
    <w:p w:rsidR="00F1231F" w:rsidRDefault="0034644B" w:rsidP="00F1231F">
      <w:r>
        <w:tab/>
      </w:r>
      <w:r w:rsidR="00FC5F62">
        <w:t xml:space="preserve">Ex : </w:t>
      </w:r>
      <w:proofErr w:type="spellStart"/>
      <w:r w:rsidR="00F1231F">
        <w:t>arresign</w:t>
      </w:r>
      <w:r w:rsidR="00F1231F" w:rsidRPr="00FC5F62">
        <w:rPr>
          <w:b/>
          <w:u w:val="single"/>
        </w:rPr>
        <w:t>a</w:t>
      </w:r>
      <w:r w:rsidR="00F1231F">
        <w:t>r</w:t>
      </w:r>
      <w:proofErr w:type="spellEnd"/>
      <w:r w:rsidR="00F1231F">
        <w:t xml:space="preserve">  ==&gt;</w:t>
      </w:r>
      <w:r w:rsidR="00FC5F62">
        <w:t xml:space="preserve"> [</w:t>
      </w:r>
      <w:proofErr w:type="spellStart"/>
      <w:r w:rsidR="00F1231F">
        <w:t>arresinn</w:t>
      </w:r>
      <w:r w:rsidR="00F1231F" w:rsidRPr="00FC5F62">
        <w:rPr>
          <w:b/>
          <w:u w:val="single"/>
        </w:rPr>
        <w:t>a</w:t>
      </w:r>
      <w:proofErr w:type="spellEnd"/>
      <w:r w:rsidR="00FC5F62" w:rsidRPr="00FC5F62">
        <w:rPr>
          <w:u w:val="single"/>
        </w:rPr>
        <w:t>]</w:t>
      </w:r>
      <w:r w:rsidR="00F1231F">
        <w:t xml:space="preserve">  ou </w:t>
      </w:r>
      <w:r w:rsidR="00FC5F62">
        <w:t>[</w:t>
      </w:r>
      <w:proofErr w:type="spellStart"/>
      <w:r w:rsidR="00F1231F">
        <w:t>arresicn</w:t>
      </w:r>
      <w:r w:rsidR="00F1231F" w:rsidRPr="00FC5F62">
        <w:rPr>
          <w:b/>
          <w:u w:val="single"/>
        </w:rPr>
        <w:t>a</w:t>
      </w:r>
      <w:proofErr w:type="spellEnd"/>
      <w:r w:rsidR="00FC5F62" w:rsidRPr="00FC5F62">
        <w:rPr>
          <w:u w:val="single"/>
        </w:rPr>
        <w:t>]</w:t>
      </w:r>
      <w:r w:rsidR="00F1231F">
        <w:t xml:space="preserve"> </w:t>
      </w:r>
    </w:p>
    <w:p w:rsidR="00F1231F" w:rsidRDefault="00F1231F" w:rsidP="00F1231F"/>
    <w:p w:rsidR="00F1231F" w:rsidRDefault="00F1231F" w:rsidP="00F1231F">
      <w:r>
        <w:t xml:space="preserve"> </w:t>
      </w:r>
      <w:r w:rsidRPr="00F1231F">
        <w:rPr>
          <w:b/>
        </w:rPr>
        <w:t>LL et TL</w:t>
      </w:r>
      <w:r>
        <w:t xml:space="preserve"> </w:t>
      </w:r>
      <w:r w:rsidR="00784203">
        <w:t>:</w:t>
      </w:r>
      <w:r>
        <w:t xml:space="preserve"> se prononcent « </w:t>
      </w:r>
      <w:proofErr w:type="spellStart"/>
      <w:r w:rsidRPr="00FC5F62">
        <w:rPr>
          <w:b/>
        </w:rPr>
        <w:t>nl</w:t>
      </w:r>
      <w:proofErr w:type="spellEnd"/>
      <w:r>
        <w:t xml:space="preserve"> »        </w:t>
      </w:r>
      <w:r w:rsidR="00BA7A65">
        <w:t>Ex :</w:t>
      </w:r>
      <w:r>
        <w:t xml:space="preserve">  </w:t>
      </w:r>
      <w:proofErr w:type="spellStart"/>
      <w:r>
        <w:t>esp</w:t>
      </w:r>
      <w:r w:rsidRPr="00FC5F62">
        <w:rPr>
          <w:b/>
          <w:u w:val="single"/>
        </w:rPr>
        <w:t>a</w:t>
      </w:r>
      <w:r>
        <w:t>tla</w:t>
      </w:r>
      <w:proofErr w:type="spellEnd"/>
      <w:r w:rsidR="00BA7A65">
        <w:t xml:space="preserve"> </w:t>
      </w:r>
      <w:r>
        <w:t xml:space="preserve"> ==&gt; </w:t>
      </w:r>
      <w:proofErr w:type="spellStart"/>
      <w:r>
        <w:t>esp</w:t>
      </w:r>
      <w:r w:rsidRPr="00FC5F62">
        <w:rPr>
          <w:b/>
          <w:u w:val="single"/>
        </w:rPr>
        <w:t>an</w:t>
      </w:r>
      <w:r>
        <w:t>le</w:t>
      </w:r>
      <w:proofErr w:type="spellEnd"/>
      <w:r w:rsidR="00BA7A65">
        <w:t xml:space="preserve"> </w:t>
      </w:r>
      <w:r>
        <w:t xml:space="preserve"> ---------- </w:t>
      </w:r>
      <w:proofErr w:type="spellStart"/>
      <w:r>
        <w:t>ab</w:t>
      </w:r>
      <w:r w:rsidRPr="00FC5F62">
        <w:rPr>
          <w:b/>
          <w:u w:val="single"/>
        </w:rPr>
        <w:t>i</w:t>
      </w:r>
      <w:r>
        <w:t>lle</w:t>
      </w:r>
      <w:proofErr w:type="spellEnd"/>
      <w:r>
        <w:t xml:space="preserve"> ==&gt; </w:t>
      </w:r>
      <w:proofErr w:type="spellStart"/>
      <w:r>
        <w:t>ab</w:t>
      </w:r>
      <w:r w:rsidRPr="00FC5F62">
        <w:rPr>
          <w:b/>
          <w:u w:val="single"/>
        </w:rPr>
        <w:t>in</w:t>
      </w:r>
      <w:r>
        <w:t>le</w:t>
      </w:r>
      <w:proofErr w:type="spellEnd"/>
      <w:r>
        <w:t xml:space="preserve"> </w:t>
      </w:r>
    </w:p>
    <w:p w:rsidR="00F1231F" w:rsidRDefault="00F1231F" w:rsidP="00F1231F"/>
    <w:p w:rsidR="00F1231F" w:rsidRDefault="00F1231F" w:rsidP="00F1231F">
      <w:r w:rsidRPr="00F1231F">
        <w:rPr>
          <w:b/>
        </w:rPr>
        <w:t>CH</w:t>
      </w:r>
      <w:r>
        <w:t xml:space="preserve">  : se  prononce comme   en  espagnol </w:t>
      </w:r>
      <w:r w:rsidR="0015311A">
        <w:t xml:space="preserve"> «</w:t>
      </w:r>
      <w:r>
        <w:t xml:space="preserve"> </w:t>
      </w:r>
      <w:proofErr w:type="spellStart"/>
      <w:r w:rsidRPr="00FC5F62">
        <w:rPr>
          <w:b/>
        </w:rPr>
        <w:t>tch</w:t>
      </w:r>
      <w:proofErr w:type="spellEnd"/>
      <w:r>
        <w:t xml:space="preserve"> </w:t>
      </w:r>
      <w:r w:rsidR="0015311A">
        <w:t>».</w:t>
      </w:r>
      <w:r>
        <w:t xml:space="preserve"> Comme l'indique Jacques  </w:t>
      </w:r>
      <w:proofErr w:type="spellStart"/>
      <w:r>
        <w:t>Boisgontier</w:t>
      </w:r>
      <w:proofErr w:type="spellEnd"/>
      <w:r>
        <w:t xml:space="preserve">  dans sa </w:t>
      </w:r>
    </w:p>
    <w:p w:rsidR="00F1231F" w:rsidRDefault="00F1231F" w:rsidP="00F1231F">
      <w:r>
        <w:t xml:space="preserve">note  sur la graphie  du  gascon, ii s'agit d' un son  chuintant  produit par  l'application de </w:t>
      </w:r>
    </w:p>
    <w:p w:rsidR="00F1231F" w:rsidRDefault="00F1231F" w:rsidP="00F1231F">
      <w:r>
        <w:t>l'extr</w:t>
      </w:r>
      <w:r w:rsidR="0015311A">
        <w:t>é</w:t>
      </w:r>
      <w:r>
        <w:t>mit</w:t>
      </w:r>
      <w:r w:rsidR="0015311A">
        <w:t>é</w:t>
      </w:r>
      <w:r>
        <w:t xml:space="preserve"> de la langue contre les alv</w:t>
      </w:r>
      <w:r w:rsidR="0015311A">
        <w:t>é</w:t>
      </w:r>
      <w:r>
        <w:t>oles sup</w:t>
      </w:r>
      <w:r w:rsidR="0015311A">
        <w:t>é</w:t>
      </w:r>
      <w:r>
        <w:t>rieures d'o</w:t>
      </w:r>
      <w:r w:rsidR="0015311A">
        <w:t>ù</w:t>
      </w:r>
      <w:r>
        <w:t xml:space="preserve"> on la retire vivement » </w:t>
      </w:r>
      <w:r w:rsidR="0015311A">
        <w:t>I</w:t>
      </w:r>
      <w:r>
        <w:t>I pr</w:t>
      </w:r>
      <w:r w:rsidR="0015311A">
        <w:t>é</w:t>
      </w:r>
      <w:r>
        <w:t xml:space="preserve">cise </w:t>
      </w:r>
    </w:p>
    <w:p w:rsidR="00F1231F" w:rsidRDefault="00F1231F" w:rsidP="00F1231F">
      <w:r>
        <w:t xml:space="preserve"> </w:t>
      </w:r>
      <w:r w:rsidR="0015311A">
        <w:t xml:space="preserve">également </w:t>
      </w:r>
      <w:r>
        <w:t xml:space="preserve">s'agit de la prononciation propre a </w:t>
      </w:r>
      <w:proofErr w:type="spellStart"/>
      <w:r>
        <w:t>Labouheyre</w:t>
      </w:r>
      <w:proofErr w:type="spellEnd"/>
      <w:r>
        <w:t xml:space="preserve">  et qu'ailleurs, l'adh</w:t>
      </w:r>
      <w:r w:rsidR="0015311A">
        <w:t>é</w:t>
      </w:r>
      <w:r>
        <w:t xml:space="preserve">rence de </w:t>
      </w:r>
    </w:p>
    <w:p w:rsidR="00F1231F" w:rsidRDefault="00F1231F" w:rsidP="00F1231F">
      <w:r>
        <w:t xml:space="preserve"> la langue au palais est plus intense, et la mouillure  bien plus nette</w:t>
      </w:r>
      <w:r w:rsidR="00FC5F62">
        <w:t>.</w:t>
      </w:r>
      <w:r>
        <w:t xml:space="preserve"> En effet, ailleurs, ce </w:t>
      </w:r>
    </w:p>
    <w:p w:rsidR="00F1231F" w:rsidRDefault="00F1231F" w:rsidP="00F1231F">
      <w:r>
        <w:t>phon</w:t>
      </w:r>
      <w:r w:rsidR="0015311A">
        <w:t>è</w:t>
      </w:r>
      <w:r>
        <w:t>me est r</w:t>
      </w:r>
      <w:r w:rsidR="0015311A">
        <w:t>é</w:t>
      </w:r>
      <w:r>
        <w:t>alis</w:t>
      </w:r>
      <w:r w:rsidR="0015311A">
        <w:t>é</w:t>
      </w:r>
      <w:r>
        <w:t xml:space="preserve">  comme un </w:t>
      </w:r>
      <w:r w:rsidR="0015311A">
        <w:t xml:space="preserve">« </w:t>
      </w:r>
      <w:proofErr w:type="spellStart"/>
      <w:r w:rsidR="00FC5F62">
        <w:rPr>
          <w:b/>
        </w:rPr>
        <w:t>t</w:t>
      </w:r>
      <w:r w:rsidRPr="00FC5F62">
        <w:rPr>
          <w:b/>
        </w:rPr>
        <w:t>ye</w:t>
      </w:r>
      <w:proofErr w:type="spellEnd"/>
      <w:r>
        <w:t xml:space="preserve"> </w:t>
      </w:r>
      <w:r w:rsidR="0015311A">
        <w:t xml:space="preserve">» </w:t>
      </w:r>
      <w:r>
        <w:t>tr</w:t>
      </w:r>
      <w:r w:rsidR="0015311A">
        <w:t>ès lié</w:t>
      </w:r>
      <w:r>
        <w:t xml:space="preserve">. </w:t>
      </w:r>
    </w:p>
    <w:p w:rsidR="00F1231F" w:rsidRDefault="00F1231F" w:rsidP="00F1231F">
      <w:r>
        <w:t xml:space="preserve">          Dans  la transcription de certains termes empruntés au français il peut avoir la prononciation « </w:t>
      </w:r>
      <w:proofErr w:type="spellStart"/>
      <w:r>
        <w:t>ch</w:t>
      </w:r>
      <w:proofErr w:type="spellEnd"/>
      <w:r>
        <w:t xml:space="preserve"> ». </w:t>
      </w:r>
    </w:p>
    <w:p w:rsidR="00F1231F" w:rsidRDefault="00F1231F" w:rsidP="00F1231F">
      <w:r>
        <w:t xml:space="preserve">          </w:t>
      </w:r>
      <w:r w:rsidR="00DE0083">
        <w:tab/>
      </w:r>
      <w:r w:rsidR="00FC5F62">
        <w:t xml:space="preserve">Ex : </w:t>
      </w:r>
      <w:proofErr w:type="spellStart"/>
      <w:r>
        <w:t>boch</w:t>
      </w:r>
      <w:r w:rsidR="0015311A" w:rsidRPr="00FC5F62">
        <w:rPr>
          <w:b/>
          <w:u w:val="single"/>
        </w:rPr>
        <w:t>ò</w:t>
      </w:r>
      <w:r>
        <w:t>rla</w:t>
      </w:r>
      <w:proofErr w:type="spellEnd"/>
      <w:r w:rsidR="00FC5F62">
        <w:t xml:space="preserve"> </w:t>
      </w:r>
      <w:r w:rsidR="0015311A">
        <w:t xml:space="preserve"> ==&gt;</w:t>
      </w:r>
      <w:r>
        <w:t xml:space="preserve"> </w:t>
      </w:r>
      <w:r w:rsidR="00FC5F62">
        <w:t>[</w:t>
      </w:r>
      <w:proofErr w:type="spellStart"/>
      <w:r>
        <w:t>boutch</w:t>
      </w:r>
      <w:r w:rsidRPr="00FC5F62">
        <w:rPr>
          <w:b/>
          <w:u w:val="single"/>
        </w:rPr>
        <w:t>o</w:t>
      </w:r>
      <w:r>
        <w:t>rle</w:t>
      </w:r>
      <w:proofErr w:type="spellEnd"/>
      <w:r w:rsidR="00FC5F62">
        <w:t>]</w:t>
      </w:r>
      <w:r>
        <w:t xml:space="preserve"> </w:t>
      </w:r>
      <w:r w:rsidR="0015311A">
        <w:t xml:space="preserve"> -------</w:t>
      </w:r>
      <w:r>
        <w:t xml:space="preserve">  </w:t>
      </w:r>
      <w:proofErr w:type="spellStart"/>
      <w:r>
        <w:t>p</w:t>
      </w:r>
      <w:r w:rsidR="0015311A" w:rsidRPr="00FC5F62">
        <w:rPr>
          <w:b/>
          <w:u w:val="single"/>
        </w:rPr>
        <w:t>ò</w:t>
      </w:r>
      <w:r>
        <w:t>cha</w:t>
      </w:r>
      <w:proofErr w:type="spellEnd"/>
      <w:r w:rsidR="00FC5F62">
        <w:t xml:space="preserve"> </w:t>
      </w:r>
      <w:r>
        <w:t xml:space="preserve"> </w:t>
      </w:r>
      <w:r w:rsidR="0015311A">
        <w:t xml:space="preserve">==&gt; </w:t>
      </w:r>
      <w:r w:rsidR="00FC5F62">
        <w:t>[</w:t>
      </w:r>
      <w:proofErr w:type="spellStart"/>
      <w:r>
        <w:t>p</w:t>
      </w:r>
      <w:r w:rsidRPr="00FC5F62">
        <w:rPr>
          <w:b/>
          <w:u w:val="single"/>
        </w:rPr>
        <w:t>o</w:t>
      </w:r>
      <w:r>
        <w:t>tche</w:t>
      </w:r>
      <w:proofErr w:type="spellEnd"/>
      <w:r w:rsidR="00FC5F62">
        <w:t>]</w:t>
      </w:r>
      <w:r>
        <w:t xml:space="preserve">  </w:t>
      </w:r>
      <w:r w:rsidR="0015311A">
        <w:t>------</w:t>
      </w:r>
      <w:r>
        <w:t xml:space="preserve"> Mais : </w:t>
      </w:r>
      <w:proofErr w:type="spellStart"/>
      <w:r>
        <w:t>chiv</w:t>
      </w:r>
      <w:r w:rsidRPr="00FC5F62">
        <w:rPr>
          <w:b/>
          <w:u w:val="single"/>
        </w:rPr>
        <w:t>a</w:t>
      </w:r>
      <w:r>
        <w:t>u</w:t>
      </w:r>
      <w:proofErr w:type="spellEnd"/>
      <w:r w:rsidR="0015311A">
        <w:t xml:space="preserve"> ==&gt;</w:t>
      </w:r>
      <w:r>
        <w:t xml:space="preserve"> </w:t>
      </w:r>
      <w:proofErr w:type="spellStart"/>
      <w:r>
        <w:t>chi</w:t>
      </w:r>
      <w:r w:rsidR="00BA7A65" w:rsidRPr="00BA7A65">
        <w:t>β</w:t>
      </w:r>
      <w:r w:rsidRPr="00FC5F62">
        <w:rPr>
          <w:b/>
          <w:u w:val="single"/>
        </w:rPr>
        <w:t>a</w:t>
      </w:r>
      <w:r>
        <w:t>w</w:t>
      </w:r>
      <w:proofErr w:type="spellEnd"/>
      <w:r>
        <w:t xml:space="preserve"> </w:t>
      </w:r>
    </w:p>
    <w:p w:rsidR="0015311A" w:rsidRDefault="0015311A" w:rsidP="00F1231F"/>
    <w:p w:rsidR="00F1231F" w:rsidRDefault="00F1231F" w:rsidP="00F1231F">
      <w:r w:rsidRPr="00F1231F">
        <w:rPr>
          <w:b/>
        </w:rPr>
        <w:t>SH</w:t>
      </w:r>
      <w:r>
        <w:t xml:space="preserve"> :  se prononce   comme le </w:t>
      </w:r>
      <w:r w:rsidR="00630FF0">
        <w:t>«</w:t>
      </w:r>
      <w:r>
        <w:t xml:space="preserve"> </w:t>
      </w:r>
      <w:proofErr w:type="spellStart"/>
      <w:r w:rsidRPr="00630FF0">
        <w:rPr>
          <w:b/>
        </w:rPr>
        <w:t>ch</w:t>
      </w:r>
      <w:proofErr w:type="spellEnd"/>
      <w:r w:rsidR="00630FF0">
        <w:t xml:space="preserve"> »</w:t>
      </w:r>
      <w:r>
        <w:t xml:space="preserve">  </w:t>
      </w:r>
      <w:proofErr w:type="spellStart"/>
      <w:r>
        <w:t>francais</w:t>
      </w:r>
      <w:proofErr w:type="spellEnd"/>
      <w:r>
        <w:t>.  Apr</w:t>
      </w:r>
      <w:r w:rsidR="00630FF0">
        <w:t>è</w:t>
      </w:r>
      <w:r>
        <w:t xml:space="preserve">s  </w:t>
      </w:r>
      <w:r w:rsidRPr="00BA7A65">
        <w:rPr>
          <w:b/>
        </w:rPr>
        <w:t xml:space="preserve">A, E, </w:t>
      </w:r>
      <w:r w:rsidR="00BA7A65" w:rsidRPr="00BA7A65">
        <w:rPr>
          <w:b/>
        </w:rPr>
        <w:t>È</w:t>
      </w:r>
      <w:r w:rsidRPr="00BA7A65">
        <w:rPr>
          <w:b/>
        </w:rPr>
        <w:t xml:space="preserve">, </w:t>
      </w:r>
      <w:r w:rsidR="00BA7A65" w:rsidRPr="00BA7A65">
        <w:rPr>
          <w:b/>
        </w:rPr>
        <w:t>O</w:t>
      </w:r>
      <w:r w:rsidRPr="00BA7A65">
        <w:rPr>
          <w:b/>
        </w:rPr>
        <w:t xml:space="preserve">, </w:t>
      </w:r>
      <w:r w:rsidR="00BA7A65" w:rsidRPr="00BA7A65">
        <w:rPr>
          <w:b/>
        </w:rPr>
        <w:t>Ò</w:t>
      </w:r>
      <w:r w:rsidRPr="00BA7A65">
        <w:rPr>
          <w:b/>
        </w:rPr>
        <w:t xml:space="preserve">, </w:t>
      </w:r>
      <w:r w:rsidR="00BA7A65" w:rsidRPr="00BA7A65">
        <w:rPr>
          <w:b/>
        </w:rPr>
        <w:t>U</w:t>
      </w:r>
      <w:r>
        <w:t xml:space="preserve">, on intercale un </w:t>
      </w:r>
      <w:r w:rsidR="00BA7A65">
        <w:t xml:space="preserve">« </w:t>
      </w:r>
      <w:r w:rsidRPr="00BA7A65">
        <w:rPr>
          <w:b/>
        </w:rPr>
        <w:t>i</w:t>
      </w:r>
      <w:r>
        <w:t xml:space="preserve"> </w:t>
      </w:r>
      <w:r w:rsidR="00BA7A65">
        <w:t xml:space="preserve">» </w:t>
      </w:r>
      <w:r>
        <w:t xml:space="preserve">avant </w:t>
      </w:r>
    </w:p>
    <w:p w:rsidR="00F1231F" w:rsidRDefault="00F1231F" w:rsidP="00F1231F">
      <w:r>
        <w:t xml:space="preserve">          le </w:t>
      </w:r>
      <w:r w:rsidRPr="00BA7A65">
        <w:rPr>
          <w:b/>
        </w:rPr>
        <w:t>SH</w:t>
      </w:r>
      <w:r>
        <w:t xml:space="preserve"> ; ce </w:t>
      </w:r>
      <w:r w:rsidR="00BA7A65">
        <w:t>«</w:t>
      </w:r>
      <w:r w:rsidR="00BA7A65" w:rsidRPr="00BA7A65">
        <w:rPr>
          <w:b/>
        </w:rPr>
        <w:t xml:space="preserve"> </w:t>
      </w:r>
      <w:r w:rsidRPr="00BA7A65">
        <w:rPr>
          <w:b/>
        </w:rPr>
        <w:t>i</w:t>
      </w:r>
      <w:r w:rsidR="00BA7A65">
        <w:t xml:space="preserve"> »</w:t>
      </w:r>
      <w:r>
        <w:t xml:space="preserve"> ne se prononce pas. </w:t>
      </w:r>
    </w:p>
    <w:p w:rsidR="0034644B" w:rsidRDefault="0034644B" w:rsidP="00F1231F"/>
    <w:p w:rsidR="00F1231F" w:rsidRDefault="00F1231F" w:rsidP="00F1231F">
      <w:r>
        <w:t xml:space="preserve">         </w:t>
      </w:r>
      <w:r w:rsidR="00BA7A65">
        <w:tab/>
        <w:t xml:space="preserve">Ex : </w:t>
      </w:r>
      <w:proofErr w:type="spellStart"/>
      <w:r>
        <w:t>shud</w:t>
      </w:r>
      <w:r w:rsidRPr="00BA7A65">
        <w:rPr>
          <w:b/>
          <w:u w:val="single"/>
        </w:rPr>
        <w:t>a</w:t>
      </w:r>
      <w:r>
        <w:t>r</w:t>
      </w:r>
      <w:proofErr w:type="spellEnd"/>
      <w:r>
        <w:t xml:space="preserve"> </w:t>
      </w:r>
      <w:r w:rsidR="00BA7A65">
        <w:t>==&gt;</w:t>
      </w:r>
      <w:r>
        <w:t xml:space="preserve"> </w:t>
      </w:r>
      <w:r w:rsidR="00BA7A65">
        <w:t>[</w:t>
      </w:r>
      <w:proofErr w:type="spellStart"/>
      <w:r>
        <w:t>chud</w:t>
      </w:r>
      <w:r w:rsidRPr="00BA7A65">
        <w:rPr>
          <w:b/>
          <w:u w:val="single"/>
        </w:rPr>
        <w:t>a</w:t>
      </w:r>
      <w:proofErr w:type="spellEnd"/>
      <w:r w:rsidR="00BA7A65">
        <w:t>]</w:t>
      </w:r>
      <w:r>
        <w:t xml:space="preserve"> </w:t>
      </w:r>
      <w:r w:rsidR="00BA7A65">
        <w:t>--------------</w:t>
      </w:r>
      <w:r>
        <w:t xml:space="preserve">  </w:t>
      </w:r>
      <w:proofErr w:type="spellStart"/>
      <w:r>
        <w:t>eishug</w:t>
      </w:r>
      <w:r w:rsidRPr="00BA7A65">
        <w:rPr>
          <w:b/>
          <w:u w:val="single"/>
        </w:rPr>
        <w:t>a</w:t>
      </w:r>
      <w:r>
        <w:t>r</w:t>
      </w:r>
      <w:proofErr w:type="spellEnd"/>
      <w:r>
        <w:t xml:space="preserve"> </w:t>
      </w:r>
      <w:r w:rsidR="00BA7A65">
        <w:t>==&gt;</w:t>
      </w:r>
      <w:r>
        <w:t xml:space="preserve"> </w:t>
      </w:r>
      <w:r w:rsidR="00BA7A65">
        <w:t>[</w:t>
      </w:r>
      <w:proofErr w:type="spellStart"/>
      <w:r>
        <w:t>echug</w:t>
      </w:r>
      <w:r w:rsidRPr="00BA7A65">
        <w:rPr>
          <w:b/>
          <w:u w:val="single"/>
        </w:rPr>
        <w:t>a</w:t>
      </w:r>
      <w:proofErr w:type="spellEnd"/>
      <w:r w:rsidR="00BA7A65">
        <w:t>]</w:t>
      </w:r>
      <w:r>
        <w:t xml:space="preserve"> </w:t>
      </w:r>
    </w:p>
    <w:p w:rsidR="0015311A" w:rsidRDefault="0015311A" w:rsidP="00F1231F"/>
    <w:p w:rsidR="00F1231F" w:rsidRDefault="00F1231F" w:rsidP="00F1231F">
      <w:r w:rsidRPr="00F1231F">
        <w:rPr>
          <w:b/>
        </w:rPr>
        <w:t>S·H</w:t>
      </w:r>
      <w:r>
        <w:t xml:space="preserve"> : se prononce </w:t>
      </w:r>
      <w:r w:rsidR="00BA7A65">
        <w:rPr>
          <w:rFonts w:ascii="Arial" w:hAnsi="Arial" w:cs="Arial"/>
        </w:rPr>
        <w:t xml:space="preserve">« </w:t>
      </w:r>
      <w:r>
        <w:t xml:space="preserve">s </w:t>
      </w:r>
      <w:r w:rsidR="00BA7A65">
        <w:t xml:space="preserve">» suivi de  « </w:t>
      </w:r>
      <w:r>
        <w:t xml:space="preserve">h </w:t>
      </w:r>
      <w:r w:rsidR="00BA7A65">
        <w:t xml:space="preserve">» </w:t>
      </w:r>
      <w:r>
        <w:t xml:space="preserve"> aspir</w:t>
      </w:r>
      <w:r w:rsidR="00BA7A65">
        <w:t>é (soufflé)</w:t>
      </w:r>
      <w:r>
        <w:t xml:space="preserve"> dans </w:t>
      </w:r>
      <w:r w:rsidR="00BA7A65">
        <w:t xml:space="preserve"> ----- </w:t>
      </w:r>
      <w:r>
        <w:t>es</w:t>
      </w:r>
      <w:r w:rsidR="00BA7A65">
        <w:t>·</w:t>
      </w:r>
      <w:proofErr w:type="spellStart"/>
      <w:r>
        <w:t>hulh</w:t>
      </w:r>
      <w:r w:rsidRPr="00D47799">
        <w:rPr>
          <w:b/>
          <w:u w:val="single"/>
        </w:rPr>
        <w:t>a</w:t>
      </w:r>
      <w:r>
        <w:t>r</w:t>
      </w:r>
      <w:proofErr w:type="spellEnd"/>
      <w:r>
        <w:t xml:space="preserve"> </w:t>
      </w:r>
      <w:r w:rsidR="00BA7A65">
        <w:t xml:space="preserve"> ==&gt;</w:t>
      </w:r>
      <w:r>
        <w:t xml:space="preserve"> </w:t>
      </w:r>
      <w:r w:rsidR="00BA7A65">
        <w:t>[</w:t>
      </w:r>
      <w:proofErr w:type="spellStart"/>
      <w:r>
        <w:t>eushulh</w:t>
      </w:r>
      <w:r w:rsidRPr="00D47799">
        <w:rPr>
          <w:b/>
          <w:u w:val="single"/>
        </w:rPr>
        <w:t>a</w:t>
      </w:r>
      <w:proofErr w:type="spellEnd"/>
      <w:r w:rsidR="00BA7A65">
        <w:rPr>
          <w:b/>
        </w:rPr>
        <w:t>]</w:t>
      </w:r>
      <w:r>
        <w:t xml:space="preserve"> </w:t>
      </w:r>
    </w:p>
    <w:p w:rsidR="00F1231F" w:rsidRDefault="00F1231F" w:rsidP="00F1231F">
      <w:r>
        <w:t xml:space="preserve">         Dans les mots </w:t>
      </w:r>
      <w:r w:rsidR="00D47799">
        <w:t>--</w:t>
      </w:r>
      <w:r>
        <w:t>des-</w:t>
      </w:r>
      <w:proofErr w:type="spellStart"/>
      <w:r>
        <w:t>h</w:t>
      </w:r>
      <w:r w:rsidRPr="00D47799">
        <w:rPr>
          <w:b/>
          <w:u w:val="single"/>
        </w:rPr>
        <w:t>a</w:t>
      </w:r>
      <w:r>
        <w:t>r</w:t>
      </w:r>
      <w:proofErr w:type="spellEnd"/>
      <w:r>
        <w:t>,</w:t>
      </w:r>
      <w:r w:rsidR="005D13A1">
        <w:t xml:space="preserve"> </w:t>
      </w:r>
      <w:r w:rsidR="00D47799">
        <w:t>--</w:t>
      </w:r>
      <w:r>
        <w:t xml:space="preserve"> </w:t>
      </w:r>
      <w:proofErr w:type="spellStart"/>
      <w:r>
        <w:t>des•h</w:t>
      </w:r>
      <w:r w:rsidR="00D47799" w:rsidRPr="00D47799">
        <w:rPr>
          <w:b/>
          <w:u w:val="single"/>
        </w:rPr>
        <w:t>è</w:t>
      </w:r>
      <w:r>
        <w:t>ita</w:t>
      </w:r>
      <w:proofErr w:type="spellEnd"/>
      <w:r>
        <w:t>,</w:t>
      </w:r>
      <w:r w:rsidR="005D13A1">
        <w:t xml:space="preserve"> </w:t>
      </w:r>
      <w:r>
        <w:t xml:space="preserve">le </w:t>
      </w:r>
      <w:r w:rsidR="00D47799">
        <w:t xml:space="preserve"> « </w:t>
      </w:r>
      <w:r w:rsidRPr="005D13A1">
        <w:rPr>
          <w:b/>
        </w:rPr>
        <w:t>s</w:t>
      </w:r>
      <w:r w:rsidR="00D47799">
        <w:t xml:space="preserve"> »</w:t>
      </w:r>
      <w:r>
        <w:t xml:space="preserve"> n'est pas articul</w:t>
      </w:r>
      <w:r w:rsidR="00D47799">
        <w:t>é</w:t>
      </w:r>
      <w:r>
        <w:t xml:space="preserve">. </w:t>
      </w:r>
    </w:p>
    <w:p w:rsidR="00F1231F" w:rsidRDefault="00F1231F" w:rsidP="00F1231F">
      <w:r>
        <w:t xml:space="preserve">         Suivi de  L (</w:t>
      </w:r>
      <w:r w:rsidRPr="00D47799">
        <w:rPr>
          <w:b/>
        </w:rPr>
        <w:t>S</w:t>
      </w:r>
      <w:r w:rsidR="00D47799" w:rsidRPr="00D47799">
        <w:rPr>
          <w:b/>
        </w:rPr>
        <w:t>·H</w:t>
      </w:r>
      <w:r w:rsidRPr="00D47799">
        <w:rPr>
          <w:b/>
        </w:rPr>
        <w:t>L</w:t>
      </w:r>
      <w:r>
        <w:t xml:space="preserve">), le </w:t>
      </w:r>
      <w:r w:rsidR="00D47799">
        <w:t>«</w:t>
      </w:r>
      <w:r>
        <w:t xml:space="preserve"> </w:t>
      </w:r>
      <w:r w:rsidRPr="00D47799">
        <w:rPr>
          <w:b/>
        </w:rPr>
        <w:t>h</w:t>
      </w:r>
      <w:r>
        <w:t xml:space="preserve"> </w:t>
      </w:r>
      <w:r w:rsidR="00D47799">
        <w:t xml:space="preserve">» </w:t>
      </w:r>
      <w:r>
        <w:t>n'est pas aspir</w:t>
      </w:r>
      <w:r w:rsidR="00D47799">
        <w:t>é(soufflé)</w:t>
      </w:r>
      <w:r>
        <w:t xml:space="preserve"> : </w:t>
      </w:r>
      <w:r w:rsidR="00D47799">
        <w:t xml:space="preserve">  </w:t>
      </w:r>
      <w:r>
        <w:t>es•</w:t>
      </w:r>
      <w:proofErr w:type="spellStart"/>
      <w:r>
        <w:t>hl</w:t>
      </w:r>
      <w:r w:rsidRPr="00D47799">
        <w:rPr>
          <w:b/>
          <w:u w:val="single"/>
        </w:rPr>
        <w:t>o</w:t>
      </w:r>
      <w:r>
        <w:t>r</w:t>
      </w:r>
      <w:proofErr w:type="spellEnd"/>
      <w:r w:rsidR="00D47799">
        <w:t xml:space="preserve"> ==&gt;[</w:t>
      </w:r>
      <w:proofErr w:type="spellStart"/>
      <w:r>
        <w:t>eusl</w:t>
      </w:r>
      <w:r w:rsidRPr="00D47799">
        <w:rPr>
          <w:b/>
          <w:u w:val="single"/>
        </w:rPr>
        <w:t>ou</w:t>
      </w:r>
      <w:proofErr w:type="spellEnd"/>
      <w:r w:rsidR="00D47799">
        <w:rPr>
          <w:b/>
          <w:u w:val="single"/>
        </w:rPr>
        <w:t>]</w:t>
      </w:r>
      <w:r>
        <w:t xml:space="preserve"> </w:t>
      </w:r>
    </w:p>
    <w:p w:rsidR="0015311A" w:rsidRDefault="0015311A" w:rsidP="00F1231F"/>
    <w:p w:rsidR="00F1231F" w:rsidRDefault="00F1231F" w:rsidP="00F1231F">
      <w:r>
        <w:t xml:space="preserve"> </w:t>
      </w:r>
      <w:r w:rsidRPr="00F1231F">
        <w:rPr>
          <w:b/>
        </w:rPr>
        <w:t>QU</w:t>
      </w:r>
      <w:r w:rsidR="00315DDF">
        <w:t xml:space="preserve"> </w:t>
      </w:r>
      <w:r>
        <w:t>: Prononc</w:t>
      </w:r>
      <w:r w:rsidR="001E5049">
        <w:t>é</w:t>
      </w:r>
      <w:r>
        <w:t xml:space="preserve"> </w:t>
      </w:r>
      <w:r w:rsidR="001E5049">
        <w:t>«</w:t>
      </w:r>
      <w:r>
        <w:t xml:space="preserve"> </w:t>
      </w:r>
      <w:r w:rsidRPr="001E5049">
        <w:rPr>
          <w:b/>
        </w:rPr>
        <w:t>k</w:t>
      </w:r>
      <w:r w:rsidR="001E5049">
        <w:t xml:space="preserve"> » sauf (d</w:t>
      </w:r>
      <w:r>
        <w:t xml:space="preserve">evant </w:t>
      </w:r>
      <w:r w:rsidR="00315DDF">
        <w:t xml:space="preserve"> </w:t>
      </w:r>
      <w:r w:rsidRPr="00315DDF">
        <w:rPr>
          <w:b/>
        </w:rPr>
        <w:t>A</w:t>
      </w:r>
      <w:r>
        <w:t xml:space="preserve"> dans  un certain nombre de mots o</w:t>
      </w:r>
      <w:r w:rsidR="00315DDF">
        <w:t>ù</w:t>
      </w:r>
      <w:r>
        <w:t xml:space="preserve"> l'on prononce </w:t>
      </w:r>
      <w:r w:rsidR="001E5049">
        <w:t>«</w:t>
      </w:r>
      <w:r>
        <w:t xml:space="preserve"> </w:t>
      </w:r>
      <w:proofErr w:type="spellStart"/>
      <w:r w:rsidRPr="001E5049">
        <w:rPr>
          <w:b/>
        </w:rPr>
        <w:t>kw</w:t>
      </w:r>
      <w:proofErr w:type="spellEnd"/>
      <w:r w:rsidR="001E5049" w:rsidRPr="001E5049">
        <w:rPr>
          <w:b/>
        </w:rPr>
        <w:t xml:space="preserve"> </w:t>
      </w:r>
      <w:r w:rsidR="001E5049">
        <w:t>»</w:t>
      </w:r>
      <w:r>
        <w:t xml:space="preserve"> </w:t>
      </w:r>
    </w:p>
    <w:p w:rsidR="001E5049" w:rsidRDefault="00F1231F" w:rsidP="00F1231F">
      <w:r>
        <w:t xml:space="preserve">          </w:t>
      </w:r>
      <w:r w:rsidR="001E5049">
        <w:t xml:space="preserve">Ex : </w:t>
      </w:r>
      <w:r>
        <w:t xml:space="preserve">quarante </w:t>
      </w:r>
      <w:r w:rsidR="001E5049">
        <w:t>==&gt;</w:t>
      </w:r>
      <w:r w:rsidR="00116ECB">
        <w:t>[</w:t>
      </w:r>
      <w:proofErr w:type="spellStart"/>
      <w:r>
        <w:t>kar</w:t>
      </w:r>
      <w:r w:rsidRPr="001E5049">
        <w:rPr>
          <w:b/>
          <w:u w:val="single"/>
        </w:rPr>
        <w:t>an</w:t>
      </w:r>
      <w:r>
        <w:t>te</w:t>
      </w:r>
      <w:proofErr w:type="spellEnd"/>
      <w:r w:rsidR="00116ECB">
        <w:t>]</w:t>
      </w:r>
      <w:r>
        <w:t xml:space="preserve"> </w:t>
      </w:r>
      <w:r w:rsidR="001E5049">
        <w:t xml:space="preserve">------- </w:t>
      </w:r>
      <w:r>
        <w:t>Mais  : qu</w:t>
      </w:r>
      <w:r w:rsidRPr="001E5049">
        <w:rPr>
          <w:b/>
          <w:u w:val="single"/>
        </w:rPr>
        <w:t>an</w:t>
      </w:r>
      <w:r>
        <w:t xml:space="preserve">t </w:t>
      </w:r>
      <w:r w:rsidR="00116ECB">
        <w:t>==&gt;</w:t>
      </w:r>
      <w:r>
        <w:t xml:space="preserve"> </w:t>
      </w:r>
      <w:r w:rsidR="00116ECB">
        <w:t>[</w:t>
      </w:r>
      <w:proofErr w:type="spellStart"/>
      <w:r>
        <w:t>kw</w:t>
      </w:r>
      <w:r w:rsidRPr="001E5049">
        <w:rPr>
          <w:b/>
          <w:u w:val="single"/>
        </w:rPr>
        <w:t>an</w:t>
      </w:r>
      <w:r>
        <w:t>n</w:t>
      </w:r>
      <w:proofErr w:type="spellEnd"/>
      <w:r w:rsidR="00116ECB">
        <w:t>]</w:t>
      </w:r>
      <w:r w:rsidR="001E5049">
        <w:t xml:space="preserve"> --------</w:t>
      </w:r>
      <w:r>
        <w:t xml:space="preserve"> </w:t>
      </w:r>
      <w:proofErr w:type="spellStart"/>
      <w:r>
        <w:t>quar</w:t>
      </w:r>
      <w:r w:rsidRPr="001E5049">
        <w:rPr>
          <w:b/>
          <w:u w:val="single"/>
        </w:rPr>
        <w:t>e</w:t>
      </w:r>
      <w:r>
        <w:t>sme</w:t>
      </w:r>
      <w:proofErr w:type="spellEnd"/>
      <w:r w:rsidR="001E5049">
        <w:t xml:space="preserve">  ==&gt;</w:t>
      </w:r>
      <w:r>
        <w:t xml:space="preserve"> </w:t>
      </w:r>
      <w:r w:rsidR="00116ECB">
        <w:t>[</w:t>
      </w:r>
      <w:proofErr w:type="spellStart"/>
      <w:r>
        <w:t>kwar</w:t>
      </w:r>
      <w:r w:rsidRPr="001E5049">
        <w:rPr>
          <w:b/>
          <w:u w:val="single"/>
        </w:rPr>
        <w:t>eu</w:t>
      </w:r>
      <w:r>
        <w:t>sme</w:t>
      </w:r>
      <w:proofErr w:type="spellEnd"/>
      <w:r w:rsidR="00116ECB">
        <w:t>]</w:t>
      </w:r>
    </w:p>
    <w:p w:rsidR="00F1231F" w:rsidRDefault="00F1231F" w:rsidP="00F1231F">
      <w:r>
        <w:t xml:space="preserve"> </w:t>
      </w:r>
    </w:p>
    <w:p w:rsidR="00F1231F" w:rsidRDefault="00F1231F" w:rsidP="00F1231F">
      <w:r>
        <w:t xml:space="preserve">          (</w:t>
      </w:r>
      <w:r w:rsidR="0015311A">
        <w:t>à</w:t>
      </w:r>
      <w:r>
        <w:t xml:space="preserve"> noter la prononciation particuli</w:t>
      </w:r>
      <w:r w:rsidR="00A30ACB">
        <w:t>è</w:t>
      </w:r>
      <w:r>
        <w:t xml:space="preserve">re de </w:t>
      </w:r>
      <w:proofErr w:type="spellStart"/>
      <w:r w:rsidRPr="00A30ACB">
        <w:rPr>
          <w:b/>
        </w:rPr>
        <w:t>quan</w:t>
      </w:r>
      <w:proofErr w:type="spellEnd"/>
      <w:r>
        <w:t xml:space="preserve"> </w:t>
      </w:r>
      <w:r w:rsidR="00A30ACB">
        <w:t>==&gt;</w:t>
      </w:r>
      <w:r>
        <w:t xml:space="preserve"> </w:t>
      </w:r>
      <w:r w:rsidR="00116ECB">
        <w:t>[</w:t>
      </w:r>
      <w:proofErr w:type="spellStart"/>
      <w:r w:rsidRPr="001E5049">
        <w:t>c</w:t>
      </w:r>
      <w:r w:rsidRPr="001E5049">
        <w:rPr>
          <w:b/>
          <w:u w:val="single"/>
        </w:rPr>
        <w:t>on</w:t>
      </w:r>
      <w:r w:rsidRPr="001E5049">
        <w:t>n</w:t>
      </w:r>
      <w:proofErr w:type="spellEnd"/>
      <w:r w:rsidR="00116ECB">
        <w:t>]</w:t>
      </w:r>
      <w:r>
        <w:t xml:space="preserve"> </w:t>
      </w:r>
    </w:p>
    <w:p w:rsidR="0015311A" w:rsidRDefault="0015311A" w:rsidP="00F1231F"/>
    <w:p w:rsidR="0015311A" w:rsidRDefault="00F1231F" w:rsidP="00F1231F">
      <w:r w:rsidRPr="00F1231F">
        <w:rPr>
          <w:b/>
        </w:rPr>
        <w:t>TZ</w:t>
      </w:r>
      <w:r>
        <w:t xml:space="preserve"> :  prononc</w:t>
      </w:r>
      <w:r w:rsidR="00A30ACB">
        <w:t xml:space="preserve">é </w:t>
      </w:r>
      <w:r>
        <w:t xml:space="preserve">normalement </w:t>
      </w:r>
      <w:r w:rsidR="00A30ACB">
        <w:t xml:space="preserve"> </w:t>
      </w:r>
      <w:r w:rsidR="0015311A">
        <w:t xml:space="preserve">« </w:t>
      </w:r>
      <w:r w:rsidR="00A30ACB">
        <w:t xml:space="preserve"> </w:t>
      </w:r>
      <w:proofErr w:type="spellStart"/>
      <w:r w:rsidRPr="0015311A">
        <w:rPr>
          <w:b/>
        </w:rPr>
        <w:t>tz</w:t>
      </w:r>
      <w:proofErr w:type="spellEnd"/>
      <w:r>
        <w:t xml:space="preserve"> »</w:t>
      </w:r>
      <w:r w:rsidR="00A30ACB">
        <w:t xml:space="preserve"> ou </w:t>
      </w:r>
      <w:r>
        <w:t xml:space="preserve">« </w:t>
      </w:r>
      <w:proofErr w:type="spellStart"/>
      <w:r w:rsidRPr="0015311A">
        <w:rPr>
          <w:b/>
        </w:rPr>
        <w:t>ts</w:t>
      </w:r>
      <w:proofErr w:type="spellEnd"/>
      <w:r>
        <w:t xml:space="preserve"> </w:t>
      </w:r>
      <w:r w:rsidR="00A30ACB">
        <w:t>»</w:t>
      </w:r>
      <w:r>
        <w:t xml:space="preserve"> en finale.</w:t>
      </w:r>
    </w:p>
    <w:p w:rsidR="00F1231F" w:rsidRDefault="0015311A" w:rsidP="00F1231F">
      <w:r>
        <w:tab/>
      </w:r>
      <w:r w:rsidR="00116ECB">
        <w:t xml:space="preserve">Ex : </w:t>
      </w:r>
      <w:proofErr w:type="spellStart"/>
      <w:r w:rsidR="00F1231F">
        <w:t>p</w:t>
      </w:r>
      <w:r w:rsidR="00F1231F" w:rsidRPr="001E5049">
        <w:rPr>
          <w:b/>
          <w:u w:val="single"/>
        </w:rPr>
        <w:t>u</w:t>
      </w:r>
      <w:r w:rsidR="00F1231F">
        <w:t>tz</w:t>
      </w:r>
      <w:proofErr w:type="spellEnd"/>
      <w:r w:rsidR="00F1231F">
        <w:t xml:space="preserve">  </w:t>
      </w:r>
      <w:r w:rsidR="00116ECB">
        <w:t>==&gt; [</w:t>
      </w:r>
      <w:proofErr w:type="spellStart"/>
      <w:r w:rsidR="00F1231F">
        <w:t>p</w:t>
      </w:r>
      <w:r w:rsidR="00F1231F" w:rsidRPr="001E5049">
        <w:rPr>
          <w:b/>
          <w:u w:val="single"/>
        </w:rPr>
        <w:t>u</w:t>
      </w:r>
      <w:r w:rsidR="00F1231F">
        <w:t>ts</w:t>
      </w:r>
      <w:proofErr w:type="spellEnd"/>
      <w:r w:rsidR="00116ECB">
        <w:t>]</w:t>
      </w:r>
      <w:r w:rsidR="00F1231F">
        <w:t xml:space="preserve"> </w:t>
      </w:r>
      <w:r w:rsidR="00A30ACB">
        <w:t>----</w:t>
      </w:r>
      <w:r w:rsidR="00116ECB">
        <w:t>---</w:t>
      </w:r>
      <w:r w:rsidR="00A30ACB">
        <w:t>-</w:t>
      </w:r>
      <w:r w:rsidR="00F1231F">
        <w:t xml:space="preserve">  </w:t>
      </w:r>
      <w:proofErr w:type="spellStart"/>
      <w:r w:rsidR="00F1231F">
        <w:t>crotz</w:t>
      </w:r>
      <w:r w:rsidR="00F1231F" w:rsidRPr="001E5049">
        <w:rPr>
          <w:b/>
          <w:u w:val="single"/>
        </w:rPr>
        <w:t>a</w:t>
      </w:r>
      <w:r w:rsidR="00F1231F">
        <w:t>r</w:t>
      </w:r>
      <w:proofErr w:type="spellEnd"/>
      <w:r>
        <w:t xml:space="preserve"> </w:t>
      </w:r>
      <w:r w:rsidR="00116ECB">
        <w:t xml:space="preserve"> </w:t>
      </w:r>
      <w:r>
        <w:t>==&gt;</w:t>
      </w:r>
      <w:r w:rsidR="00F1231F">
        <w:t xml:space="preserve"> </w:t>
      </w:r>
      <w:r w:rsidR="00116ECB">
        <w:t>[</w:t>
      </w:r>
      <w:proofErr w:type="spellStart"/>
      <w:r w:rsidR="00F1231F">
        <w:t>croutz</w:t>
      </w:r>
      <w:r w:rsidR="00F1231F" w:rsidRPr="001E5049">
        <w:rPr>
          <w:b/>
          <w:u w:val="single"/>
        </w:rPr>
        <w:t>a</w:t>
      </w:r>
      <w:proofErr w:type="spellEnd"/>
      <w:r w:rsidR="00116ECB">
        <w:rPr>
          <w:b/>
          <w:u w:val="single"/>
        </w:rPr>
        <w:t>]</w:t>
      </w:r>
      <w:r w:rsidR="00F1231F">
        <w:t xml:space="preserve"> </w:t>
      </w:r>
    </w:p>
    <w:p w:rsidR="0015311A" w:rsidRDefault="0015311A" w:rsidP="00F1231F"/>
    <w:p w:rsidR="00F1231F" w:rsidRDefault="00F1231F" w:rsidP="00F1231F">
      <w:r>
        <w:t>Dans  les d</w:t>
      </w:r>
      <w:r w:rsidR="0015311A">
        <w:t>é</w:t>
      </w:r>
      <w:r>
        <w:t>sinences  verbales (essentiellement celles de la deuxi</w:t>
      </w:r>
      <w:r w:rsidR="0015311A">
        <w:t>è</w:t>
      </w:r>
      <w:r>
        <w:t xml:space="preserve">me personne du pluriel), on </w:t>
      </w:r>
    </w:p>
    <w:p w:rsidR="00F1231F" w:rsidRDefault="00F1231F" w:rsidP="00F1231F">
      <w:r>
        <w:t xml:space="preserve">          n'entend que le </w:t>
      </w:r>
      <w:r w:rsidR="0015311A">
        <w:rPr>
          <w:rFonts w:ascii="Arial" w:hAnsi="Arial" w:cs="Arial"/>
        </w:rPr>
        <w:t xml:space="preserve">« </w:t>
      </w:r>
      <w:r w:rsidR="0015311A" w:rsidRPr="0015311A">
        <w:rPr>
          <w:rFonts w:cs="Arial"/>
          <w:b/>
        </w:rPr>
        <w:t>t</w:t>
      </w:r>
      <w:r w:rsidR="0015311A">
        <w:rPr>
          <w:rFonts w:ascii="Arial" w:hAnsi="Arial" w:cs="Arial"/>
        </w:rPr>
        <w:t xml:space="preserve"> »</w:t>
      </w:r>
      <w:r w:rsidR="001E5049">
        <w:t>.</w:t>
      </w:r>
    </w:p>
    <w:p w:rsidR="00AF7B31" w:rsidRDefault="00AF7B31" w:rsidP="00F1231F"/>
    <w:p w:rsidR="0015311A" w:rsidRDefault="00F1231F" w:rsidP="00F1231F">
      <w:r>
        <w:t xml:space="preserve">          </w:t>
      </w:r>
      <w:r w:rsidR="0015311A">
        <w:tab/>
      </w:r>
      <w:r w:rsidR="001E5049">
        <w:t xml:space="preserve">Ex : </w:t>
      </w:r>
      <w:proofErr w:type="spellStart"/>
      <w:r>
        <w:t>parl</w:t>
      </w:r>
      <w:r w:rsidRPr="001E5049">
        <w:rPr>
          <w:b/>
          <w:u w:val="single"/>
        </w:rPr>
        <w:t>a</w:t>
      </w:r>
      <w:r>
        <w:t>tz</w:t>
      </w:r>
      <w:proofErr w:type="spellEnd"/>
      <w:r>
        <w:t xml:space="preserve"> </w:t>
      </w:r>
      <w:r w:rsidR="0015311A">
        <w:t>==&gt;</w:t>
      </w:r>
      <w:r>
        <w:t xml:space="preserve"> </w:t>
      </w:r>
      <w:r w:rsidR="001E5049">
        <w:t>[</w:t>
      </w:r>
      <w:proofErr w:type="spellStart"/>
      <w:r>
        <w:t>parl</w:t>
      </w:r>
      <w:r w:rsidRPr="001E5049">
        <w:rPr>
          <w:b/>
          <w:u w:val="single"/>
        </w:rPr>
        <w:t>a</w:t>
      </w:r>
      <w:r>
        <w:t>t</w:t>
      </w:r>
      <w:proofErr w:type="spellEnd"/>
      <w:r w:rsidR="001E5049">
        <w:t>]</w:t>
      </w:r>
      <w:r>
        <w:t xml:space="preserve"> </w:t>
      </w:r>
      <w:r w:rsidR="001E5049">
        <w:t>---------</w:t>
      </w:r>
      <w:r>
        <w:t xml:space="preserve"> </w:t>
      </w:r>
      <w:proofErr w:type="spellStart"/>
      <w:r>
        <w:t>d</w:t>
      </w:r>
      <w:r w:rsidRPr="001E5049">
        <w:rPr>
          <w:b/>
          <w:u w:val="single"/>
        </w:rPr>
        <w:t>i</w:t>
      </w:r>
      <w:r>
        <w:t>tz</w:t>
      </w:r>
      <w:proofErr w:type="spellEnd"/>
      <w:r>
        <w:t xml:space="preserve"> </w:t>
      </w:r>
      <w:r w:rsidR="0015311A">
        <w:t xml:space="preserve">==&gt; </w:t>
      </w:r>
      <w:r>
        <w:t>« d</w:t>
      </w:r>
      <w:r w:rsidRPr="001E5049">
        <w:rPr>
          <w:b/>
          <w:u w:val="single"/>
        </w:rPr>
        <w:t>i</w:t>
      </w:r>
      <w:r>
        <w:t>t</w:t>
      </w:r>
      <w:r w:rsidR="0015311A">
        <w:t xml:space="preserve"> »</w:t>
      </w:r>
    </w:p>
    <w:p w:rsidR="00F1231F" w:rsidRDefault="00F1231F" w:rsidP="00F1231F">
      <w:r>
        <w:t xml:space="preserve"> </w:t>
      </w:r>
    </w:p>
    <w:p w:rsidR="00F1231F" w:rsidRDefault="00F1231F" w:rsidP="00F1231F">
      <w:r>
        <w:t xml:space="preserve">  </w:t>
      </w:r>
      <w:r w:rsidRPr="00F1231F">
        <w:rPr>
          <w:b/>
        </w:rPr>
        <w:t>B et  D</w:t>
      </w:r>
      <w:r>
        <w:t xml:space="preserve"> en finale se prononcent « </w:t>
      </w:r>
      <w:r w:rsidRPr="0015311A">
        <w:rPr>
          <w:b/>
        </w:rPr>
        <w:t>p</w:t>
      </w:r>
      <w:r>
        <w:t xml:space="preserve"> </w:t>
      </w:r>
      <w:r w:rsidR="0015311A">
        <w:t>»,</w:t>
      </w:r>
      <w:r>
        <w:t xml:space="preserve"> </w:t>
      </w:r>
      <w:r w:rsidR="0015311A">
        <w:t>«</w:t>
      </w:r>
      <w:r>
        <w:t xml:space="preserve"> </w:t>
      </w:r>
      <w:r w:rsidRPr="0015311A">
        <w:rPr>
          <w:b/>
        </w:rPr>
        <w:t>t</w:t>
      </w:r>
      <w:r>
        <w:t xml:space="preserve"> </w:t>
      </w:r>
      <w:r w:rsidR="0015311A">
        <w:t xml:space="preserve">», </w:t>
      </w:r>
      <w:r w:rsidR="00315DDF">
        <w:t xml:space="preserve"> </w:t>
      </w:r>
      <w:r w:rsidR="0015311A" w:rsidRPr="0015311A">
        <w:rPr>
          <w:b/>
        </w:rPr>
        <w:t>G</w:t>
      </w:r>
      <w:r>
        <w:t xml:space="preserve"> en finale apr</w:t>
      </w:r>
      <w:r w:rsidR="001E5049">
        <w:t>è</w:t>
      </w:r>
      <w:r>
        <w:t xml:space="preserve">s consonne se prononce « </w:t>
      </w:r>
      <w:r w:rsidRPr="0015311A">
        <w:rPr>
          <w:b/>
        </w:rPr>
        <w:t>c</w:t>
      </w:r>
      <w:r>
        <w:t xml:space="preserve"> </w:t>
      </w:r>
      <w:r w:rsidR="0015311A">
        <w:t>»</w:t>
      </w:r>
    </w:p>
    <w:p w:rsidR="00AF7B31" w:rsidRDefault="00AF7B31" w:rsidP="00F1231F"/>
    <w:p w:rsidR="00F1231F" w:rsidRPr="000A390F" w:rsidRDefault="00F1231F" w:rsidP="00F1231F">
      <w:r w:rsidRPr="0015311A">
        <w:t xml:space="preserve">          </w:t>
      </w:r>
      <w:r w:rsidR="0015311A">
        <w:tab/>
      </w:r>
      <w:r w:rsidR="001E5049">
        <w:t xml:space="preserve">Ex : </w:t>
      </w:r>
      <w:r w:rsidRPr="000A390F">
        <w:t>d</w:t>
      </w:r>
      <w:r w:rsidRPr="00315DDF">
        <w:rPr>
          <w:b/>
        </w:rPr>
        <w:t>a</w:t>
      </w:r>
      <w:r w:rsidRPr="000A390F">
        <w:t xml:space="preserve">b </w:t>
      </w:r>
      <w:r w:rsidR="0015311A" w:rsidRPr="000A390F">
        <w:t>==&gt;</w:t>
      </w:r>
      <w:r w:rsidRPr="000A390F">
        <w:t xml:space="preserve"> </w:t>
      </w:r>
      <w:r w:rsidR="001E5049" w:rsidRPr="000A390F">
        <w:t>[</w:t>
      </w:r>
      <w:proofErr w:type="spellStart"/>
      <w:r w:rsidRPr="000A390F">
        <w:t>d</w:t>
      </w:r>
      <w:r w:rsidRPr="000A390F">
        <w:rPr>
          <w:b/>
          <w:u w:val="single"/>
        </w:rPr>
        <w:t>a</w:t>
      </w:r>
      <w:r w:rsidRPr="000A390F">
        <w:t>p</w:t>
      </w:r>
      <w:proofErr w:type="spellEnd"/>
      <w:r w:rsidR="001E5049" w:rsidRPr="000A390F">
        <w:t>]</w:t>
      </w:r>
      <w:r w:rsidRPr="000A390F">
        <w:t xml:space="preserve">   </w:t>
      </w:r>
      <w:r w:rsidR="0015311A" w:rsidRPr="000A390F">
        <w:t>---------</w:t>
      </w:r>
      <w:r w:rsidRPr="000A390F">
        <w:t xml:space="preserve">  </w:t>
      </w:r>
      <w:proofErr w:type="spellStart"/>
      <w:r w:rsidRPr="000A390F">
        <w:t>gualh</w:t>
      </w:r>
      <w:r w:rsidRPr="000A390F">
        <w:rPr>
          <w:b/>
          <w:u w:val="single"/>
        </w:rPr>
        <w:t>a</w:t>
      </w:r>
      <w:r w:rsidRPr="000A390F">
        <w:t>rd</w:t>
      </w:r>
      <w:proofErr w:type="spellEnd"/>
      <w:r w:rsidRPr="000A390F">
        <w:t xml:space="preserve"> </w:t>
      </w:r>
      <w:r w:rsidR="0015311A" w:rsidRPr="000A390F">
        <w:t>==&gt;</w:t>
      </w:r>
      <w:r w:rsidRPr="000A390F">
        <w:t xml:space="preserve"> </w:t>
      </w:r>
      <w:r w:rsidR="001E5049" w:rsidRPr="000A390F">
        <w:t>[</w:t>
      </w:r>
      <w:proofErr w:type="spellStart"/>
      <w:r w:rsidRPr="000A390F">
        <w:t>oualh</w:t>
      </w:r>
      <w:r w:rsidRPr="000A390F">
        <w:rPr>
          <w:b/>
          <w:u w:val="single"/>
        </w:rPr>
        <w:t>a</w:t>
      </w:r>
      <w:r w:rsidRPr="000A390F">
        <w:t>rt</w:t>
      </w:r>
      <w:proofErr w:type="spellEnd"/>
      <w:r w:rsidR="001E5049" w:rsidRPr="000A390F">
        <w:t>]</w:t>
      </w:r>
      <w:r w:rsidRPr="000A390F">
        <w:t xml:space="preserve">  </w:t>
      </w:r>
      <w:r w:rsidR="0015311A" w:rsidRPr="000A390F">
        <w:t>---------</w:t>
      </w:r>
      <w:r w:rsidRPr="000A390F">
        <w:t xml:space="preserve">  </w:t>
      </w:r>
      <w:proofErr w:type="spellStart"/>
      <w:r w:rsidRPr="000A390F">
        <w:t>b</w:t>
      </w:r>
      <w:r w:rsidRPr="000A390F">
        <w:rPr>
          <w:b/>
          <w:u w:val="single"/>
        </w:rPr>
        <w:t>o</w:t>
      </w:r>
      <w:r w:rsidRPr="000A390F">
        <w:t>rg</w:t>
      </w:r>
      <w:proofErr w:type="spellEnd"/>
      <w:r w:rsidRPr="000A390F">
        <w:t xml:space="preserve"> </w:t>
      </w:r>
      <w:r w:rsidR="0015311A" w:rsidRPr="000A390F">
        <w:t>==&gt;</w:t>
      </w:r>
      <w:r w:rsidR="001E5049" w:rsidRPr="000A390F">
        <w:t xml:space="preserve"> [</w:t>
      </w:r>
      <w:proofErr w:type="spellStart"/>
      <w:r w:rsidRPr="000A390F">
        <w:t>b</w:t>
      </w:r>
      <w:r w:rsidRPr="000A390F">
        <w:rPr>
          <w:b/>
          <w:u w:val="single"/>
        </w:rPr>
        <w:t>ou</w:t>
      </w:r>
      <w:r w:rsidRPr="000A390F">
        <w:t>rc</w:t>
      </w:r>
      <w:proofErr w:type="spellEnd"/>
      <w:r w:rsidR="001E5049" w:rsidRPr="000A390F">
        <w:t>]</w:t>
      </w:r>
    </w:p>
    <w:p w:rsidR="0015311A" w:rsidRPr="000A390F" w:rsidRDefault="0015311A" w:rsidP="00F1231F"/>
    <w:p w:rsidR="00F1231F" w:rsidRDefault="00F1231F" w:rsidP="00F1231F">
      <w:r>
        <w:t xml:space="preserve">De  plus, </w:t>
      </w:r>
      <w:r w:rsidRPr="0015311A">
        <w:rPr>
          <w:b/>
        </w:rPr>
        <w:t>B et G</w:t>
      </w:r>
      <w:r>
        <w:t xml:space="preserve">  plac</w:t>
      </w:r>
      <w:r w:rsidR="0015311A">
        <w:t>é</w:t>
      </w:r>
      <w:r>
        <w:t xml:space="preserve">s entre une voyelle et la consonne </w:t>
      </w:r>
      <w:r w:rsidR="000A390F">
        <w:t>«</w:t>
      </w:r>
      <w:r>
        <w:t xml:space="preserve"> </w:t>
      </w:r>
      <w:r w:rsidRPr="0015311A">
        <w:rPr>
          <w:b/>
        </w:rPr>
        <w:t>L</w:t>
      </w:r>
      <w:r w:rsidR="000A390F">
        <w:rPr>
          <w:b/>
        </w:rPr>
        <w:t xml:space="preserve"> »</w:t>
      </w:r>
      <w:r w:rsidR="0015311A">
        <w:t xml:space="preserve"> se  prononcent de fa</w:t>
      </w:r>
      <w:r>
        <w:t>çon redoublée :</w:t>
      </w:r>
    </w:p>
    <w:p w:rsidR="001E5049" w:rsidRDefault="001E5049" w:rsidP="00F1231F"/>
    <w:p w:rsidR="001E5049" w:rsidRDefault="001E5049" w:rsidP="00F1231F">
      <w:r>
        <w:tab/>
        <w:t xml:space="preserve">Ex : </w:t>
      </w:r>
      <w:proofErr w:type="spellStart"/>
      <w:r>
        <w:t>n</w:t>
      </w:r>
      <w:r w:rsidRPr="00116ECB">
        <w:rPr>
          <w:b/>
          <w:u w:val="single"/>
        </w:rPr>
        <w:t>u</w:t>
      </w:r>
      <w:r>
        <w:t>bla</w:t>
      </w:r>
      <w:proofErr w:type="spellEnd"/>
      <w:r>
        <w:t xml:space="preserve"> ==&gt; [</w:t>
      </w:r>
      <w:proofErr w:type="spellStart"/>
      <w:r>
        <w:t>n</w:t>
      </w:r>
      <w:r w:rsidRPr="00116ECB">
        <w:rPr>
          <w:b/>
          <w:u w:val="single"/>
        </w:rPr>
        <w:t>u</w:t>
      </w:r>
      <w:r>
        <w:t>bble</w:t>
      </w:r>
      <w:proofErr w:type="spellEnd"/>
      <w:r>
        <w:t xml:space="preserve">] ------- </w:t>
      </w:r>
      <w:proofErr w:type="spellStart"/>
      <w:r w:rsidR="00116ECB">
        <w:t>magl</w:t>
      </w:r>
      <w:r w:rsidR="00116ECB" w:rsidRPr="00116ECB">
        <w:rPr>
          <w:b/>
          <w:u w:val="single"/>
        </w:rPr>
        <w:t>a</w:t>
      </w:r>
      <w:r w:rsidR="00116ECB">
        <w:t>r</w:t>
      </w:r>
      <w:proofErr w:type="spellEnd"/>
      <w:r w:rsidR="00116ECB">
        <w:t xml:space="preserve"> ==&gt; [</w:t>
      </w:r>
      <w:proofErr w:type="spellStart"/>
      <w:r w:rsidR="00116ECB">
        <w:t>maggl</w:t>
      </w:r>
      <w:r w:rsidR="00116ECB" w:rsidRPr="00116ECB">
        <w:rPr>
          <w:b/>
          <w:u w:val="single"/>
        </w:rPr>
        <w:t>a</w:t>
      </w:r>
      <w:proofErr w:type="spellEnd"/>
      <w:r w:rsidR="00116ECB">
        <w:t>]</w:t>
      </w:r>
    </w:p>
    <w:p w:rsidR="000A390F" w:rsidRDefault="000A390F" w:rsidP="00F1231F"/>
    <w:p w:rsidR="000A390F" w:rsidRDefault="000A390F" w:rsidP="00F1231F"/>
    <w:p w:rsidR="0042558F" w:rsidRDefault="0042558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42558F" w:rsidRDefault="0042558F" w:rsidP="00F1231F"/>
    <w:p w:rsidR="0042558F" w:rsidRDefault="0042558F" w:rsidP="00F1231F"/>
    <w:p w:rsidR="0042558F" w:rsidRDefault="0042558F" w:rsidP="00F1231F">
      <w:r w:rsidRPr="00E3194A">
        <w:rPr>
          <w:b/>
        </w:rPr>
        <w:t>1</w:t>
      </w:r>
      <w:r>
        <w:t xml:space="preserve"> - Le « </w:t>
      </w:r>
      <w:r w:rsidRPr="00E3194A">
        <w:rPr>
          <w:b/>
        </w:rPr>
        <w:t>V</w:t>
      </w:r>
      <w:r>
        <w:t xml:space="preserve"> » fricatif : lettre « </w:t>
      </w:r>
      <w:r w:rsidRPr="00E3194A">
        <w:rPr>
          <w:b/>
        </w:rPr>
        <w:t xml:space="preserve">v </w:t>
      </w:r>
      <w:r>
        <w:t>» comme dans le</w:t>
      </w:r>
      <w:r w:rsidR="00E3194A">
        <w:t xml:space="preserve"> «</w:t>
      </w:r>
      <w:r>
        <w:t xml:space="preserve"> </w:t>
      </w:r>
      <w:proofErr w:type="spellStart"/>
      <w:r w:rsidRPr="000A390F">
        <w:t>v</w:t>
      </w:r>
      <w:r w:rsidRPr="000A390F">
        <w:rPr>
          <w:b/>
          <w:u w:val="single"/>
        </w:rPr>
        <w:t>a</w:t>
      </w:r>
      <w:r w:rsidRPr="000A390F">
        <w:t>ca</w:t>
      </w:r>
      <w:proofErr w:type="spellEnd"/>
      <w:r w:rsidRPr="000A390F">
        <w:rPr>
          <w:b/>
        </w:rPr>
        <w:t xml:space="preserve"> </w:t>
      </w:r>
      <w:r>
        <w:t>» castillan. Lèvres très rapprochées</w:t>
      </w:r>
      <w:r w:rsidR="00E3194A">
        <w:t>,</w:t>
      </w:r>
      <w:r>
        <w:t xml:space="preserve"> de l'air est expulsé entre elles</w:t>
      </w:r>
      <w:r w:rsidR="00E3194A">
        <w:t xml:space="preserve"> </w:t>
      </w:r>
      <w:r w:rsidR="000A390F">
        <w:t>c</w:t>
      </w:r>
      <w:r w:rsidR="00E3194A">
        <w:t>e qui fait très légèrement vibrer les lèvres.</w:t>
      </w:r>
    </w:p>
    <w:p w:rsidR="00E3194A" w:rsidRDefault="00E3194A" w:rsidP="00F1231F"/>
    <w:p w:rsidR="00E3194A" w:rsidRDefault="00E3194A" w:rsidP="00F1231F">
      <w:r>
        <w:t xml:space="preserve">Ex : </w:t>
      </w:r>
      <w:proofErr w:type="spellStart"/>
      <w:r>
        <w:t>Vaca</w:t>
      </w:r>
      <w:proofErr w:type="spellEnd"/>
      <w:r>
        <w:t xml:space="preserve"> ==&gt; [ </w:t>
      </w:r>
      <w:proofErr w:type="spellStart"/>
      <w:r w:rsidRPr="00E3194A">
        <w:t>β</w:t>
      </w:r>
      <w:r w:rsidRPr="00E3194A">
        <w:rPr>
          <w:b/>
          <w:u w:val="single"/>
        </w:rPr>
        <w:t>a</w:t>
      </w:r>
      <w:r>
        <w:t>que</w:t>
      </w:r>
      <w:proofErr w:type="spellEnd"/>
      <w:r>
        <w:t xml:space="preserve"> ] et pas [</w:t>
      </w:r>
      <w:proofErr w:type="spellStart"/>
      <w:r>
        <w:t>B</w:t>
      </w:r>
      <w:r w:rsidRPr="00E3194A">
        <w:rPr>
          <w:b/>
          <w:u w:val="single"/>
        </w:rPr>
        <w:t>a</w:t>
      </w:r>
      <w:r>
        <w:t>que</w:t>
      </w:r>
      <w:proofErr w:type="spellEnd"/>
      <w:r>
        <w:t xml:space="preserve">] ----- </w:t>
      </w:r>
      <w:proofErr w:type="spellStart"/>
      <w:r>
        <w:t>Vaisher</w:t>
      </w:r>
      <w:r w:rsidRPr="00E3194A">
        <w:rPr>
          <w:b/>
          <w:u w:val="single"/>
        </w:rPr>
        <w:t>a</w:t>
      </w:r>
      <w:r>
        <w:t>r</w:t>
      </w:r>
      <w:proofErr w:type="spellEnd"/>
      <w:r>
        <w:t xml:space="preserve"> ==&gt; [</w:t>
      </w:r>
      <w:proofErr w:type="spellStart"/>
      <w:r w:rsidRPr="00E3194A">
        <w:t>β</w:t>
      </w:r>
      <w:r>
        <w:t>acher</w:t>
      </w:r>
      <w:r w:rsidRPr="00E3194A">
        <w:rPr>
          <w:b/>
          <w:u w:val="single"/>
        </w:rPr>
        <w:t>a</w:t>
      </w:r>
      <w:proofErr w:type="spellEnd"/>
      <w:r>
        <w:t>]</w:t>
      </w:r>
    </w:p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Default="000A390F" w:rsidP="00F1231F"/>
    <w:p w:rsidR="000A390F" w:rsidRPr="000A390F" w:rsidRDefault="000A390F" w:rsidP="00F1231F">
      <w:pPr>
        <w:rPr>
          <w:rFonts w:cs="Arial"/>
        </w:rPr>
      </w:pPr>
      <w:r>
        <w:rPr>
          <w:rFonts w:cs="Arial"/>
        </w:rPr>
        <w:t>JJ</w:t>
      </w:r>
      <w:r w:rsidRPr="000A390F">
        <w:rPr>
          <w:rFonts w:cs="Arial"/>
        </w:rPr>
        <w:t xml:space="preserve">D - D'après le Dictionnaire de la Grande Lande - 1 - Félix </w:t>
      </w:r>
      <w:proofErr w:type="spellStart"/>
      <w:r w:rsidRPr="000A390F">
        <w:rPr>
          <w:rFonts w:cs="Arial"/>
        </w:rPr>
        <w:t>Arnaudin</w:t>
      </w:r>
      <w:proofErr w:type="spellEnd"/>
      <w:r w:rsidRPr="000A390F">
        <w:rPr>
          <w:rFonts w:cs="Arial"/>
        </w:rPr>
        <w:t xml:space="preserve"> - Éditions Confluences</w:t>
      </w:r>
    </w:p>
    <w:sectPr w:rsidR="000A390F" w:rsidRPr="000A390F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AFE"/>
    <w:rsid w:val="000A390F"/>
    <w:rsid w:val="00116ECB"/>
    <w:rsid w:val="0015311A"/>
    <w:rsid w:val="001B6F8A"/>
    <w:rsid w:val="001E5049"/>
    <w:rsid w:val="00315DDF"/>
    <w:rsid w:val="0034644B"/>
    <w:rsid w:val="0042558F"/>
    <w:rsid w:val="0047236D"/>
    <w:rsid w:val="005B521F"/>
    <w:rsid w:val="005D13A1"/>
    <w:rsid w:val="005E3AFE"/>
    <w:rsid w:val="00630FF0"/>
    <w:rsid w:val="006D6013"/>
    <w:rsid w:val="00715D9D"/>
    <w:rsid w:val="00782408"/>
    <w:rsid w:val="00784203"/>
    <w:rsid w:val="00A30ACB"/>
    <w:rsid w:val="00A837B4"/>
    <w:rsid w:val="00AF7B31"/>
    <w:rsid w:val="00B07B12"/>
    <w:rsid w:val="00BA7A65"/>
    <w:rsid w:val="00C33403"/>
    <w:rsid w:val="00D47799"/>
    <w:rsid w:val="00DE0083"/>
    <w:rsid w:val="00E3194A"/>
    <w:rsid w:val="00F1231F"/>
    <w:rsid w:val="00FC5F62"/>
    <w:rsid w:val="00FD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17</cp:revision>
  <dcterms:created xsi:type="dcterms:W3CDTF">2020-08-15T17:00:00Z</dcterms:created>
  <dcterms:modified xsi:type="dcterms:W3CDTF">2020-08-16T09:32:00Z</dcterms:modified>
</cp:coreProperties>
</file>